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90" w:rsidRPr="00594EDE" w:rsidRDefault="00DE1590" w:rsidP="00DE1590">
      <w:pPr>
        <w:jc w:val="center"/>
        <w:rPr>
          <w:rFonts w:cs="Al-Kharashi Diwani 1" w:hint="cs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823F17" w:rsidP="00DE1590">
      <w:pPr>
        <w:jc w:val="center"/>
        <w:rPr>
          <w:rFonts w:cs="Al-Kharashi Diwani 1"/>
          <w:sz w:val="54"/>
          <w:szCs w:val="54"/>
          <w:rtl/>
        </w:rPr>
      </w:pPr>
    </w:p>
    <w:p w:rsidR="00823F17" w:rsidRPr="00594EDE" w:rsidRDefault="00E82581" w:rsidP="00E82581">
      <w:pPr>
        <w:jc w:val="center"/>
        <w:rPr>
          <w:rFonts w:cs="Al-Kharashi Diwani 1"/>
          <w:sz w:val="54"/>
          <w:szCs w:val="54"/>
          <w:rtl/>
        </w:rPr>
      </w:pPr>
      <w:r w:rsidRPr="00594EDE">
        <w:rPr>
          <w:rFonts w:cs="Al-Kharashi Diwani 1" w:hint="cs"/>
          <w:sz w:val="54"/>
          <w:szCs w:val="54"/>
          <w:rtl/>
        </w:rPr>
        <w:t xml:space="preserve">                     </w:t>
      </w:r>
      <w:r w:rsidR="00543D4A" w:rsidRPr="00594EDE">
        <w:rPr>
          <w:rFonts w:cs="Al-Kharashi Diwani 1"/>
          <w:noProof/>
          <w:sz w:val="54"/>
          <w:szCs w:val="54"/>
          <w:rtl/>
        </w:rPr>
        <w:drawing>
          <wp:inline distT="0" distB="0" distL="0" distR="0">
            <wp:extent cx="1802765" cy="414020"/>
            <wp:effectExtent l="19050" t="0" r="6985" b="0"/>
            <wp:docPr id="3" name="صورة 3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F17" w:rsidRPr="00594EDE" w:rsidRDefault="00E82581" w:rsidP="00543D4A">
      <w:pPr>
        <w:jc w:val="right"/>
        <w:rPr>
          <w:rFonts w:ascii="SimHei" w:eastAsia="SimHei" w:hAnsi="SimHei" w:cs="Bold Italic Art"/>
          <w:b/>
          <w:bCs/>
          <w:sz w:val="56"/>
          <w:szCs w:val="56"/>
          <w:rtl/>
        </w:rPr>
      </w:pPr>
      <w:r w:rsidRPr="00594EDE">
        <w:rPr>
          <w:rFonts w:ascii="SimHei" w:eastAsia="SimHei" w:hAnsi="SimHei" w:cs="Bold Italic Art" w:hint="cs"/>
          <w:b/>
          <w:bCs/>
          <w:sz w:val="56"/>
          <w:szCs w:val="56"/>
          <w:rtl/>
        </w:rPr>
        <w:t xml:space="preserve">  </w:t>
      </w:r>
      <w:r w:rsidR="00823F17" w:rsidRPr="00594EDE">
        <w:rPr>
          <w:rFonts w:ascii="SimHei" w:eastAsia="SimHei" w:hAnsi="SimHei" w:cs="Bold Italic Art"/>
          <w:b/>
          <w:bCs/>
          <w:sz w:val="56"/>
          <w:szCs w:val="56"/>
          <w:rtl/>
        </w:rPr>
        <w:t>الصَّوم وأحكامه</w:t>
      </w:r>
    </w:p>
    <w:p w:rsidR="00823F17" w:rsidRPr="00594EDE" w:rsidRDefault="00E82581" w:rsidP="00E82581">
      <w:pPr>
        <w:jc w:val="center"/>
        <w:rPr>
          <w:rFonts w:cs="Al-Kharashi Diwani 1"/>
          <w:sz w:val="54"/>
          <w:szCs w:val="54"/>
          <w:rtl/>
        </w:rPr>
      </w:pPr>
      <w:r w:rsidRPr="00594EDE">
        <w:rPr>
          <w:rFonts w:cs="Al-Kharashi Diwani 1" w:hint="cs"/>
          <w:sz w:val="54"/>
          <w:szCs w:val="54"/>
          <w:rtl/>
        </w:rPr>
        <w:t xml:space="preserve">                     </w:t>
      </w:r>
      <w:r w:rsidR="00543D4A" w:rsidRPr="00594EDE">
        <w:rPr>
          <w:rFonts w:cs="Al-Kharashi Diwani 1"/>
          <w:noProof/>
          <w:sz w:val="54"/>
          <w:szCs w:val="54"/>
          <w:rtl/>
        </w:rPr>
        <w:drawing>
          <wp:inline distT="0" distB="0" distL="0" distR="0">
            <wp:extent cx="1802765" cy="414020"/>
            <wp:effectExtent l="19050" t="0" r="6985" b="0"/>
            <wp:docPr id="4" name="صورة 3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C2E" w:rsidRDefault="006244B5" w:rsidP="00B32C2E">
      <w:pPr>
        <w:jc w:val="center"/>
        <w:rPr>
          <w:rFonts w:cs="Al-Kharashi Diwani 1"/>
          <w:sz w:val="54"/>
          <w:szCs w:val="54"/>
          <w:rtl/>
        </w:rPr>
      </w:pPr>
      <w:r>
        <w:rPr>
          <w:rFonts w:cs="Al-Kharashi Diwani 1"/>
          <w:noProof/>
          <w:sz w:val="54"/>
          <w:szCs w:val="54"/>
          <w:rtl/>
        </w:rPr>
        <w:lastRenderedPageBreak/>
        <w:pict>
          <v:rect id="_x0000_s1227" style="position:absolute;left:0;text-align:left;margin-left:-71.6pt;margin-top:-84.5pt;width:486.35pt;height:694.9pt;z-index:251650552;mso-position-horizontal-relative:margin;mso-position-vertical-relative:margin" stroked="f">
            <w10:wrap anchorx="page" anchory="margin"/>
          </v:rect>
        </w:pict>
      </w:r>
    </w:p>
    <w:p w:rsidR="00B32C2E" w:rsidRPr="00B341A5" w:rsidRDefault="008D27FD" w:rsidP="00B32C2E">
      <w:pPr>
        <w:jc w:val="center"/>
        <w:rPr>
          <w:rFonts w:ascii="SimHei" w:eastAsia="SimHei" w:hAnsi="SimHei" w:cs="Bold Italic Art"/>
          <w:b/>
          <w:bCs/>
          <w:sz w:val="34"/>
          <w:szCs w:val="34"/>
          <w:rtl/>
        </w:rPr>
      </w:pPr>
      <w:r w:rsidRPr="006244B5">
        <w:rPr>
          <w:rFonts w:ascii="SimHei" w:eastAsia="SimHei" w:hAnsi="SimHei" w:cs="Bold Italic Art"/>
          <w:b/>
          <w:bCs/>
          <w:noProof/>
          <w:sz w:val="56"/>
          <w:szCs w:val="5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9" type="#_x0000_t202" style="position:absolute;left:0;text-align:left;margin-left:279.75pt;margin-top:16.35pt;width:24.45pt;height:46.9pt;z-index:251676671" filled="f" stroked="f">
            <v:textbox style="mso-next-textbox:#_x0000_s1219">
              <w:txbxContent>
                <w:tbl>
                  <w:tblPr>
                    <w:tblStyle w:val="aa"/>
                    <w:bidiVisual/>
                    <w:tblW w:w="0" w:type="auto"/>
                    <w:tblLook w:val="04A0"/>
                  </w:tblPr>
                  <w:tblGrid>
                    <w:gridCol w:w="408"/>
                  </w:tblGrid>
                  <w:tr w:rsidR="001E40B8" w:rsidTr="001E40B8">
                    <w:trPr>
                      <w:trHeight w:val="420"/>
                    </w:trPr>
                    <w:tc>
                      <w:tcPr>
                        <w:tcW w:w="360" w:type="dxa"/>
                      </w:tcPr>
                      <w:p w:rsidR="001E40B8" w:rsidRPr="001E40B8" w:rsidRDefault="001E40B8" w:rsidP="008A1996">
                        <w:pPr>
                          <w:rPr>
                            <w:rFonts w:hint="cs"/>
                            <w:sz w:val="34"/>
                            <w:szCs w:val="34"/>
                            <w:rtl/>
                          </w:rPr>
                        </w:pPr>
                        <w:r w:rsidRPr="001E40B8">
                          <w:rPr>
                            <w:rFonts w:hint="cs"/>
                            <w:sz w:val="34"/>
                            <w:szCs w:val="34"/>
                            <w:rtl/>
                          </w:rPr>
                          <w:t>ح</w:t>
                        </w:r>
                      </w:p>
                    </w:tc>
                  </w:tr>
                </w:tbl>
                <w:p w:rsidR="001E40B8" w:rsidRDefault="001E40B8" w:rsidP="00B32C2E">
                  <w:pPr>
                    <w:rPr>
                      <w:rFonts w:hint="cs"/>
                      <w:sz w:val="36"/>
                      <w:szCs w:val="36"/>
                      <w:rtl/>
                    </w:rPr>
                  </w:pPr>
                </w:p>
                <w:p w:rsidR="00B32C2E" w:rsidRPr="00267C26" w:rsidRDefault="00B32C2E" w:rsidP="00B32C2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  <w10:wrap anchorx="page"/>
          </v:shape>
        </w:pict>
      </w:r>
      <w:r w:rsidR="008A1996" w:rsidRPr="006244B5">
        <w:rPr>
          <w:rFonts w:cs="Al-Kharashi Diwani 1"/>
          <w:noProof/>
          <w:sz w:val="54"/>
          <w:szCs w:val="54"/>
          <w:rtl/>
        </w:rPr>
        <w:pict>
          <v:shape id="_x0000_s1223" type="#_x0000_t202" style="position:absolute;left:0;text-align:left;margin-left:41.3pt;margin-top:11pt;width:259.45pt;height:50.15pt;z-index:251679232" filled="f" stroked="f">
            <v:textbox style="mso-next-textbox:#_x0000_s1223">
              <w:txbxContent>
                <w:p w:rsidR="00B32C2E" w:rsidRPr="007636C1" w:rsidRDefault="00B32C2E" w:rsidP="00B32C2E">
                  <w:pPr>
                    <w:jc w:val="center"/>
                    <w:rPr>
                      <w:rFonts w:ascii="Lotus Linotype" w:hAnsi="Lotus Linotype" w:cs="Lotus Linotype"/>
                      <w:b/>
                      <w:bCs/>
                      <w:sz w:val="36"/>
                      <w:szCs w:val="36"/>
                    </w:rPr>
                  </w:pPr>
                  <w:r w:rsidRPr="007636C1">
                    <w:rPr>
                      <w:rFonts w:ascii="Lotus Linotype" w:hAnsi="Lotus Linotype" w:cs="Lotus Linotype"/>
                      <w:b/>
                      <w:bCs/>
                      <w:sz w:val="36"/>
                      <w:szCs w:val="36"/>
                      <w:rtl/>
                    </w:rPr>
                    <w:t>المكتبة الاسدية للنشر والتوزيع ، 1435هـ</w:t>
                  </w:r>
                </w:p>
              </w:txbxContent>
            </v:textbox>
            <w10:wrap anchorx="page"/>
          </v:shape>
        </w:pict>
      </w:r>
    </w:p>
    <w:p w:rsidR="00B32C2E" w:rsidRPr="00594EDE" w:rsidRDefault="001E40B8" w:rsidP="00B32C2E">
      <w:pPr>
        <w:jc w:val="center"/>
        <w:rPr>
          <w:rFonts w:ascii="SimHei" w:eastAsia="SimHei" w:hAnsi="SimHei" w:cs="Bold Italic Art"/>
          <w:b/>
          <w:bCs/>
          <w:sz w:val="56"/>
          <w:szCs w:val="56"/>
          <w:rtl/>
        </w:rPr>
      </w:pPr>
      <w:r>
        <w:rPr>
          <w:rFonts w:ascii="SimHei" w:eastAsia="SimHei" w:hAnsi="SimHei" w:cs="Bold Italic Art"/>
          <w:b/>
          <w:bCs/>
          <w:noProof/>
          <w:sz w:val="56"/>
          <w:szCs w:val="56"/>
          <w:rtl/>
        </w:rPr>
        <w:pict>
          <v:shape id="_x0000_s1220" type="#_x0000_t202" style="position:absolute;left:0;text-align:left;margin-left:31.05pt;margin-top:11.8pt;width:286.65pt;height:244.2pt;z-index:251676160" stroked="f">
            <v:textbox style="mso-next-textbox:#_x0000_s1220">
              <w:txbxContent>
                <w:tbl>
                  <w:tblPr>
                    <w:tblStyle w:val="aa"/>
                    <w:bidiVisual/>
                    <w:tblW w:w="5710" w:type="dxa"/>
                    <w:tblLook w:val="04A0"/>
                  </w:tblPr>
                  <w:tblGrid>
                    <w:gridCol w:w="5710"/>
                  </w:tblGrid>
                  <w:tr w:rsidR="001E40B8" w:rsidRPr="001E40B8" w:rsidTr="001E40B8">
                    <w:trPr>
                      <w:trHeight w:val="4666"/>
                    </w:trPr>
                    <w:tc>
                      <w:tcPr>
                        <w:tcW w:w="5710" w:type="dxa"/>
                      </w:tcPr>
                      <w:p w:rsidR="001E40B8" w:rsidRPr="007636C1" w:rsidRDefault="001E40B8" w:rsidP="001E40B8">
                        <w:pPr>
                          <w:jc w:val="center"/>
                          <w:rPr>
                            <w:rFonts w:ascii="Lotus Linotype" w:hAnsi="Lotus Linotype" w:cs="Lotus Linotype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 w:rsidRPr="007636C1">
                          <w:rPr>
                            <w:rFonts w:ascii="Lotus Linotype" w:hAnsi="Lotus Linotype" w:cs="Lotus Linotype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 xml:space="preserve">فهرسة مكتبة الملك فهد الوطنية 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>أ</w:t>
                        </w:r>
                        <w:r w:rsidRPr="007636C1">
                          <w:rPr>
                            <w:rFonts w:ascii="Lotus Linotype" w:hAnsi="Lotus Linotype" w:cs="Lotus Linotype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  <w:t>ثناء النشر</w:t>
                        </w:r>
                      </w:p>
                      <w:p w:rsidR="001E40B8" w:rsidRPr="00C94BC1" w:rsidRDefault="001E40B8" w:rsidP="001E40B8">
                        <w:pPr>
                          <w:jc w:val="lowKashida"/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  <w:t>ال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</w:t>
                        </w:r>
                        <w:r w:rsidRPr="00C94BC1"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  <w:t>هدل ، عبد الرحمن عبد الرحمن شميلة</w:t>
                        </w:r>
                      </w:p>
                      <w:p w:rsidR="001E40B8" w:rsidRDefault="001E40B8" w:rsidP="001E40B8">
                        <w:pPr>
                          <w:jc w:val="lowKashida"/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الصوم و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</w:t>
                        </w:r>
                        <w:r w:rsidRPr="00C94BC1"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  <w:t>حكامه . /</w:t>
                        </w:r>
                        <w:r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عبد الرحمن عبد الرحمن شميلة ال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</w:t>
                        </w:r>
                        <w:r w:rsidRPr="00C94BC1"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هدل – ط2.. 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                                مكة المكرمة ، 1435هـ </w:t>
                        </w:r>
                      </w:p>
                      <w:p w:rsidR="001E40B8" w:rsidRDefault="001E40B8" w:rsidP="001E40B8">
                        <w:pPr>
                          <w:jc w:val="lowKashida"/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           59 ص ، ..سم</w:t>
                        </w:r>
                      </w:p>
                      <w:p w:rsidR="001E40B8" w:rsidRDefault="001E40B8" w:rsidP="001E40B8">
                        <w:pPr>
                          <w:jc w:val="lowKashida"/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          ردمك : 3 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–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 8 - 90344 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–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603 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–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978 </w:t>
                        </w:r>
                      </w:p>
                      <w:p w:rsidR="001E40B8" w:rsidRPr="001E40B8" w:rsidRDefault="008D27FD" w:rsidP="008D27FD">
                        <w:pPr>
                          <w:jc w:val="center"/>
                          <w:rPr>
                            <w:rFonts w:ascii="Lotus Linotype" w:hAnsi="Lotus Linotype" w:cs="Lotus Linotype" w:hint="cs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    </w:t>
                        </w:r>
                        <w:r w:rsidR="001E40B8"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1- </w:t>
                        </w:r>
                        <w:r w:rsidR="001E40B8" w:rsidRPr="00B341A5"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الصوم    2- ليلة القدر    3- شهر رمضان   أ. العنوان</w:t>
                        </w:r>
                        <w:r w:rsidR="001E40B8"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             </w:t>
                        </w:r>
                        <w: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   </w:t>
                        </w:r>
                        <w:r w:rsidR="001E40B8"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ديوي 3، 252                                       4452/1435</w:t>
                        </w:r>
                        <w:r w:rsidR="001E40B8" w:rsidRPr="00C94BC1"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   </w:t>
                        </w:r>
                      </w:p>
                    </w:tc>
                  </w:tr>
                </w:tbl>
                <w:p w:rsidR="00B32C2E" w:rsidRPr="00B341A5" w:rsidRDefault="00B32C2E" w:rsidP="00B32C2E">
                  <w:pPr>
                    <w:ind w:left="585"/>
                    <w:jc w:val="lowKashida"/>
                    <w:rPr>
                      <w:rFonts w:ascii="Lotus Linotype" w:hAnsi="Lotus Linotype" w:cs="Lotus Linotype"/>
                      <w:b/>
                      <w:bCs/>
                      <w:sz w:val="28"/>
                      <w:szCs w:val="28"/>
                    </w:rPr>
                  </w:pPr>
                  <w:r w:rsidRPr="00B341A5">
                    <w:rPr>
                      <w:rFonts w:ascii="Lotus Linotype" w:hAnsi="Lotus Linotype" w:cs="Lotus Linotype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32C2E" w:rsidRPr="00267C26" w:rsidRDefault="00B32C2E" w:rsidP="001E40B8">
                  <w:r>
                    <w:rPr>
                      <w:rFonts w:ascii="Lotus Linotype" w:hAnsi="Lotus Linotype" w:cs="Lotus Linotype" w:hint="cs"/>
                      <w:b/>
                      <w:bCs/>
                      <w:sz w:val="28"/>
                      <w:szCs w:val="28"/>
                      <w:rtl/>
                    </w:rPr>
                    <w:t xml:space="preserve">          </w:t>
                  </w:r>
                </w:p>
              </w:txbxContent>
            </v:textbox>
            <w10:wrap anchorx="page"/>
          </v:shape>
        </w:pict>
      </w:r>
    </w:p>
    <w:p w:rsidR="00B32C2E" w:rsidRPr="00594EDE" w:rsidRDefault="00B32C2E" w:rsidP="00B32C2E">
      <w:pPr>
        <w:jc w:val="center"/>
        <w:rPr>
          <w:rFonts w:ascii="SimHei" w:eastAsia="SimHei" w:hAnsi="SimHei" w:cs="Bold Italic Art"/>
          <w:b/>
          <w:bCs/>
          <w:sz w:val="56"/>
          <w:szCs w:val="56"/>
          <w:rtl/>
        </w:rPr>
      </w:pPr>
    </w:p>
    <w:p w:rsidR="00B32C2E" w:rsidRDefault="00B32C2E" w:rsidP="00B32C2E">
      <w:pPr>
        <w:rPr>
          <w:rFonts w:ascii="SimHei" w:eastAsia="SimHei" w:hAnsi="SimHei" w:cs="Bold Italic Art"/>
          <w:b/>
          <w:bCs/>
          <w:sz w:val="56"/>
          <w:szCs w:val="5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1E40B8" w:rsidP="00B32C2E">
      <w:pPr>
        <w:rPr>
          <w:szCs w:val="16"/>
          <w:rtl/>
        </w:rPr>
      </w:pPr>
      <w:r w:rsidRPr="006244B5">
        <w:rPr>
          <w:rFonts w:ascii="SimHei" w:eastAsia="SimHei" w:hAnsi="SimHei" w:cs="Bold Italic Art"/>
          <w:b/>
          <w:bCs/>
          <w:noProof/>
          <w:sz w:val="56"/>
          <w:szCs w:val="56"/>
          <w:rtl/>
        </w:rPr>
        <w:pict>
          <v:shape id="_x0000_s1221" type="#_x0000_t202" style="position:absolute;left:0;text-align:left;margin-left:74.9pt;margin-top:8.4pt;width:198.45pt;height:72.05pt;z-index:251677184" filled="f" stroked="f">
            <v:textbox style="mso-next-textbox:#_x0000_s1221">
              <w:txbxContent>
                <w:tbl>
                  <w:tblPr>
                    <w:tblStyle w:val="aa"/>
                    <w:bidiVisual/>
                    <w:tblW w:w="3926" w:type="dxa"/>
                    <w:tblLook w:val="04A0"/>
                  </w:tblPr>
                  <w:tblGrid>
                    <w:gridCol w:w="3926"/>
                  </w:tblGrid>
                  <w:tr w:rsidR="001E40B8" w:rsidTr="001E40B8">
                    <w:trPr>
                      <w:trHeight w:val="989"/>
                    </w:trPr>
                    <w:tc>
                      <w:tcPr>
                        <w:tcW w:w="3926" w:type="dxa"/>
                      </w:tcPr>
                      <w:p w:rsidR="001E40B8" w:rsidRPr="00B341A5" w:rsidRDefault="001E40B8" w:rsidP="001E40B8">
                        <w:pPr>
                          <w:rPr>
                            <w:rFonts w:ascii="Lotus Linotype" w:hAnsi="Lotus Linotype" w:cs="Lotus Linotype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B341A5"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رقم الإيداع: 4452/1435</w:t>
                        </w:r>
                      </w:p>
                      <w:p w:rsidR="001E40B8" w:rsidRDefault="001E40B8" w:rsidP="001E40B8">
                        <w:pPr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B341A5">
                          <w:rPr>
                            <w:rFonts w:ascii="Lotus Linotype" w:hAnsi="Lotus Linotype" w:cs="Lotus Linotype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ردمك : 3 –  8 - 90344 – 603 – 978</w:t>
                        </w:r>
                      </w:p>
                    </w:tc>
                  </w:tr>
                </w:tbl>
                <w:p w:rsidR="001E40B8" w:rsidRDefault="001E40B8" w:rsidP="00B32C2E">
                  <w:pPr>
                    <w:rPr>
                      <w:rFonts w:ascii="Lotus Linotype" w:hAnsi="Lotus Linotype" w:cs="Lotus Linotype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32C2E" w:rsidRDefault="00B32C2E" w:rsidP="00B32C2E"/>
              </w:txbxContent>
            </v:textbox>
            <w10:wrap anchorx="page"/>
          </v:shape>
        </w:pict>
      </w: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tabs>
          <w:tab w:val="left" w:pos="849"/>
        </w:tabs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1E40B8" w:rsidP="00B32C2E">
      <w:pPr>
        <w:rPr>
          <w:szCs w:val="16"/>
          <w:rtl/>
        </w:rPr>
      </w:pPr>
      <w:r>
        <w:rPr>
          <w:noProof/>
          <w:szCs w:val="16"/>
          <w:rtl/>
        </w:rPr>
        <w:pict>
          <v:roundrect id="_x0000_s1222" style="position:absolute;left:0;text-align:left;margin-left:120.95pt;margin-top:7.25pt;width:106.65pt;height:38.3pt;z-index:251678208" arcsize="10923f" stroked="f">
            <v:textbox style="mso-next-textbox:#_x0000_s1222">
              <w:txbxContent>
                <w:p w:rsidR="00B32C2E" w:rsidRPr="006D42C2" w:rsidRDefault="00B32C2E" w:rsidP="00B32C2E">
                  <w:pPr>
                    <w:jc w:val="center"/>
                    <w:rPr>
                      <w:rFonts w:ascii="Lotus Linotype" w:hAnsi="Lotus Linotype" w:cs="Lotus Linotype"/>
                      <w:b/>
                      <w:bCs/>
                      <w:sz w:val="32"/>
                      <w:szCs w:val="32"/>
                    </w:rPr>
                  </w:pPr>
                  <w:r w:rsidRPr="006D42C2">
                    <w:rPr>
                      <w:rFonts w:ascii="Lotus Linotype" w:hAnsi="Lotus Linotype" w:cs="Lotus Linotype" w:hint="cs"/>
                      <w:b/>
                      <w:bCs/>
                      <w:sz w:val="32"/>
                      <w:szCs w:val="32"/>
                      <w:rtl/>
                    </w:rPr>
                    <w:t>الطبعة الثانية</w:t>
                  </w:r>
                </w:p>
              </w:txbxContent>
            </v:textbox>
            <w10:wrap anchorx="page"/>
          </v:roundrect>
        </w:pict>
      </w: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B32C2E" w:rsidRDefault="00B32C2E" w:rsidP="00B32C2E">
      <w:pPr>
        <w:rPr>
          <w:szCs w:val="16"/>
          <w:rtl/>
        </w:rPr>
      </w:pPr>
    </w:p>
    <w:p w:rsidR="000F0135" w:rsidRDefault="006244B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  <w:r>
        <w:rPr>
          <w:rFonts w:ascii="Lotus Linotype" w:hAnsi="Lotus Linotype" w:cs="AL-Mohanad art"/>
          <w:noProof/>
          <w:sz w:val="44"/>
          <w:szCs w:val="44"/>
          <w:rtl/>
        </w:rPr>
        <w:lastRenderedPageBreak/>
        <w:pict>
          <v:rect id="_x0000_s1211" style="position:absolute;left:0;text-align:left;margin-left:-90.6pt;margin-top:-78.6pt;width:526.2pt;height:707.8pt;z-index:251651577" stroked="f">
            <w10:wrap anchorx="page"/>
          </v:rect>
        </w:pict>
      </w:r>
    </w:p>
    <w:p w:rsidR="00B341A5" w:rsidRDefault="00FF5F5A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  <w:r>
        <w:rPr>
          <w:rFonts w:ascii="Lotus Linotype" w:hAnsi="Lotus Linotype" w:cs="AL-Mohanad art"/>
          <w:noProof/>
          <w:sz w:val="44"/>
          <w:szCs w:val="44"/>
          <w:rtl/>
        </w:rPr>
        <w:pict>
          <v:shape id="_x0000_s1210" type="#_x0000_t202" style="position:absolute;left:0;text-align:left;margin-left:-55.95pt;margin-top:20.4pt;width:438.1pt;height:281.2pt;z-index:251672064" stroked="f">
            <v:textbox style="mso-next-textbox:#_x0000_s1210">
              <w:txbxContent>
                <w:p w:rsidR="00B32C2E" w:rsidRPr="00594EDE" w:rsidRDefault="00B32C2E" w:rsidP="00B341A5">
                  <w:pPr>
                    <w:jc w:val="center"/>
                    <w:rPr>
                      <w:rFonts w:ascii="SimHei" w:eastAsia="SimHei" w:hAnsi="SimHei" w:cs="Bold Italic Art"/>
                      <w:b/>
                      <w:bCs/>
                      <w:sz w:val="56"/>
                      <w:szCs w:val="56"/>
                    </w:rPr>
                  </w:pPr>
                  <w:r w:rsidRPr="00594EDE">
                    <w:rPr>
                      <w:rFonts w:ascii="SimHei" w:eastAsia="SimHei" w:hAnsi="SimHei" w:cs="Bold Italic Art" w:hint="cs"/>
                      <w:b/>
                      <w:bCs/>
                      <w:sz w:val="56"/>
                      <w:szCs w:val="56"/>
                      <w:rtl/>
                    </w:rPr>
                    <w:t>الصَّوم وأحكامه</w:t>
                  </w:r>
                </w:p>
                <w:p w:rsidR="00B32C2E" w:rsidRPr="00594EDE" w:rsidRDefault="00B32C2E" w:rsidP="00B341A5">
                  <w:pPr>
                    <w:rPr>
                      <w:rFonts w:cs="Al-Kharashi Diwani 1"/>
                      <w:sz w:val="96"/>
                      <w:szCs w:val="96"/>
                    </w:rPr>
                  </w:pPr>
                </w:p>
                <w:p w:rsidR="00B32C2E" w:rsidRPr="00594EDE" w:rsidRDefault="00B32C2E" w:rsidP="00B341A5">
                  <w:pPr>
                    <w:jc w:val="center"/>
                    <w:rPr>
                      <w:rFonts w:ascii="Arial Unicode MS" w:eastAsia="Arial Unicode MS" w:hAnsi="Arial Unicode MS" w:cs="Arial Unicode MS"/>
                      <w:b/>
                      <w:bCs/>
                      <w:sz w:val="36"/>
                      <w:szCs w:val="36"/>
                    </w:rPr>
                  </w:pPr>
                  <w:r w:rsidRPr="00594EDE">
                    <w:rPr>
                      <w:rFonts w:ascii="Arial Unicode MS" w:eastAsia="Arial Unicode MS" w:hAnsi="Arial Unicode MS" w:cs="Arial Unicode MS" w:hint="eastAsia"/>
                      <w:b/>
                      <w:bCs/>
                      <w:sz w:val="36"/>
                      <w:szCs w:val="36"/>
                      <w:rtl/>
                    </w:rPr>
                    <w:t>بقلم</w:t>
                  </w:r>
                </w:p>
                <w:p w:rsidR="00B32C2E" w:rsidRPr="00594EDE" w:rsidRDefault="00B32C2E" w:rsidP="00B341A5">
                  <w:pPr>
                    <w:jc w:val="center"/>
                    <w:rPr>
                      <w:rFonts w:ascii="Arial Unicode MS" w:eastAsia="Arial Unicode MS" w:hAnsi="Arial Unicode MS" w:cs="Arial Unicode MS"/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B32C2E" w:rsidRPr="00594EDE" w:rsidRDefault="00B32C2E" w:rsidP="00B341A5">
                  <w:pPr>
                    <w:ind w:left="-427" w:firstLine="284"/>
                    <w:jc w:val="center"/>
                    <w:rPr>
                      <w:rFonts w:ascii="Arial Unicode MS" w:eastAsia="Arial Unicode MS" w:hAnsi="Arial Unicode MS" w:cs="Arial Unicode MS"/>
                      <w:b/>
                      <w:bCs/>
                      <w:sz w:val="36"/>
                      <w:szCs w:val="36"/>
                      <w:rtl/>
                    </w:rPr>
                  </w:pPr>
                  <w:r w:rsidRPr="00594EDE">
                    <w:rPr>
                      <w:rFonts w:ascii="Arial Unicode MS" w:eastAsia="Arial Unicode MS" w:hAnsi="Arial Unicode MS" w:cs="Arial Unicode MS" w:hint="eastAsia"/>
                      <w:b/>
                      <w:bCs/>
                      <w:sz w:val="36"/>
                      <w:szCs w:val="36"/>
                      <w:rtl/>
                    </w:rPr>
                    <w:t>الدكتور / عبد الرحمن بن عبد الرحمن ش</w:t>
                  </w: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6"/>
                      <w:szCs w:val="36"/>
                      <w:rtl/>
                    </w:rPr>
                    <w:t>ُ</w:t>
                  </w:r>
                  <w:r w:rsidRPr="00594EDE">
                    <w:rPr>
                      <w:rFonts w:ascii="Arial Unicode MS" w:eastAsia="Arial Unicode MS" w:hAnsi="Arial Unicode MS" w:cs="Arial Unicode MS" w:hint="eastAsia"/>
                      <w:b/>
                      <w:bCs/>
                      <w:sz w:val="36"/>
                      <w:szCs w:val="36"/>
                      <w:rtl/>
                    </w:rPr>
                    <w:t>م</w:t>
                  </w: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6"/>
                      <w:szCs w:val="36"/>
                      <w:rtl/>
                    </w:rPr>
                    <w:t>َ</w:t>
                  </w:r>
                  <w:r w:rsidRPr="00594EDE">
                    <w:rPr>
                      <w:rFonts w:ascii="Arial Unicode MS" w:eastAsia="Arial Unicode MS" w:hAnsi="Arial Unicode MS" w:cs="Arial Unicode MS" w:hint="eastAsia"/>
                      <w:b/>
                      <w:bCs/>
                      <w:sz w:val="36"/>
                      <w:szCs w:val="36"/>
                      <w:rtl/>
                    </w:rPr>
                    <w:t>يلة الأهدل</w:t>
                  </w:r>
                </w:p>
                <w:p w:rsidR="00B32C2E" w:rsidRPr="00B341A5" w:rsidRDefault="00B32C2E" w:rsidP="00B341A5"/>
              </w:txbxContent>
            </v:textbox>
            <w10:wrap anchorx="page"/>
          </v:shape>
        </w:pict>
      </w: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B341A5" w:rsidRDefault="00B341A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23297C" w:rsidRPr="00594EDE" w:rsidRDefault="0023297C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0F0135" w:rsidRPr="00594EDE" w:rsidRDefault="000F013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0F0135" w:rsidRPr="00594EDE" w:rsidRDefault="000F013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0F0135" w:rsidRPr="00594EDE" w:rsidRDefault="000F013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0F0135" w:rsidRPr="00594EDE" w:rsidRDefault="000F013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0F0135" w:rsidRPr="00594EDE" w:rsidRDefault="000F013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0F0135" w:rsidRPr="00594EDE" w:rsidRDefault="000F0135" w:rsidP="003A6EB8">
      <w:pPr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512A3E" w:rsidRPr="00594EDE" w:rsidRDefault="006244B5" w:rsidP="00923920">
      <w:pPr>
        <w:rPr>
          <w:rFonts w:ascii="Lotus Linotype" w:hAnsi="Lotus Linotype" w:cs="AL-Mohanad art"/>
          <w:noProof/>
          <w:sz w:val="44"/>
          <w:szCs w:val="44"/>
          <w:rtl/>
        </w:rPr>
      </w:pPr>
      <w:r>
        <w:rPr>
          <w:rFonts w:ascii="Lotus Linotype" w:hAnsi="Lotus Linotype" w:cs="AL-Mohanad art"/>
          <w:noProof/>
          <w:sz w:val="44"/>
          <w:szCs w:val="44"/>
          <w:rtl/>
        </w:rPr>
        <w:pict>
          <v:rect id="_x0000_s1173" style="position:absolute;left:0;text-align:left;margin-left:-73.6pt;margin-top:-81.4pt;width:485.65pt;height:678.15pt;z-index:-251655680" stroked="f">
            <w10:wrap anchorx="page"/>
          </v:rect>
        </w:pict>
      </w:r>
    </w:p>
    <w:p w:rsidR="00512A3E" w:rsidRPr="00594EDE" w:rsidRDefault="00512A3E" w:rsidP="00923920">
      <w:pPr>
        <w:rPr>
          <w:rFonts w:ascii="Lotus Linotype" w:hAnsi="Lotus Linotype" w:cs="AL-Mohanad art"/>
          <w:noProof/>
          <w:sz w:val="44"/>
          <w:szCs w:val="44"/>
          <w:rtl/>
        </w:rPr>
      </w:pPr>
    </w:p>
    <w:p w:rsidR="00F64B6C" w:rsidRPr="00594EDE" w:rsidRDefault="00F64B6C" w:rsidP="00F64B6C">
      <w:pPr>
        <w:jc w:val="center"/>
        <w:rPr>
          <w:sz w:val="48"/>
          <w:szCs w:val="48"/>
        </w:rPr>
      </w:pPr>
      <w:r w:rsidRPr="00594EDE">
        <w:rPr>
          <w:rFonts w:ascii="Lotus Linotype" w:hAnsi="Lotus Linotype" w:cs="AL-Mohanad art"/>
          <w:noProof/>
          <w:sz w:val="44"/>
          <w:szCs w:val="44"/>
        </w:rPr>
        <w:lastRenderedPageBreak/>
        <w:drawing>
          <wp:inline distT="0" distB="0" distL="0" distR="0">
            <wp:extent cx="362585" cy="379730"/>
            <wp:effectExtent l="19050" t="0" r="0" b="0"/>
            <wp:docPr id="13" name="صورة 33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3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B6C" w:rsidRPr="00594EDE" w:rsidRDefault="00F64B6C" w:rsidP="00F64B6C">
      <w:pPr>
        <w:jc w:val="center"/>
        <w:rPr>
          <w:sz w:val="20"/>
          <w:szCs w:val="20"/>
        </w:rPr>
      </w:pPr>
    </w:p>
    <w:p w:rsidR="00F64B6C" w:rsidRPr="00594EDE" w:rsidRDefault="00F64B6C" w:rsidP="00F64B6C">
      <w:pPr>
        <w:jc w:val="center"/>
        <w:rPr>
          <w:rFonts w:ascii="Arial Unicode MS" w:eastAsia="Arial Unicode MS" w:hAnsi="Arial Unicode MS" w:cs="Arial Unicode MS"/>
          <w:b/>
          <w:bCs/>
          <w:sz w:val="36"/>
          <w:szCs w:val="36"/>
        </w:rPr>
      </w:pPr>
      <w:r w:rsidRPr="00594EDE">
        <w:rPr>
          <w:rFonts w:ascii="Arial Unicode MS" w:eastAsia="Arial Unicode MS" w:hAnsi="Arial Unicode MS" w:cs="Arial Unicode MS" w:hint="eastAsia"/>
          <w:b/>
          <w:bCs/>
          <w:sz w:val="36"/>
          <w:szCs w:val="36"/>
          <w:rtl/>
        </w:rPr>
        <w:t>بسم الله الرحمن الرحيم</w:t>
      </w:r>
    </w:p>
    <w:p w:rsidR="00F64B6C" w:rsidRPr="00594EDE" w:rsidRDefault="00F64B6C" w:rsidP="00F64B6C">
      <w:pPr>
        <w:jc w:val="center"/>
        <w:rPr>
          <w:rFonts w:ascii="Lotus Linotype" w:hAnsi="Lotus Linotype" w:cs="Lotus Linotype"/>
          <w:sz w:val="20"/>
          <w:szCs w:val="20"/>
        </w:rPr>
      </w:pPr>
    </w:p>
    <w:p w:rsidR="00F64B6C" w:rsidRPr="00594EDE" w:rsidRDefault="00F64B6C" w:rsidP="00F64B6C">
      <w:pPr>
        <w:jc w:val="center"/>
        <w:rPr>
          <w:rFonts w:ascii="Lotus Linotype" w:hAnsi="Lotus Linotype" w:cs="Lotus Linotype"/>
          <w:b/>
          <w:bCs/>
          <w:sz w:val="36"/>
          <w:szCs w:val="36"/>
          <w:rtl/>
        </w:rPr>
      </w:pPr>
      <w:r w:rsidRPr="00594EDE">
        <w:rPr>
          <w:rFonts w:ascii="Lotus Linotype" w:hAnsi="Lotus Linotype" w:cs="Lotus Linotype"/>
          <w:b/>
          <w:bCs/>
          <w:sz w:val="36"/>
          <w:szCs w:val="36"/>
          <w:rtl/>
        </w:rPr>
        <w:t>مقدمة الطبعة الثانية</w:t>
      </w:r>
    </w:p>
    <w:p w:rsidR="00F64B6C" w:rsidRPr="00594EDE" w:rsidRDefault="00F64B6C" w:rsidP="00F64B6C">
      <w:pPr>
        <w:jc w:val="both"/>
        <w:rPr>
          <w:rFonts w:ascii="Lotus Linotype" w:hAnsi="Lotus Linotype" w:cs="Lotus Linotype"/>
          <w:b/>
          <w:bCs/>
          <w:sz w:val="10"/>
          <w:szCs w:val="10"/>
          <w:rtl/>
        </w:rPr>
      </w:pPr>
    </w:p>
    <w:p w:rsidR="00F64B6C" w:rsidRPr="00594EDE" w:rsidRDefault="00F64B6C" w:rsidP="00F64B6C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الحمد لله والص</w:t>
      </w:r>
      <w:r w:rsidR="00D034D2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/>
          <w:sz w:val="36"/>
          <w:szCs w:val="36"/>
          <w:rtl/>
        </w:rPr>
        <w:t>لاة والس</w:t>
      </w:r>
      <w:r w:rsidR="00D034D2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لام على رسول الله ، وعلى آله وصحبه </w:t>
      </w:r>
      <w:r w:rsidR="00A73FB2" w:rsidRPr="00594EDE">
        <w:rPr>
          <w:rFonts w:ascii="Lotus Linotype" w:hAnsi="Lotus Linotype" w:cs="Lotus Linotype" w:hint="cs"/>
          <w:sz w:val="36"/>
          <w:szCs w:val="36"/>
          <w:rtl/>
        </w:rPr>
        <w:t xml:space="preserve">   </w:t>
      </w:r>
      <w:r w:rsidRPr="00594EDE">
        <w:rPr>
          <w:rFonts w:ascii="Lotus Linotype" w:hAnsi="Lotus Linotype" w:cs="Lotus Linotype"/>
          <w:sz w:val="36"/>
          <w:szCs w:val="36"/>
          <w:rtl/>
        </w:rPr>
        <w:t>ومن والاه ..</w:t>
      </w:r>
    </w:p>
    <w:p w:rsidR="00F64B6C" w:rsidRPr="00594EDE" w:rsidRDefault="00F64B6C" w:rsidP="00F64B6C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 xml:space="preserve">                أما بعد / </w:t>
      </w:r>
    </w:p>
    <w:p w:rsidR="00F64B6C" w:rsidRPr="00594EDE" w:rsidRDefault="00F64B6C" w:rsidP="00F64B6C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فإن هذه الطبعة متميزة عن سابقتها بثلاثة أمور تخريج الأحاديث وتوثيق أهم النصوص ، وبعض التعديلات مع إضافات مهمة .</w:t>
      </w:r>
    </w:p>
    <w:p w:rsidR="00F64B6C" w:rsidRPr="00594EDE" w:rsidRDefault="00F64B6C" w:rsidP="00F64B6C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والله أسأل أن يديم النفع به وأن يجعله خالصا لوجهه الكريم إنه سميع مجيب ..</w:t>
      </w:r>
    </w:p>
    <w:p w:rsidR="00F64B6C" w:rsidRPr="00594EDE" w:rsidRDefault="00F64B6C" w:rsidP="00F64B6C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وصلى الله وسلم على نبينا محمد وآله وصحبه</w:t>
      </w:r>
    </w:p>
    <w:p w:rsidR="00F64B6C" w:rsidRPr="00594EDE" w:rsidRDefault="00F64B6C" w:rsidP="00F64B6C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والحمد لله رب العا</w:t>
      </w:r>
      <w:r w:rsidR="00956016">
        <w:rPr>
          <w:rFonts w:ascii="Lotus Linotype" w:hAnsi="Lotus Linotype" w:cs="Lotus Linotype" w:hint="cs"/>
          <w:sz w:val="36"/>
          <w:szCs w:val="36"/>
          <w:rtl/>
        </w:rPr>
        <w:t>ل</w:t>
      </w:r>
      <w:r w:rsidRPr="00594EDE">
        <w:rPr>
          <w:rFonts w:ascii="Lotus Linotype" w:hAnsi="Lotus Linotype" w:cs="Lotus Linotype"/>
          <w:sz w:val="36"/>
          <w:szCs w:val="36"/>
          <w:rtl/>
        </w:rPr>
        <w:t>مين</w:t>
      </w:r>
    </w:p>
    <w:p w:rsidR="00E945E6" w:rsidRPr="00594EDE" w:rsidRDefault="00F64B6C" w:rsidP="00F64B6C">
      <w:pPr>
        <w:jc w:val="center"/>
        <w:rPr>
          <w:rFonts w:ascii="Lotus Linotype" w:hAnsi="Lotus Linotype" w:cs="AL-Mohanad Bold"/>
          <w:sz w:val="40"/>
          <w:szCs w:val="40"/>
          <w:rtl/>
        </w:rPr>
      </w:pPr>
      <w:r w:rsidRPr="00594EDE">
        <w:rPr>
          <w:rFonts w:ascii="Lotus Linotype" w:hAnsi="Lotus Linotype" w:cs="AL-Mohanad Bold" w:hint="cs"/>
          <w:sz w:val="40"/>
          <w:szCs w:val="40"/>
          <w:rtl/>
        </w:rPr>
        <w:t xml:space="preserve">                                                             المؤل</w:t>
      </w:r>
      <w:r w:rsidR="006F6D5C">
        <w:rPr>
          <w:rFonts w:ascii="Lotus Linotype" w:hAnsi="Lotus Linotype" w:cs="AL-Mohanad Bold" w:hint="cs"/>
          <w:sz w:val="40"/>
          <w:szCs w:val="40"/>
          <w:rtl/>
        </w:rPr>
        <w:t>ِّ</w:t>
      </w:r>
      <w:r w:rsidRPr="00594EDE">
        <w:rPr>
          <w:rFonts w:ascii="Lotus Linotype" w:hAnsi="Lotus Linotype" w:cs="AL-Mohanad Bold" w:hint="cs"/>
          <w:sz w:val="40"/>
          <w:szCs w:val="40"/>
          <w:rtl/>
        </w:rPr>
        <w:t>ف</w:t>
      </w:r>
    </w:p>
    <w:p w:rsidR="00F64B6C" w:rsidRPr="00594EDE" w:rsidRDefault="00F64B6C" w:rsidP="00F64B6C">
      <w:pPr>
        <w:jc w:val="center"/>
        <w:rPr>
          <w:rFonts w:ascii="Lotus Linotype" w:hAnsi="Lotus Linotype" w:cs="AL-Mohanad Bold"/>
          <w:sz w:val="40"/>
          <w:szCs w:val="40"/>
        </w:rPr>
      </w:pPr>
    </w:p>
    <w:p w:rsidR="00CB1A22" w:rsidRPr="00594EDE" w:rsidRDefault="00CB1A22" w:rsidP="00CE0527">
      <w:pPr>
        <w:tabs>
          <w:tab w:val="left" w:pos="6537"/>
        </w:tabs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</w:p>
    <w:p w:rsidR="00D903D3" w:rsidRPr="00594EDE" w:rsidRDefault="006244B5" w:rsidP="00CE0527">
      <w:pPr>
        <w:tabs>
          <w:tab w:val="left" w:pos="6537"/>
        </w:tabs>
        <w:jc w:val="center"/>
        <w:rPr>
          <w:rFonts w:ascii="Lotus Linotype" w:hAnsi="Lotus Linotype" w:cs="AL-Mohanad art"/>
          <w:noProof/>
          <w:sz w:val="44"/>
          <w:szCs w:val="44"/>
          <w:rtl/>
        </w:rPr>
      </w:pPr>
      <w:r>
        <w:rPr>
          <w:rFonts w:ascii="Lotus Linotype" w:hAnsi="Lotus Linotype" w:cs="AL-Mohanad art"/>
          <w:noProof/>
          <w:sz w:val="44"/>
          <w:szCs w:val="44"/>
          <w:rtl/>
        </w:rPr>
        <w:lastRenderedPageBreak/>
        <w:pict>
          <v:shape id="_x0000_s1185" type="#_x0000_t202" style="position:absolute;left:0;text-align:left;margin-left:201.5pt;margin-top:-53.2pt;width:150.1pt;height:34.6pt;z-index:251662848" fillcolor="white [3212]" stroked="f">
            <v:textbox>
              <w:txbxContent>
                <w:p w:rsidR="00B32C2E" w:rsidRPr="00E47567" w:rsidRDefault="00B32C2E">
                  <w:pPr>
                    <w:rPr>
                      <w:rFonts w:cs="GE SS Two Medium"/>
                      <w:color w:val="5F5F5F"/>
                      <w:sz w:val="14"/>
                      <w:szCs w:val="14"/>
                      <w:rtl/>
                    </w:rPr>
                  </w:pPr>
                </w:p>
                <w:p w:rsidR="00B32C2E" w:rsidRPr="00E47567" w:rsidRDefault="00B32C2E" w:rsidP="00FA69EA">
                  <w:pPr>
                    <w:rPr>
                      <w:rFonts w:cs="GE SS Two Medium"/>
                      <w:color w:val="5F5F5F"/>
                      <w:sz w:val="12"/>
                      <w:szCs w:val="12"/>
                      <w:rtl/>
                    </w:rPr>
                  </w:pPr>
                  <w:r w:rsidRPr="00FA69EA">
                    <w:rPr>
                      <w:rFonts w:cs="GE SS Two Medium" w:hint="cs"/>
                      <w:color w:val="5F5F5F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cs="GE SS Two Medium" w:hint="cs"/>
                      <w:color w:val="5F5F5F"/>
                      <w:sz w:val="18"/>
                      <w:szCs w:val="18"/>
                      <w:rtl/>
                    </w:rPr>
                    <w:t xml:space="preserve">   </w:t>
                  </w:r>
                </w:p>
                <w:p w:rsidR="00B32C2E" w:rsidRPr="0010246D" w:rsidRDefault="00B32C2E" w:rsidP="00FA69EA">
                  <w:pPr>
                    <w:rPr>
                      <w:rFonts w:cs="GE SS Two Medium"/>
                      <w:color w:val="5F5F5F"/>
                      <w:sz w:val="2"/>
                      <w:szCs w:val="2"/>
                      <w:rtl/>
                    </w:rPr>
                  </w:pPr>
                  <w:r>
                    <w:rPr>
                      <w:rFonts w:cs="GE SS Two Medium" w:hint="cs"/>
                      <w:color w:val="5F5F5F"/>
                      <w:sz w:val="18"/>
                      <w:szCs w:val="18"/>
                      <w:rtl/>
                    </w:rPr>
                    <w:t xml:space="preserve">  </w:t>
                  </w:r>
                </w:p>
                <w:p w:rsidR="00B32C2E" w:rsidRPr="00FA69EA" w:rsidRDefault="00B32C2E" w:rsidP="00FA69EA">
                  <w:pPr>
                    <w:rPr>
                      <w:rFonts w:cs="GE SS Two Medium"/>
                      <w:color w:val="5F5F5F"/>
                      <w:sz w:val="18"/>
                      <w:szCs w:val="18"/>
                    </w:rPr>
                  </w:pPr>
                  <w:r>
                    <w:rPr>
                      <w:rFonts w:cs="GE SS Two Medium" w:hint="cs"/>
                      <w:color w:val="5F5F5F"/>
                      <w:sz w:val="18"/>
                      <w:szCs w:val="18"/>
                      <w:rtl/>
                    </w:rPr>
                    <w:t xml:space="preserve">   </w:t>
                  </w:r>
                  <w:r w:rsidRPr="00FA69EA">
                    <w:rPr>
                      <w:rFonts w:cs="GE SS Two Medium" w:hint="cs"/>
                      <w:color w:val="5F5F5F"/>
                      <w:sz w:val="18"/>
                      <w:szCs w:val="18"/>
                      <w:rtl/>
                    </w:rPr>
                    <w:t>المقدمة</w:t>
                  </w:r>
                </w:p>
              </w:txbxContent>
            </v:textbox>
            <w10:wrap anchorx="page"/>
          </v:shape>
        </w:pict>
      </w:r>
      <w:r>
        <w:rPr>
          <w:rFonts w:ascii="Lotus Linotype" w:hAnsi="Lotus Linotype" w:cs="AL-Mohanad art"/>
          <w:noProof/>
          <w:sz w:val="44"/>
          <w:szCs w:val="44"/>
          <w:rtl/>
        </w:rPr>
        <w:pict>
          <v:rect id="_x0000_s1184" style="position:absolute;left:0;text-align:left;margin-left:258.55pt;margin-top:-62.15pt;width:104.6pt;height:43.45pt;z-index:251661824" fillcolor="white [3212]" stroked="f">
            <w10:wrap anchorx="page"/>
          </v:rect>
        </w:pict>
      </w:r>
      <w:r w:rsidR="001E40B8" w:rsidRPr="006244B5">
        <w:rPr>
          <w:rFonts w:ascii="Lotus Linotype" w:hAnsi="Lotus Linotype" w:cs="AL-Mohanad art"/>
          <w:noProof/>
          <w:sz w:val="44"/>
          <w:szCs w:val="44"/>
        </w:rPr>
        <w:pict>
          <v:shape id="صورة 2" o:spid="_x0000_i1025" type="#_x0000_t75" alt="Op" style="width:28.55pt;height:29.9pt;visibility:visible;mso-wrap-style:square" o:bullet="t">
            <v:imagedata r:id="rId10" o:title="Op"/>
          </v:shape>
        </w:pict>
      </w:r>
    </w:p>
    <w:p w:rsidR="00943499" w:rsidRPr="00594EDE" w:rsidRDefault="00943499" w:rsidP="00CE0527">
      <w:pPr>
        <w:tabs>
          <w:tab w:val="left" w:pos="6537"/>
        </w:tabs>
        <w:jc w:val="center"/>
        <w:rPr>
          <w:rFonts w:ascii="Lotus Linotype" w:hAnsi="Lotus Linotype" w:cs="AL-Mohanad art"/>
          <w:noProof/>
          <w:sz w:val="20"/>
          <w:szCs w:val="20"/>
          <w:rtl/>
        </w:rPr>
      </w:pPr>
    </w:p>
    <w:p w:rsidR="00713981" w:rsidRPr="00594EDE" w:rsidRDefault="00AA0264" w:rsidP="00CE0527">
      <w:pPr>
        <w:tabs>
          <w:tab w:val="left" w:pos="6537"/>
        </w:tabs>
        <w:jc w:val="center"/>
        <w:rPr>
          <w:rFonts w:ascii="Lotus Linotype" w:hAnsi="Lotus Linotype" w:cs="AL-Mohanad art"/>
          <w:sz w:val="44"/>
          <w:szCs w:val="44"/>
        </w:rPr>
      </w:pPr>
      <w:r w:rsidRPr="00594EDE">
        <w:rPr>
          <w:rFonts w:ascii="Lotus Linotype" w:hAnsi="Lotus Linotype" w:cs="AL-Mohanad art"/>
          <w:noProof/>
          <w:sz w:val="44"/>
          <w:szCs w:val="44"/>
        </w:rPr>
        <w:drawing>
          <wp:inline distT="0" distB="0" distL="0" distR="0">
            <wp:extent cx="1000760" cy="569595"/>
            <wp:effectExtent l="19050" t="0" r="8890" b="0"/>
            <wp:docPr id="21" name="صورة 1" descr="المقدم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المقدمة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527" w:rsidRPr="00594EDE" w:rsidRDefault="00CE0527" w:rsidP="00CE0527">
      <w:pPr>
        <w:jc w:val="center"/>
        <w:rPr>
          <w:rFonts w:ascii="Lotus Linotype" w:hAnsi="Lotus Linotype" w:cs="AL-Mohanad Bold"/>
          <w:sz w:val="44"/>
          <w:szCs w:val="44"/>
          <w:rtl/>
        </w:rPr>
      </w:pPr>
      <w:r w:rsidRPr="00594EDE">
        <w:rPr>
          <w:rFonts w:ascii="Lotus Linotype" w:hAnsi="Lotus Linotype" w:cs="AL-Mohanad Bold"/>
          <w:sz w:val="44"/>
          <w:szCs w:val="44"/>
          <w:rtl/>
        </w:rPr>
        <w:t>بسم الله الر</w:t>
      </w:r>
      <w:r w:rsidR="004E30C2">
        <w:rPr>
          <w:rFonts w:ascii="Lotus Linotype" w:hAnsi="Lotus Linotype" w:cs="AL-Mohanad Bold" w:hint="cs"/>
          <w:sz w:val="44"/>
          <w:szCs w:val="44"/>
          <w:rtl/>
        </w:rPr>
        <w:t>ّ</w:t>
      </w:r>
      <w:r w:rsidRPr="00594EDE">
        <w:rPr>
          <w:rFonts w:ascii="Lotus Linotype" w:hAnsi="Lotus Linotype" w:cs="AL-Mohanad Bold"/>
          <w:sz w:val="44"/>
          <w:szCs w:val="44"/>
          <w:rtl/>
        </w:rPr>
        <w:t>حمن الر</w:t>
      </w:r>
      <w:r w:rsidR="004E30C2">
        <w:rPr>
          <w:rFonts w:ascii="Lotus Linotype" w:hAnsi="Lotus Linotype" w:cs="AL-Mohanad Bold" w:hint="cs"/>
          <w:sz w:val="44"/>
          <w:szCs w:val="44"/>
          <w:rtl/>
        </w:rPr>
        <w:t>ّ</w:t>
      </w:r>
      <w:r w:rsidRPr="00594EDE">
        <w:rPr>
          <w:rFonts w:ascii="Lotus Linotype" w:hAnsi="Lotus Linotype" w:cs="AL-Mohanad Bold"/>
          <w:sz w:val="44"/>
          <w:szCs w:val="44"/>
          <w:rtl/>
        </w:rPr>
        <w:t>حيم</w:t>
      </w:r>
    </w:p>
    <w:p w:rsidR="00CE0527" w:rsidRPr="00594EDE" w:rsidRDefault="00CE0527" w:rsidP="00CE0527">
      <w:pPr>
        <w:jc w:val="center"/>
        <w:rPr>
          <w:rFonts w:ascii="Lotus Linotype" w:hAnsi="Lotus Linotype" w:cs="Lotus Linotype"/>
          <w:sz w:val="16"/>
          <w:szCs w:val="16"/>
          <w:rtl/>
        </w:rPr>
      </w:pPr>
    </w:p>
    <w:p w:rsidR="00713981" w:rsidRPr="00594EDE" w:rsidRDefault="00713981" w:rsidP="004465B6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الحمد لله حمدا يوافي نعمه ويكافئ مزيده بمنه وكرمه والص</w:t>
      </w:r>
      <w:r w:rsidR="004E30C2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لاة والس</w:t>
      </w:r>
      <w:r w:rsidR="004E30C2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لام على أشرف الخلق سيدنا محمد وآله وصحبه .     </w:t>
      </w:r>
    </w:p>
    <w:p w:rsidR="00713981" w:rsidRPr="00594EDE" w:rsidRDefault="00713981" w:rsidP="00713981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وبعد /   </w:t>
      </w:r>
    </w:p>
    <w:p w:rsidR="00713981" w:rsidRPr="00594EDE" w:rsidRDefault="00713981" w:rsidP="00713981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فهذا موجز عن الصوم وأحكامه إذا قرأه الطالب المبتدئ                 ت</w:t>
      </w:r>
      <w:r w:rsidR="004E30C2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ن</w:t>
      </w:r>
      <w:r w:rsidR="004E30C2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4E30C2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 لأكثر المسائل وأدلتها وإذا نظر فيه المنتهى تذكر به                      جميع حوادث الصيام إن شاء الله تعالى ..</w:t>
      </w:r>
    </w:p>
    <w:p w:rsidR="00713981" w:rsidRPr="00594EDE" w:rsidRDefault="00713981" w:rsidP="00713981">
      <w:pPr>
        <w:jc w:val="lowKashida"/>
        <w:rPr>
          <w:rFonts w:ascii="Lotus Linotype" w:hAnsi="Lotus Linotype" w:cs="Lotus Linotype"/>
          <w:sz w:val="10"/>
          <w:szCs w:val="10"/>
          <w:rtl/>
        </w:rPr>
      </w:pPr>
    </w:p>
    <w:p w:rsidR="00505671" w:rsidRPr="00594EDE" w:rsidRDefault="00713981" w:rsidP="001F3CD4">
      <w:pPr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والله أسأل أن ينفع به ويجعله خالصا لوجهه الكريم                            إنه سميع مجيب .</w:t>
      </w:r>
    </w:p>
    <w:p w:rsidR="00943499" w:rsidRPr="00594EDE" w:rsidRDefault="001F3CD4" w:rsidP="00C22474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</w:t>
      </w:r>
      <w:r w:rsidR="009D48E7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="003A355A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</w:t>
      </w:r>
      <w:r w:rsidR="00E27B7E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وكتبه</w:t>
      </w:r>
    </w:p>
    <w:p w:rsidR="00797343" w:rsidRDefault="001F3CD4" w:rsidP="00797343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             د.عبد الرحمن بن عبد الرحمن ش</w:t>
      </w:r>
      <w:r w:rsidR="002B0BDC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2B0BDC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2B0BDC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2B0BDC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ة الأهدل</w:t>
      </w:r>
    </w:p>
    <w:p w:rsidR="00C874B6" w:rsidRPr="00594EDE" w:rsidRDefault="00C874B6" w:rsidP="00C874B6">
      <w:pPr>
        <w:jc w:val="center"/>
        <w:rPr>
          <w:rFonts w:ascii="Lotus Linotype" w:hAnsi="Lotus Linotype" w:cs="Lotus Linotype"/>
          <w:sz w:val="36"/>
          <w:szCs w:val="36"/>
          <w:rtl/>
        </w:rPr>
      </w:pPr>
      <w:r>
        <w:rPr>
          <w:rFonts w:ascii="Lotus Linotype" w:hAnsi="Lotus Linotype" w:cs="Lotus Linotype" w:hint="cs"/>
          <w:sz w:val="36"/>
          <w:szCs w:val="36"/>
          <w:rtl/>
        </w:rPr>
        <w:t xml:space="preserve">                        3 </w:t>
      </w:r>
      <w:r w:rsidRPr="00594EDE">
        <w:rPr>
          <w:rFonts w:ascii="Lotus Linotype" w:hAnsi="Lotus Linotype" w:cs="Lotus Linotype"/>
          <w:sz w:val="36"/>
          <w:szCs w:val="36"/>
          <w:rtl/>
        </w:rPr>
        <w:t>/8/1404هـ</w:t>
      </w:r>
    </w:p>
    <w:p w:rsidR="002D63EC" w:rsidRPr="00594EDE" w:rsidRDefault="002D63EC">
      <w:pPr>
        <w:bidi w:val="0"/>
        <w:rPr>
          <w:sz w:val="10"/>
          <w:szCs w:val="10"/>
        </w:rPr>
      </w:pPr>
      <w:r w:rsidRPr="00594EDE">
        <w:rPr>
          <w:sz w:val="10"/>
          <w:szCs w:val="10"/>
          <w:rtl/>
        </w:rPr>
        <w:br w:type="page"/>
      </w:r>
    </w:p>
    <w:p w:rsidR="00C22474" w:rsidRPr="00594EDE" w:rsidRDefault="00AA0264" w:rsidP="00C22474">
      <w:pPr>
        <w:jc w:val="center"/>
        <w:rPr>
          <w:rtl/>
        </w:rPr>
      </w:pPr>
      <w:r w:rsidRPr="00594EDE">
        <w:rPr>
          <w:rFonts w:ascii="Lotus Linotype" w:hAnsi="Lotus Linotype" w:cs="AL-Mohanad art" w:hint="cs"/>
          <w:noProof/>
          <w:sz w:val="16"/>
          <w:szCs w:val="16"/>
        </w:rPr>
        <w:lastRenderedPageBreak/>
        <w:drawing>
          <wp:inline distT="0" distB="0" distL="0" distR="0">
            <wp:extent cx="362585" cy="379730"/>
            <wp:effectExtent l="19050" t="0" r="0" b="0"/>
            <wp:docPr id="20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2474" w:rsidRPr="00594EDE">
        <w:rPr>
          <w:rtl/>
        </w:rPr>
        <w:t xml:space="preserve"> </w:t>
      </w:r>
    </w:p>
    <w:p w:rsidR="00C22474" w:rsidRPr="00594EDE" w:rsidRDefault="00C22474" w:rsidP="00C22474">
      <w:pPr>
        <w:jc w:val="center"/>
        <w:rPr>
          <w:sz w:val="20"/>
          <w:szCs w:val="20"/>
          <w:rtl/>
        </w:rPr>
      </w:pPr>
    </w:p>
    <w:p w:rsidR="0009023B" w:rsidRPr="00594EDE" w:rsidRDefault="0009023B" w:rsidP="0009023B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الصوم لغة وشرعا</w:t>
      </w:r>
    </w:p>
    <w:p w:rsidR="0009023B" w:rsidRPr="00594EDE" w:rsidRDefault="0009023B" w:rsidP="0009023B">
      <w:pPr>
        <w:jc w:val="center"/>
        <w:rPr>
          <w:rFonts w:ascii="Lotus Linotype" w:hAnsi="Lotus Linotype" w:cs="Traditional Arabic"/>
          <w:bCs/>
          <w:kern w:val="32"/>
          <w:sz w:val="20"/>
          <w:szCs w:val="20"/>
          <w:rtl/>
        </w:rPr>
      </w:pPr>
    </w:p>
    <w:p w:rsidR="0009023B" w:rsidRPr="00594EDE" w:rsidRDefault="0009023B" w:rsidP="0009023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الصوم والصيام مصدران لصام ، يقال : صام يصوم صوما وصياما .            </w:t>
      </w:r>
    </w:p>
    <w:p w:rsidR="0009023B" w:rsidRDefault="0009023B" w:rsidP="0009023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ومعناه لغة : الإمساك عن الطعام والكلام والسير ونحو ذلك      قال تعالى حكاية عن مريم عليها السلام 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>ﭽ</w:t>
      </w:r>
      <w:r w:rsidRPr="00594EDE">
        <w:rPr>
          <w:rFonts w:ascii="QCF_P307" w:hAnsi="QCF_P307" w:cs="QCF_P307"/>
          <w:sz w:val="36"/>
          <w:szCs w:val="36"/>
          <w:rtl/>
          <w:lang w:eastAsia="ko-KR"/>
        </w:rPr>
        <w:t xml:space="preserve">   ﭛ   ﭜ  ﭝ  ﭞ     ﭟ  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مريم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: </w:t>
      </w:r>
      <w:r w:rsidRPr="00594EDE">
        <w:rPr>
          <w:rFonts w:ascii="Lotus Linotype" w:hAnsi="Lotus Linotype" w:cs="Lotus Linotype"/>
          <w:sz w:val="28"/>
          <w:szCs w:val="28"/>
          <w:rtl/>
        </w:rPr>
        <w:t>26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Pr="00594EDE">
        <w:rPr>
          <w:rFonts w:ascii="Lotus Linotype" w:hAnsi="Lotus Linotype" w:cs="Lotus Linotype"/>
          <w:sz w:val="28"/>
          <w:szCs w:val="28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أي : إمساكا عن الكلام ، ويقال : صام النهار إذا قام قائم الظهيرة ، قال امرؤ القيس :</w:t>
      </w:r>
    </w:p>
    <w:p w:rsidR="00F77026" w:rsidRDefault="00F77026" w:rsidP="00F77026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F77026">
        <w:rPr>
          <w:rFonts w:ascii="Lotus Linotype" w:hAnsi="Lotus Linotype" w:cs="Lotus Linotype" w:hint="cs"/>
          <w:sz w:val="36"/>
          <w:szCs w:val="36"/>
          <w:rtl/>
        </w:rPr>
        <w:t xml:space="preserve">         فدَعْ ذا وَسَلِّ الهمِّ عنكَ بجَسْرَة          </w:t>
      </w:r>
    </w:p>
    <w:p w:rsidR="00F77026" w:rsidRPr="00F77026" w:rsidRDefault="00F77026" w:rsidP="00F77026">
      <w:pPr>
        <w:jc w:val="both"/>
        <w:rPr>
          <w:rFonts w:ascii="Lotus Linotype" w:hAnsi="Lotus Linotype" w:cs="Lotus Linotype"/>
          <w:sz w:val="36"/>
          <w:szCs w:val="36"/>
          <w:rtl/>
        </w:rPr>
      </w:pPr>
      <w:r>
        <w:rPr>
          <w:rFonts w:ascii="Lotus Linotype" w:hAnsi="Lotus Linotype" w:cs="Lotus Linotype" w:hint="cs"/>
          <w:sz w:val="36"/>
          <w:szCs w:val="36"/>
          <w:rtl/>
        </w:rPr>
        <w:t xml:space="preserve">                                      </w:t>
      </w:r>
      <w:r w:rsidRPr="00F77026">
        <w:rPr>
          <w:rFonts w:ascii="Lotus Linotype" w:hAnsi="Lotus Linotype" w:cs="Lotus Linotype" w:hint="cs"/>
          <w:sz w:val="36"/>
          <w:szCs w:val="36"/>
          <w:rtl/>
        </w:rPr>
        <w:t>ذَمُ</w:t>
      </w:r>
      <w:r>
        <w:rPr>
          <w:rFonts w:ascii="Lotus Linotype" w:hAnsi="Lotus Linotype" w:cs="Lotus Linotype" w:hint="cs"/>
          <w:sz w:val="36"/>
          <w:szCs w:val="36"/>
          <w:rtl/>
        </w:rPr>
        <w:t>ـ</w:t>
      </w:r>
      <w:r w:rsidRPr="00F77026">
        <w:rPr>
          <w:rFonts w:ascii="Lotus Linotype" w:hAnsi="Lotus Linotype" w:cs="Lotus Linotype" w:hint="cs"/>
          <w:sz w:val="36"/>
          <w:szCs w:val="36"/>
          <w:rtl/>
        </w:rPr>
        <w:t>ولٍ إذا صَ</w:t>
      </w:r>
      <w:r>
        <w:rPr>
          <w:rFonts w:ascii="Lotus Linotype" w:hAnsi="Lotus Linotype" w:cs="Lotus Linotype" w:hint="cs"/>
          <w:sz w:val="36"/>
          <w:szCs w:val="36"/>
          <w:rtl/>
        </w:rPr>
        <w:t>ـ</w:t>
      </w:r>
      <w:r w:rsidRPr="00F77026">
        <w:rPr>
          <w:rFonts w:ascii="Lotus Linotype" w:hAnsi="Lotus Linotype" w:cs="Lotus Linotype" w:hint="cs"/>
          <w:sz w:val="36"/>
          <w:szCs w:val="36"/>
          <w:rtl/>
        </w:rPr>
        <w:t>امَ النَّه</w:t>
      </w:r>
      <w:r>
        <w:rPr>
          <w:rFonts w:ascii="Lotus Linotype" w:hAnsi="Lotus Linotype" w:cs="Lotus Linotype" w:hint="cs"/>
          <w:sz w:val="36"/>
          <w:szCs w:val="36"/>
          <w:rtl/>
        </w:rPr>
        <w:t>ـ</w:t>
      </w:r>
      <w:r w:rsidRPr="00F77026">
        <w:rPr>
          <w:rFonts w:ascii="Lotus Linotype" w:hAnsi="Lotus Linotype" w:cs="Lotus Linotype" w:hint="cs"/>
          <w:sz w:val="36"/>
          <w:szCs w:val="36"/>
          <w:rtl/>
        </w:rPr>
        <w:t>ارُ وَهَجّ</w:t>
      </w:r>
      <w:r>
        <w:rPr>
          <w:rFonts w:ascii="Lotus Linotype" w:hAnsi="Lotus Linotype" w:cs="Lotus Linotype" w:hint="cs"/>
          <w:sz w:val="36"/>
          <w:szCs w:val="36"/>
          <w:rtl/>
        </w:rPr>
        <w:t>َـ</w:t>
      </w:r>
      <w:r w:rsidRPr="00F77026">
        <w:rPr>
          <w:rFonts w:ascii="Lotus Linotype" w:hAnsi="Lotus Linotype" w:cs="Lotus Linotype" w:hint="cs"/>
          <w:sz w:val="36"/>
          <w:szCs w:val="36"/>
          <w:rtl/>
        </w:rPr>
        <w:t>رَا</w:t>
      </w:r>
    </w:p>
    <w:p w:rsidR="00C061BF" w:rsidRPr="00594EDE" w:rsidRDefault="00C061BF" w:rsidP="00851BAE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وقال </w:t>
      </w:r>
      <w:r w:rsidR="00851BAE" w:rsidRPr="00594EDE">
        <w:rPr>
          <w:rFonts w:ascii="Lotus Linotype" w:hAnsi="Lotus Linotype" w:cs="Lotus Linotype" w:hint="cs"/>
          <w:sz w:val="36"/>
          <w:szCs w:val="36"/>
          <w:rtl/>
        </w:rPr>
        <w:t>النابغة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:</w:t>
      </w:r>
    </w:p>
    <w:tbl>
      <w:tblPr>
        <w:bidiVisual/>
        <w:tblW w:w="0" w:type="auto"/>
        <w:jc w:val="center"/>
        <w:tblLook w:val="04A0"/>
      </w:tblPr>
      <w:tblGrid>
        <w:gridCol w:w="1419"/>
        <w:gridCol w:w="3093"/>
        <w:gridCol w:w="1308"/>
      </w:tblGrid>
      <w:tr w:rsidR="00C061BF" w:rsidRPr="00594EDE" w:rsidTr="000F1C58">
        <w:trPr>
          <w:trHeight w:hRule="exact" w:val="567"/>
          <w:jc w:val="center"/>
        </w:trPr>
        <w:tc>
          <w:tcPr>
            <w:tcW w:w="4512" w:type="dxa"/>
            <w:gridSpan w:val="2"/>
          </w:tcPr>
          <w:p w:rsidR="00C061BF" w:rsidRPr="00594EDE" w:rsidRDefault="00C061BF" w:rsidP="00C506F4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خ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يل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ٌ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ص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ِ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ي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ام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ٌ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و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خ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ي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ْ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ل</w:t>
            </w:r>
            <w:r w:rsidR="00E01E12">
              <w:rPr>
                <w:rFonts w:ascii="Lotus Linotype" w:hAnsi="Lotus Linotype" w:cs="Lotus Linotype" w:hint="cs"/>
                <w:sz w:val="36"/>
                <w:szCs w:val="36"/>
                <w:rtl/>
              </w:rPr>
              <w:t>ٌ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غَيْرُ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ص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ائ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ِ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م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ة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ٍ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br/>
            </w:r>
          </w:p>
        </w:tc>
        <w:tc>
          <w:tcPr>
            <w:tcW w:w="1308" w:type="dxa"/>
          </w:tcPr>
          <w:p w:rsidR="00C061BF" w:rsidRPr="00594EDE" w:rsidRDefault="00C061BF" w:rsidP="00E01E30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</w:tr>
      <w:tr w:rsidR="00C061BF" w:rsidRPr="00594EDE" w:rsidTr="000F1C58">
        <w:trPr>
          <w:trHeight w:hRule="exact" w:val="567"/>
          <w:jc w:val="center"/>
        </w:trPr>
        <w:tc>
          <w:tcPr>
            <w:tcW w:w="1419" w:type="dxa"/>
          </w:tcPr>
          <w:p w:rsidR="00C061BF" w:rsidRPr="00594EDE" w:rsidRDefault="00C061BF" w:rsidP="00E01E30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  <w:tc>
          <w:tcPr>
            <w:tcW w:w="4401" w:type="dxa"/>
            <w:gridSpan w:val="2"/>
          </w:tcPr>
          <w:p w:rsidR="00C061BF" w:rsidRPr="00594EDE" w:rsidRDefault="00C061BF" w:rsidP="00C506F4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ت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ح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ْ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ت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ال</w:t>
            </w:r>
            <w:r w:rsidR="00825ADA">
              <w:rPr>
                <w:rFonts w:ascii="Lotus Linotype" w:hAnsi="Lotus Linotype" w:cs="Lotus Linotype" w:hint="cs"/>
                <w:sz w:val="36"/>
                <w:szCs w:val="36"/>
                <w:rtl/>
              </w:rPr>
              <w:t>ْ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ع</w:t>
            </w:r>
            <w:r w:rsidR="00825ADA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ج</w:t>
            </w:r>
            <w:r w:rsidR="00825ADA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اج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ِ</w:t>
            </w:r>
            <w:r w:rsidR="00B86E3B">
              <w:rPr>
                <w:rFonts w:ascii="Lotus Linotype" w:hAnsi="Lotus Linotype" w:cs="Lotus Linotype" w:hint="cs"/>
                <w:sz w:val="36"/>
                <w:szCs w:val="36"/>
                <w:rtl/>
              </w:rPr>
              <w:t>ِ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و</w:t>
            </w:r>
            <w:r w:rsidR="00851BAE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أ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ُ</w:t>
            </w:r>
            <w:r w:rsidR="00851BAE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خ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ْ</w:t>
            </w:r>
            <w:r w:rsidR="00851BAE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ر</w:t>
            </w:r>
            <w:r w:rsidR="00324927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="00851BAE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ى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</w:t>
            </w:r>
            <w:r w:rsidR="00C506F4">
              <w:rPr>
                <w:rFonts w:ascii="Lotus Linotype" w:hAnsi="Lotus Linotype" w:cs="Lotus Linotype" w:hint="cs"/>
                <w:sz w:val="36"/>
                <w:szCs w:val="36"/>
                <w:rtl/>
              </w:rPr>
              <w:t>تَعْلُكُ اللُّجُمَا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br/>
            </w:r>
          </w:p>
        </w:tc>
      </w:tr>
    </w:tbl>
    <w:p w:rsidR="000F1C58" w:rsidRPr="00594EDE" w:rsidRDefault="000F1C58" w:rsidP="000F1C58">
      <w:pPr>
        <w:jc w:val="lowKashida"/>
        <w:rPr>
          <w:rFonts w:ascii="Lotus Linotype" w:hAnsi="Lotus Linotype" w:cs="Lotus Linotype"/>
          <w:sz w:val="8"/>
          <w:szCs w:val="8"/>
          <w:rtl/>
        </w:rPr>
      </w:pPr>
    </w:p>
    <w:p w:rsidR="000F1C58" w:rsidRPr="00594EDE" w:rsidRDefault="000F1C58" w:rsidP="000F1C58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أي : خيل ممسكة عن الكر والفر وخيل غير ممسكة فهي تكر وتفر .</w:t>
      </w:r>
    </w:p>
    <w:p w:rsidR="000F1C58" w:rsidRPr="00594EDE" w:rsidRDefault="000F6FEF" w:rsidP="000F1C58">
      <w:pPr>
        <w:jc w:val="lowKashida"/>
        <w:rPr>
          <w:rFonts w:cs="Traditional Arabic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وأما المعنى الشرعي للصوم : فهو عبارة عن إمساك عن مفطر </w:t>
      </w:r>
      <w:r w:rsidR="000F1C58" w:rsidRPr="00594EDE">
        <w:rPr>
          <w:sz w:val="40"/>
          <w:szCs w:val="40"/>
          <w:rtl/>
        </w:rPr>
        <w:br w:type="page"/>
      </w:r>
    </w:p>
    <w:p w:rsidR="000F1C58" w:rsidRPr="00594EDE" w:rsidRDefault="000F1C58" w:rsidP="00AF6DB3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شرعي بنية مخصوصة من الفجر إلى المغرب في يوم </w:t>
      </w:r>
      <w:r w:rsidR="008D6A10" w:rsidRPr="00594EDE">
        <w:rPr>
          <w:rFonts w:ascii="Lotus Linotype" w:hAnsi="Lotus Linotype" w:cs="Lotus Linotype" w:hint="cs"/>
          <w:sz w:val="36"/>
          <w:szCs w:val="36"/>
          <w:rtl/>
        </w:rPr>
        <w:t>قابل للصوم</w:t>
      </w:r>
      <w:r w:rsidR="00AF6DB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8D6A10" w:rsidRPr="00594EDE">
        <w:rPr>
          <w:rFonts w:ascii="Lotus Linotype" w:hAnsi="Lotus Linotype" w:cs="Lotus Linotype" w:hint="cs"/>
          <w:sz w:val="36"/>
          <w:szCs w:val="36"/>
          <w:rtl/>
        </w:rPr>
        <w:t>لقوله تقدست أسماؤه</w:t>
      </w:r>
      <w:r w:rsidR="00CE03F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E03F0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="00CE03F0" w:rsidRPr="00594EDE">
        <w:rPr>
          <w:rFonts w:ascii="QCF_P029" w:hAnsi="QCF_P029" w:cs="QCF_P029"/>
          <w:sz w:val="36"/>
          <w:szCs w:val="36"/>
          <w:rtl/>
          <w:lang w:eastAsia="ko-KR"/>
        </w:rPr>
        <w:t>ﭳ  ﭴ  ﭵ  ﭶ  ﭷ   ﭸ  ﭹ  ﭺ  ﭻ  ﭼ     ﭽ  ﭾﭿ  ﮀ     ﮁ  ﮂ   ﮃ  ﮄ</w:t>
      </w:r>
      <w:r w:rsidR="00CE03F0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CE03F0" w:rsidRPr="00594EDE">
        <w:rPr>
          <w:rFonts w:ascii="Arial" w:hAnsi="Arial" w:cs="Arial"/>
          <w:sz w:val="18"/>
          <w:szCs w:val="18"/>
          <w:rtl/>
          <w:lang w:eastAsia="ko-KR"/>
        </w:rPr>
        <w:t xml:space="preserve"> </w:t>
      </w:r>
      <w:r w:rsidR="008D6A10"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البقرة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8D6A10" w:rsidRPr="00594EDE">
        <w:rPr>
          <w:rFonts w:ascii="Lotus Linotype" w:hAnsi="Lotus Linotype" w:cs="Lotus Linotype" w:hint="cs"/>
          <w:sz w:val="28"/>
          <w:szCs w:val="28"/>
          <w:rtl/>
        </w:rPr>
        <w:t xml:space="preserve">: </w:t>
      </w:r>
      <w:r w:rsidRPr="00594EDE">
        <w:rPr>
          <w:rFonts w:ascii="Lotus Linotype" w:hAnsi="Lotus Linotype" w:cs="Lotus Linotype"/>
          <w:sz w:val="28"/>
          <w:szCs w:val="28"/>
          <w:rtl/>
        </w:rPr>
        <w:t>187)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A01D8D" w:rsidRPr="00594EDE">
        <w:rPr>
          <w:rFonts w:ascii="Lotus Linotype" w:hAnsi="Lotus Linotype" w:cs="Lotus Linotype" w:hint="cs"/>
          <w:rtl/>
        </w:rPr>
        <w:t>.</w:t>
      </w:r>
    </w:p>
    <w:p w:rsidR="000F1C58" w:rsidRPr="00594EDE" w:rsidRDefault="000F1C58" w:rsidP="000F1C58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فالمراد بالخيط الأبيض والخيط الأسود بياض النهار وسواد الليل وهذا يحصل بطلوع الفجر ، والخيط هاهنا استعارة لدقته وخفائه .</w:t>
      </w:r>
    </w:p>
    <w:p w:rsidR="000F1C58" w:rsidRPr="00594EDE" w:rsidRDefault="00466757" w:rsidP="00EB133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>
        <w:rPr>
          <w:rFonts w:ascii="Lotus Linotype" w:hAnsi="Lotus Linotype" w:cs="Lotus Linotype" w:hint="cs"/>
          <w:sz w:val="36"/>
          <w:szCs w:val="36"/>
          <w:rtl/>
        </w:rPr>
        <w:t>وقال</w:t>
      </w:r>
      <w:r w:rsidR="000F1C58" w:rsidRPr="00594EDE">
        <w:rPr>
          <w:rFonts w:ascii="Lotus Linotype" w:hAnsi="Lotus Linotype" w:cs="Lotus Linotype" w:hint="cs"/>
          <w:sz w:val="36"/>
          <w:szCs w:val="36"/>
          <w:rtl/>
        </w:rPr>
        <w:t xml:space="preserve"> :</w:t>
      </w:r>
      <w:r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C0615B">
        <w:rPr>
          <w:rFonts w:ascii="Lotus Linotype" w:hAnsi="Lotus Linotype" w:cs="Lotus Linotype"/>
          <w:sz w:val="36"/>
          <w:szCs w:val="36"/>
          <w:rtl/>
        </w:rPr>
        <w:t>أبو دُواد الإيادي</w:t>
      </w:r>
    </w:p>
    <w:tbl>
      <w:tblPr>
        <w:bidiVisual/>
        <w:tblW w:w="0" w:type="auto"/>
        <w:jc w:val="center"/>
        <w:tblLook w:val="04A0"/>
      </w:tblPr>
      <w:tblGrid>
        <w:gridCol w:w="1419"/>
        <w:gridCol w:w="3093"/>
        <w:gridCol w:w="1308"/>
      </w:tblGrid>
      <w:tr w:rsidR="00AF6DB3" w:rsidRPr="00594EDE" w:rsidTr="00F92D90">
        <w:trPr>
          <w:trHeight w:hRule="exact" w:val="567"/>
          <w:jc w:val="center"/>
        </w:trPr>
        <w:tc>
          <w:tcPr>
            <w:tcW w:w="4512" w:type="dxa"/>
            <w:gridSpan w:val="2"/>
          </w:tcPr>
          <w:p w:rsidR="00AF6DB3" w:rsidRPr="00594EDE" w:rsidRDefault="00F92D90" w:rsidP="00E01E30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ف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ل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م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َّ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 أ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ض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اء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ت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ْ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ل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ن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 س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ُ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د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ْ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ف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ة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ٌ</w:t>
            </w:r>
            <w:r w:rsidR="00AF6DB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F6DB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br/>
            </w:r>
          </w:p>
        </w:tc>
        <w:tc>
          <w:tcPr>
            <w:tcW w:w="1308" w:type="dxa"/>
          </w:tcPr>
          <w:p w:rsidR="00AF6DB3" w:rsidRPr="00594EDE" w:rsidRDefault="00AF6DB3" w:rsidP="00E01E30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</w:tr>
      <w:tr w:rsidR="00AF6DB3" w:rsidRPr="00594EDE" w:rsidTr="00F92D90">
        <w:trPr>
          <w:trHeight w:hRule="exact" w:val="567"/>
          <w:jc w:val="center"/>
        </w:trPr>
        <w:tc>
          <w:tcPr>
            <w:tcW w:w="1419" w:type="dxa"/>
          </w:tcPr>
          <w:p w:rsidR="00AF6DB3" w:rsidRPr="00594EDE" w:rsidRDefault="00AF6DB3" w:rsidP="00E01E30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  <w:tc>
          <w:tcPr>
            <w:tcW w:w="4401" w:type="dxa"/>
            <w:gridSpan w:val="2"/>
          </w:tcPr>
          <w:p w:rsidR="00AF6DB3" w:rsidRPr="00594EDE" w:rsidRDefault="00F92D90" w:rsidP="002D1AD6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و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ل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اح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م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ِ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ن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الص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ُّ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ب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ْ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ح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ِ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خَيْطٌ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أ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ن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ار</w:t>
            </w:r>
            <w:r w:rsidR="002D1AD6">
              <w:rPr>
                <w:rFonts w:ascii="Lotus Linotype" w:hAnsi="Lotus Linotype" w:cs="Lotus Linotype" w:hint="cs"/>
                <w:sz w:val="36"/>
                <w:szCs w:val="36"/>
                <w:rtl/>
              </w:rPr>
              <w:t>َ</w:t>
            </w:r>
            <w:r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>ا</w:t>
            </w:r>
            <w:r w:rsidR="00AF6DB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F6DB3"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br/>
            </w:r>
          </w:p>
        </w:tc>
      </w:tr>
    </w:tbl>
    <w:p w:rsidR="004742FB" w:rsidRPr="00594EDE" w:rsidRDefault="004742FB" w:rsidP="004742FB">
      <w:pPr>
        <w:jc w:val="lowKashida"/>
        <w:rPr>
          <w:rFonts w:ascii="Lotus Linotype" w:hAnsi="Lotus Linotype" w:cs="Lotus Linotype"/>
          <w:sz w:val="6"/>
          <w:szCs w:val="6"/>
          <w:rtl/>
        </w:rPr>
      </w:pPr>
    </w:p>
    <w:p w:rsidR="004742FB" w:rsidRPr="00594EDE" w:rsidRDefault="000F6FEF" w:rsidP="000F6FEF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صحيح البخاري حدثنا هشام بن عروة قال سمعت أبي يقول سمعت عاصم بن عمر بن الخطاب عن أبيه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</w:t>
      </w:r>
      <w:r w:rsidR="00C559B5">
        <w:rPr>
          <w:rFonts w:ascii="Lotus Linotype" w:hAnsi="Lotus Linotype" w:cs="Lotus Linotype" w:hint="cs"/>
          <w:sz w:val="36"/>
          <w:szCs w:val="36"/>
          <w:rtl/>
        </w:rPr>
        <w:t xml:space="preserve"> قال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رسول الله </w:t>
      </w:r>
      <w:r w:rsidRPr="00594EDE">
        <w:rPr>
          <w:rFonts w:ascii="Lotus Linotype" w:hAnsi="Lotus Linotype" w:cs="Lotus Linotype"/>
          <w:sz w:val="36"/>
          <w:szCs w:val="36"/>
        </w:rPr>
        <w:t xml:space="preserve"> </w:t>
      </w:r>
      <w:r w:rsidR="004742FB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4742F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742FB" w:rsidRPr="00594EDE">
        <w:rPr>
          <w:rFonts w:ascii="Lotus Linotype" w:hAnsi="Lotus Linotype" w:hint="cs"/>
          <w:sz w:val="36"/>
          <w:szCs w:val="36"/>
          <w:rtl/>
        </w:rPr>
        <w:t>"</w:t>
      </w:r>
      <w:r w:rsidR="004742FB" w:rsidRPr="00594EDE">
        <w:rPr>
          <w:rFonts w:ascii="Lotus Linotype" w:hAnsi="Lotus Linotype" w:cs="Lotus Linotype" w:hint="cs"/>
          <w:sz w:val="36"/>
          <w:szCs w:val="36"/>
          <w:rtl/>
        </w:rPr>
        <w:t>إذا أقبل الليل من هاهنا وأدبر النهار من هاهنا وغربت الشمس فقد أفطر الصائم</w:t>
      </w:r>
      <w:r w:rsidR="004D339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742FB" w:rsidRPr="00594EDE">
        <w:rPr>
          <w:rFonts w:ascii="Lotus Linotype" w:hAnsi="Lotus Linotype" w:hint="cs"/>
          <w:sz w:val="36"/>
          <w:szCs w:val="36"/>
          <w:rtl/>
        </w:rPr>
        <w:t>"</w:t>
      </w:r>
      <w:r w:rsidR="00163ECC" w:rsidRPr="00594EDE">
        <w:rPr>
          <w:rFonts w:ascii="Lotus Linotype" w:hAnsi="Lotus Linotype" w:hint="cs"/>
          <w:sz w:val="36"/>
          <w:szCs w:val="36"/>
          <w:rtl/>
        </w:rPr>
        <w:t xml:space="preserve"> </w:t>
      </w:r>
      <w:r w:rsidR="004D3390" w:rsidRPr="00594EDE">
        <w:rPr>
          <w:rFonts w:asciiTheme="majorBidi" w:hAnsiTheme="majorBidi" w:cstheme="majorBidi"/>
          <w:vertAlign w:val="superscript"/>
          <w:rtl/>
        </w:rPr>
        <w:t>(1)</w:t>
      </w:r>
      <w:r w:rsidR="004742FB" w:rsidRPr="00594EDE">
        <w:rPr>
          <w:rFonts w:ascii="Lotus Linotype" w:hAnsi="Lotus Linotype" w:cs="Lotus Linotype" w:hint="cs"/>
          <w:sz w:val="32"/>
          <w:szCs w:val="32"/>
          <w:rtl/>
        </w:rPr>
        <w:t xml:space="preserve"> </w:t>
      </w:r>
      <w:r w:rsidR="00B96F8F" w:rsidRPr="00594EDE">
        <w:rPr>
          <w:rFonts w:ascii="Lotus Linotype" w:hAnsi="Lotus Linotype" w:cs="Lotus Linotype" w:hint="cs"/>
          <w:sz w:val="32"/>
          <w:szCs w:val="32"/>
          <w:rtl/>
        </w:rPr>
        <w:t xml:space="preserve"> </w:t>
      </w:r>
      <w:r w:rsidR="004742FB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C8720F" w:rsidRPr="00594EDE" w:rsidRDefault="00C8720F" w:rsidP="004D3390">
      <w:pPr>
        <w:jc w:val="lowKashida"/>
        <w:rPr>
          <w:sz w:val="20"/>
          <w:szCs w:val="20"/>
          <w:rtl/>
        </w:rPr>
      </w:pPr>
    </w:p>
    <w:p w:rsidR="00C67207" w:rsidRPr="00594EDE" w:rsidRDefault="00C67207" w:rsidP="00C67207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1" name="صورة 3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396" w:rsidRPr="00594EDE" w:rsidRDefault="00DB2396" w:rsidP="00D6311D">
      <w:pPr>
        <w:jc w:val="lowKashida"/>
        <w:rPr>
          <w:rFonts w:ascii="Lotus Linotype" w:hAnsi="Lotus Linotype"/>
          <w:sz w:val="20"/>
          <w:szCs w:val="20"/>
          <w:vertAlign w:val="superscript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7C593B" w:rsidRPr="00594EDE" w:rsidRDefault="007C593B" w:rsidP="0055263D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البخاري</w:t>
      </w:r>
      <w:r w:rsidR="00235128" w:rsidRPr="00594EDE">
        <w:rPr>
          <w:rFonts w:ascii="Lotus Linotype" w:hAnsi="Lotus Linotype" w:cs="Lotus Linotype" w:hint="cs"/>
          <w:rtl/>
        </w:rPr>
        <w:t xml:space="preserve"> حديث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7E2AB0" w:rsidRPr="00594EDE">
        <w:rPr>
          <w:rFonts w:ascii="Lotus Linotype" w:hAnsi="Lotus Linotype" w:cs="Lotus Linotype" w:hint="cs"/>
          <w:rtl/>
        </w:rPr>
        <w:t>رقم</w:t>
      </w:r>
      <w:r w:rsidR="00673DA7" w:rsidRPr="00594EDE">
        <w:rPr>
          <w:rFonts w:ascii="Lotus Linotype" w:hAnsi="Lotus Linotype" w:cs="Lotus Linotype" w:hint="cs"/>
          <w:rtl/>
        </w:rPr>
        <w:t xml:space="preserve"> </w:t>
      </w:r>
      <w:r w:rsidR="005A171A" w:rsidRPr="00594EDE">
        <w:rPr>
          <w:rFonts w:ascii="Lotus Linotype" w:hAnsi="Lotus Linotype" w:cs="Lotus Linotype" w:hint="cs"/>
          <w:rtl/>
        </w:rPr>
        <w:t>(</w:t>
      </w:r>
      <w:r w:rsidR="00264455" w:rsidRPr="00594EDE">
        <w:rPr>
          <w:rFonts w:ascii="Lotus Linotype" w:hAnsi="Lotus Linotype" w:cs="Lotus Linotype" w:hint="cs"/>
          <w:rtl/>
        </w:rPr>
        <w:t>1954</w:t>
      </w:r>
      <w:r w:rsidR="005A171A" w:rsidRPr="00594EDE">
        <w:rPr>
          <w:rFonts w:ascii="Lotus Linotype" w:hAnsi="Lotus Linotype" w:cs="Lotus Linotype" w:hint="cs"/>
          <w:rtl/>
        </w:rPr>
        <w:t>)</w:t>
      </w:r>
      <w:r w:rsidR="00673DA7" w:rsidRPr="00594EDE">
        <w:rPr>
          <w:rFonts w:ascii="Lotus Linotype" w:hAnsi="Lotus Linotype" w:cs="Lotus Linotype" w:hint="cs"/>
          <w:rtl/>
        </w:rPr>
        <w:t xml:space="preserve"> </w:t>
      </w:r>
      <w:r w:rsidR="0055263D" w:rsidRPr="00594EDE">
        <w:rPr>
          <w:rFonts w:ascii="Lotus Linotype" w:hAnsi="Lotus Linotype" w:cs="Lotus Linotype" w:hint="cs"/>
          <w:rtl/>
        </w:rPr>
        <w:t xml:space="preserve">صحيح </w:t>
      </w:r>
      <w:r w:rsidR="003645F0" w:rsidRPr="00594EDE">
        <w:rPr>
          <w:rFonts w:ascii="Lotus Linotype" w:hAnsi="Lotus Linotype" w:cs="Lotus Linotype" w:hint="cs"/>
          <w:rtl/>
        </w:rPr>
        <w:t>مسلم</w:t>
      </w:r>
      <w:r w:rsidR="005919A2" w:rsidRPr="00594EDE">
        <w:rPr>
          <w:rFonts w:ascii="Lotus Linotype" w:hAnsi="Lotus Linotype" w:cs="Lotus Linotype" w:hint="cs"/>
          <w:rtl/>
        </w:rPr>
        <w:t xml:space="preserve"> حديث رقم</w:t>
      </w:r>
      <w:r w:rsidR="003645F0" w:rsidRPr="00594EDE">
        <w:rPr>
          <w:rFonts w:ascii="Lotus Linotype" w:hAnsi="Lotus Linotype" w:cs="Lotus Linotype" w:hint="cs"/>
          <w:rtl/>
        </w:rPr>
        <w:t xml:space="preserve"> </w:t>
      </w:r>
      <w:r w:rsidR="005A171A" w:rsidRPr="00594EDE">
        <w:rPr>
          <w:rFonts w:ascii="Lotus Linotype" w:hAnsi="Lotus Linotype" w:cs="Lotus Linotype" w:hint="cs"/>
          <w:rtl/>
        </w:rPr>
        <w:t>(2560)</w:t>
      </w:r>
    </w:p>
    <w:p w:rsidR="00046852" w:rsidRPr="00594EDE" w:rsidRDefault="00046852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5C0F2F" w:rsidRPr="00594EDE" w:rsidRDefault="005C0F2F" w:rsidP="005C0F2F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39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F2F" w:rsidRPr="00594EDE" w:rsidRDefault="005C0F2F" w:rsidP="005C0F2F">
      <w:pPr>
        <w:jc w:val="center"/>
        <w:rPr>
          <w:sz w:val="20"/>
          <w:szCs w:val="20"/>
          <w:rtl/>
        </w:rPr>
      </w:pPr>
    </w:p>
    <w:p w:rsidR="005C0F2F" w:rsidRPr="00594EDE" w:rsidRDefault="005C0F2F" w:rsidP="005C0F2F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أدلة وجوب صوم رمضان</w:t>
      </w:r>
    </w:p>
    <w:p w:rsidR="00E978B8" w:rsidRPr="00594EDE" w:rsidRDefault="00E978B8" w:rsidP="00E978B8">
      <w:pPr>
        <w:jc w:val="lowKashida"/>
        <w:rPr>
          <w:rFonts w:ascii="Lotus Linotype" w:hAnsi="Lotus Linotype" w:cs="Traditional Arabic"/>
          <w:bCs/>
          <w:kern w:val="32"/>
          <w:sz w:val="20"/>
          <w:szCs w:val="20"/>
          <w:rtl/>
        </w:rPr>
      </w:pPr>
    </w:p>
    <w:p w:rsidR="001A5F3B" w:rsidRPr="00594EDE" w:rsidRDefault="001A5F3B" w:rsidP="00E978B8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 xml:space="preserve">صوم رمضان فرض في شعبان في السنة الثانية من الهجرة </w:t>
      </w:r>
      <w:r w:rsidRPr="00594EDE">
        <w:rPr>
          <w:rFonts w:asciiTheme="majorBidi" w:hAnsiTheme="majorBidi" w:cstheme="majorBidi"/>
          <w:vertAlign w:val="superscript"/>
          <w:rtl/>
        </w:rPr>
        <w:t>(1)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 والأصل في وجوبه الكتاب والسنة والإجماع . </w:t>
      </w:r>
    </w:p>
    <w:p w:rsidR="001A5F3B" w:rsidRPr="00594EDE" w:rsidRDefault="001A5F3B" w:rsidP="00C77303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 xml:space="preserve">أما الكتاب فقوله تعالى </w:t>
      </w:r>
      <w:r w:rsidRPr="00594EDE">
        <w:rPr>
          <w:rFonts w:ascii="QCF_BSML" w:hAnsi="QCF_BSML" w:cs="QCF_BSML"/>
          <w:sz w:val="47"/>
          <w:szCs w:val="47"/>
          <w:rtl/>
          <w:lang w:eastAsia="ko-KR"/>
        </w:rPr>
        <w:t xml:space="preserve"> </w:t>
      </w:r>
      <w:r w:rsidRPr="00594EDE">
        <w:rPr>
          <w:rFonts w:ascii="QCF_BSML" w:hAnsi="QCF_BSML" w:cs="QCF_BSML"/>
          <w:sz w:val="34"/>
          <w:szCs w:val="34"/>
          <w:rtl/>
          <w:lang w:eastAsia="ko-KR"/>
        </w:rPr>
        <w:t>ﭽ</w:t>
      </w:r>
      <w:r w:rsidRPr="00594EDE">
        <w:rPr>
          <w:rFonts w:ascii="QCF_P028" w:hAnsi="QCF_P028" w:cs="QCF_P028"/>
          <w:sz w:val="34"/>
          <w:szCs w:val="34"/>
          <w:rtl/>
          <w:lang w:eastAsia="ko-KR"/>
        </w:rPr>
        <w:t>ﭣ  ﭤ  ﭥ  ﭦ     ﭧ  ﭨ  ﭩ    ﭪ ﭫ ﭬ    ﭭ  ﭮ   ﭯ  ﭰ</w:t>
      </w:r>
      <w:r w:rsidRPr="00594EDE">
        <w:rPr>
          <w:rFonts w:ascii="QCF_BSML" w:hAnsi="QCF_BSML" w:cs="QCF_BSML"/>
          <w:sz w:val="34"/>
          <w:szCs w:val="34"/>
          <w:rtl/>
          <w:lang w:eastAsia="ko-KR"/>
        </w:rPr>
        <w:t>ﭼ</w:t>
      </w:r>
      <w:r w:rsidRPr="00594EDE">
        <w:rPr>
          <w:rFonts w:ascii="Lotus Linotype" w:hAnsi="Lotus Linotype" w:cs="Lotus Linotype"/>
          <w:sz w:val="22"/>
          <w:szCs w:val="22"/>
          <w:rtl/>
        </w:rPr>
        <w:t xml:space="preserve"> </w:t>
      </w:r>
      <w:r w:rsidRPr="00594EDE">
        <w:rPr>
          <w:rFonts w:asciiTheme="majorBidi" w:hAnsiTheme="majorBidi" w:cstheme="majorBidi"/>
          <w:b/>
          <w:bCs/>
          <w:sz w:val="16"/>
          <w:szCs w:val="16"/>
          <w:rtl/>
        </w:rPr>
        <w:t xml:space="preserve">(البقرة 187) </w:t>
      </w:r>
      <w:r w:rsidR="00C77303" w:rsidRPr="00594EDE">
        <w:rPr>
          <w:rFonts w:ascii="Lotus Linotype" w:hAnsi="Lotus Linotype" w:cs="Lotus Linotype"/>
          <w:sz w:val="36"/>
          <w:szCs w:val="36"/>
          <w:rtl/>
        </w:rPr>
        <w:t>وقوله تعالى</w:t>
      </w:r>
    </w:p>
    <w:p w:rsidR="001A5F3B" w:rsidRPr="00594EDE" w:rsidRDefault="001A5F3B" w:rsidP="00871824">
      <w:pPr>
        <w:rPr>
          <w:rFonts w:ascii="Lotus Linotype" w:hAnsi="Lotus Linotype" w:cs="Lotus Linotype"/>
          <w:sz w:val="16"/>
          <w:szCs w:val="16"/>
          <w:rtl/>
        </w:rPr>
      </w:pPr>
      <w:r w:rsidRPr="00594EDE">
        <w:rPr>
          <w:rFonts w:ascii="QCF_BSML" w:hAnsi="QCF_BSML" w:cs="QCF_BSML"/>
          <w:sz w:val="34"/>
          <w:szCs w:val="34"/>
          <w:rtl/>
          <w:lang w:eastAsia="ko-KR"/>
        </w:rPr>
        <w:t xml:space="preserve">ﭽ </w:t>
      </w:r>
      <w:r w:rsidRPr="00594EDE">
        <w:rPr>
          <w:rFonts w:ascii="QCF_P028" w:hAnsi="QCF_P028" w:cs="QCF_P028"/>
          <w:sz w:val="34"/>
          <w:szCs w:val="34"/>
          <w:rtl/>
          <w:lang w:eastAsia="ko-KR"/>
        </w:rPr>
        <w:t>ﮘ   ﮙ  ﮚ  ﮛ  ﮜ  ﮝ  ﮞ</w:t>
      </w:r>
      <w:r w:rsidR="00871824" w:rsidRPr="00594EDE">
        <w:rPr>
          <w:rFonts w:ascii="QCF_P028" w:hAnsi="QCF_P028" w:cs="QCF_P028" w:hint="cs"/>
          <w:sz w:val="34"/>
          <w:szCs w:val="34"/>
          <w:rtl/>
          <w:lang w:eastAsia="ko-KR"/>
        </w:rPr>
        <w:t xml:space="preserve"> </w:t>
      </w:r>
      <w:r w:rsidRPr="00594EDE">
        <w:rPr>
          <w:rFonts w:ascii="QCF_P028" w:hAnsi="QCF_P028" w:cs="QCF_P028"/>
          <w:sz w:val="34"/>
          <w:szCs w:val="34"/>
          <w:rtl/>
          <w:lang w:eastAsia="ko-KR"/>
        </w:rPr>
        <w:t>ﮟ   ﮠ  ﮡ  ﮢ  ﮣﮤ  ﮥ  ﮦ  ﮧ  ﮨ   ﮩ</w:t>
      </w:r>
      <w:r w:rsidRPr="00594EDE">
        <w:rPr>
          <w:rFonts w:ascii="QCF_BSML" w:hAnsi="QCF_BSML" w:cs="QCF_BSML"/>
          <w:sz w:val="34"/>
          <w:szCs w:val="34"/>
          <w:rtl/>
          <w:lang w:eastAsia="ko-KR"/>
        </w:rPr>
        <w:t>ﭼ</w:t>
      </w:r>
      <w:r w:rsidRPr="00594EDE">
        <w:rPr>
          <w:rFonts w:asciiTheme="majorBidi" w:hAnsiTheme="majorBidi" w:cstheme="majorBidi"/>
          <w:b/>
          <w:bCs/>
          <w:sz w:val="16"/>
          <w:szCs w:val="16"/>
          <w:rtl/>
        </w:rPr>
        <w:t>(</w:t>
      </w:r>
      <w:r w:rsidR="00871824" w:rsidRPr="00594EDE">
        <w:rPr>
          <w:rFonts w:asciiTheme="majorBidi" w:hAnsiTheme="majorBidi" w:cstheme="majorBidi"/>
          <w:b/>
          <w:bCs/>
          <w:sz w:val="16"/>
          <w:szCs w:val="16"/>
          <w:rtl/>
        </w:rPr>
        <w:t xml:space="preserve"> </w:t>
      </w:r>
      <w:r w:rsidRPr="00594EDE">
        <w:rPr>
          <w:rFonts w:asciiTheme="majorBidi" w:hAnsiTheme="majorBidi" w:cstheme="majorBidi"/>
          <w:b/>
          <w:bCs/>
          <w:sz w:val="16"/>
          <w:szCs w:val="16"/>
          <w:rtl/>
        </w:rPr>
        <w:t>البقرة</w:t>
      </w:r>
      <w:r w:rsidR="00E25C23" w:rsidRPr="00594EDE">
        <w:rPr>
          <w:rFonts w:asciiTheme="majorBidi" w:hAnsiTheme="majorBidi" w:cstheme="majorBidi" w:hint="cs"/>
          <w:b/>
          <w:bCs/>
          <w:sz w:val="16"/>
          <w:szCs w:val="16"/>
          <w:rtl/>
        </w:rPr>
        <w:t xml:space="preserve"> </w:t>
      </w:r>
      <w:r w:rsidRPr="00594EDE">
        <w:rPr>
          <w:rFonts w:asciiTheme="majorBidi" w:hAnsiTheme="majorBidi" w:cstheme="majorBidi"/>
          <w:b/>
          <w:bCs/>
          <w:sz w:val="16"/>
          <w:szCs w:val="16"/>
          <w:rtl/>
        </w:rPr>
        <w:t xml:space="preserve"> 185)</w:t>
      </w:r>
      <w:r w:rsidR="00871824" w:rsidRPr="00594EDE">
        <w:rPr>
          <w:rFonts w:ascii="Lotus Linotype" w:hAnsi="Lotus Linotype" w:cs="Lotus Linotype"/>
          <w:sz w:val="16"/>
          <w:szCs w:val="16"/>
          <w:rtl/>
        </w:rPr>
        <w:t xml:space="preserve"> </w:t>
      </w:r>
    </w:p>
    <w:p w:rsidR="000F6FEF" w:rsidRPr="00594EDE" w:rsidRDefault="001A5F3B" w:rsidP="000F6FEF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 xml:space="preserve">وأما السنة </w:t>
      </w:r>
      <w:r w:rsidR="000F6FEF" w:rsidRPr="00594EDE">
        <w:rPr>
          <w:rFonts w:ascii="Lotus Linotype" w:hAnsi="Lotus Linotype" w:cs="Lotus Linotype" w:hint="cs"/>
          <w:sz w:val="36"/>
          <w:szCs w:val="36"/>
          <w:rtl/>
        </w:rPr>
        <w:t>فعن ابن عمر رضي الله عنهما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0F6FEF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قال رسول الله </w:t>
      </w:r>
      <w:r w:rsidRPr="00594EDE">
        <w:rPr>
          <w:rFonts w:ascii="Lotus Linotype" w:hAnsi="Lotus Linotype" w:cs="Lotus Linotype"/>
          <w:sz w:val="36"/>
          <w:szCs w:val="36"/>
        </w:rPr>
        <w:sym w:font="AGA Arabesque" w:char="0072"/>
      </w:r>
      <w:r w:rsidR="000F6FE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1A5F3B" w:rsidRPr="00594EDE" w:rsidRDefault="001A5F3B" w:rsidP="000F6FEF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0F6FEF" w:rsidRPr="00594EDE">
        <w:rPr>
          <w:rFonts w:ascii="Lotus Linotype" w:hAnsi="Lotus Linotype" w:cs="Lotus Linotype"/>
          <w:sz w:val="36"/>
          <w:szCs w:val="36"/>
          <w:rtl/>
        </w:rPr>
        <w:t>ب</w:t>
      </w:r>
      <w:r w:rsidR="00442592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0F6FEF" w:rsidRPr="00594EDE">
        <w:rPr>
          <w:rFonts w:ascii="Lotus Linotype" w:hAnsi="Lotus Linotype" w:cs="Lotus Linotype"/>
          <w:sz w:val="36"/>
          <w:szCs w:val="36"/>
          <w:rtl/>
        </w:rPr>
        <w:t>ن</w:t>
      </w:r>
      <w:r w:rsidR="0044259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0F6FEF" w:rsidRPr="00594EDE">
        <w:rPr>
          <w:rFonts w:ascii="Lotus Linotype" w:hAnsi="Lotus Linotype" w:cs="Lotus Linotype"/>
          <w:sz w:val="36"/>
          <w:szCs w:val="36"/>
          <w:rtl/>
        </w:rPr>
        <w:t>ي</w:t>
      </w:r>
      <w:r w:rsidR="00442592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F6FEF" w:rsidRPr="00594EDE">
        <w:rPr>
          <w:rFonts w:ascii="Lotus Linotype" w:hAnsi="Lotus Linotype" w:cs="Lotus Linotype"/>
          <w:sz w:val="36"/>
          <w:szCs w:val="36"/>
          <w:rtl/>
        </w:rPr>
        <w:t xml:space="preserve"> الإسلام على خمس </w:t>
      </w:r>
      <w:r w:rsidRPr="00594EDE">
        <w:rPr>
          <w:rFonts w:ascii="Lotus Linotype" w:hAnsi="Lotus Linotype" w:cs="Lotus Linotype"/>
          <w:sz w:val="36"/>
          <w:szCs w:val="36"/>
          <w:rtl/>
        </w:rPr>
        <w:t>شهادة</w:t>
      </w:r>
      <w:r w:rsidR="0044259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أ</w:t>
      </w:r>
      <w:r w:rsidR="00EC7CB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/>
          <w:sz w:val="36"/>
          <w:szCs w:val="36"/>
          <w:rtl/>
        </w:rPr>
        <w:t>ن</w:t>
      </w:r>
      <w:r w:rsidR="00EC7CBD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لا إله إلا الله ، وأن محمدا رسول الله ، و إقام</w:t>
      </w:r>
      <w:r w:rsidR="0044259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الصلاة ، وإيتاء</w:t>
      </w:r>
      <w:r w:rsidR="0044259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الزكاة ، والحج</w:t>
      </w:r>
      <w:r w:rsidR="00CE6C5E" w:rsidRPr="00594EDE">
        <w:rPr>
          <w:rFonts w:ascii="Lotus Linotype" w:hAnsi="Lotus Linotype" w:cs="Lotus Linotype" w:hint="cs"/>
          <w:sz w:val="36"/>
          <w:szCs w:val="36"/>
          <w:rtl/>
        </w:rPr>
        <w:t>ِّ</w:t>
      </w:r>
      <w:r w:rsidR="000F6FEF" w:rsidRPr="00594EDE">
        <w:rPr>
          <w:rFonts w:ascii="Lotus Linotype" w:hAnsi="Lotus Linotype" w:cs="Lotus Linotype" w:hint="cs"/>
          <w:sz w:val="36"/>
          <w:szCs w:val="36"/>
          <w:rtl/>
        </w:rPr>
        <w:t xml:space="preserve"> ،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وصوم</w:t>
      </w:r>
      <w:r w:rsidR="0044259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رمضان</w:t>
      </w:r>
      <w:r w:rsidR="000F6FE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Theme="majorBidi" w:hAnsiTheme="majorBidi" w:cstheme="majorBidi"/>
          <w:vertAlign w:val="superscript"/>
          <w:rtl/>
        </w:rPr>
        <w:t>( 2 )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</w:p>
    <w:p w:rsidR="00EA1832" w:rsidRPr="00594EDE" w:rsidRDefault="00786544" w:rsidP="001A5F3B">
      <w:pPr>
        <w:jc w:val="lowKashida"/>
        <w:rPr>
          <w:sz w:val="20"/>
          <w:szCs w:val="20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وعن طلحة بن عبي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د الله أن أعرابي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ا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>ج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اء إلى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رسول الله </w:t>
      </w:r>
      <w:r w:rsidRPr="00594EDE">
        <w:rPr>
          <w:rFonts w:ascii="Lotus Linotype" w:hAnsi="Lotus Linotype" w:cs="Lotus Linotype"/>
          <w:sz w:val="36"/>
          <w:szCs w:val="36"/>
        </w:rPr>
        <w:sym w:font="AGA Arabesque" w:char="0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فقال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673DA7" w:rsidRPr="00594EDE" w:rsidRDefault="001A5F3B" w:rsidP="00673DA7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t>1-  الماوردي: الحاوي الكبير</w:t>
      </w:r>
      <w:r w:rsidR="00673DA7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/>
          <w:rtl/>
        </w:rPr>
        <w:t>(3/241) سراج الدين ابن الملقن : التوضيح (13/11)</w:t>
      </w:r>
      <w:r w:rsidR="00673DA7" w:rsidRPr="00594EDE">
        <w:rPr>
          <w:rFonts w:ascii="Lotus Linotype" w:hAnsi="Lotus Linotype" w:cs="Lotus Linotype" w:hint="cs"/>
          <w:rtl/>
        </w:rPr>
        <w:t xml:space="preserve">              </w:t>
      </w:r>
      <w:r w:rsidR="00673DA7" w:rsidRPr="00594EDE">
        <w:rPr>
          <w:rFonts w:ascii="Lotus Linotype" w:hAnsi="Lotus Linotype" w:cs="Lotus Linotype"/>
          <w:rtl/>
        </w:rPr>
        <w:t xml:space="preserve"> </w:t>
      </w:r>
      <w:r w:rsidR="00673DA7" w:rsidRPr="00594EDE">
        <w:rPr>
          <w:rFonts w:ascii="Lotus Linotype" w:hAnsi="Lotus Linotype" w:cs="Lotus Linotype" w:hint="cs"/>
          <w:rtl/>
        </w:rPr>
        <w:t xml:space="preserve"> </w:t>
      </w:r>
    </w:p>
    <w:p w:rsidR="001A5F3B" w:rsidRPr="00594EDE" w:rsidRDefault="00673DA7" w:rsidP="00673DA7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        </w:t>
      </w:r>
      <w:r w:rsidRPr="00594EDE">
        <w:rPr>
          <w:rFonts w:ascii="Lotus Linotype" w:hAnsi="Lotus Linotype" w:cs="Lotus Linotype"/>
          <w:rtl/>
        </w:rPr>
        <w:t>محمد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504C35" w:rsidRPr="00594EDE">
        <w:rPr>
          <w:rFonts w:ascii="Lotus Linotype" w:hAnsi="Lotus Linotype" w:cs="Lotus Linotype" w:hint="cs"/>
          <w:rtl/>
        </w:rPr>
        <w:t xml:space="preserve"> </w:t>
      </w:r>
      <w:r w:rsidR="001A5F3B" w:rsidRPr="00594EDE">
        <w:rPr>
          <w:rFonts w:ascii="Lotus Linotype" w:hAnsi="Lotus Linotype" w:cs="Lotus Linotype"/>
          <w:rtl/>
        </w:rPr>
        <w:t>الشربيني: مغني المحتاج (1/420)</w:t>
      </w:r>
      <w:r w:rsidR="000D2E10" w:rsidRPr="00594EDE">
        <w:rPr>
          <w:rFonts w:ascii="Lotus Linotype" w:hAnsi="Lotus Linotype" w:cs="Lotus Linotype" w:hint="cs"/>
          <w:rtl/>
        </w:rPr>
        <w:t xml:space="preserve"> شرح منتهى الإرادات (1/436) .</w:t>
      </w:r>
    </w:p>
    <w:p w:rsidR="00EA1832" w:rsidRPr="00594EDE" w:rsidRDefault="001A5F3B" w:rsidP="00EA1832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t xml:space="preserve">2- </w:t>
      </w:r>
      <w:r w:rsidR="000E2891" w:rsidRPr="00594EDE">
        <w:rPr>
          <w:rFonts w:ascii="Lotus Linotype" w:hAnsi="Lotus Linotype" w:cs="Lotus Linotype"/>
          <w:rtl/>
        </w:rPr>
        <w:t xml:space="preserve"> صحيح البخاري حديث رقم</w:t>
      </w:r>
      <w:r w:rsidR="00B41BCB" w:rsidRPr="00594EDE">
        <w:rPr>
          <w:rFonts w:ascii="Lotus Linotype" w:hAnsi="Lotus Linotype" w:cs="Lotus Linotype" w:hint="cs"/>
          <w:rtl/>
        </w:rPr>
        <w:t xml:space="preserve"> </w:t>
      </w:r>
      <w:r w:rsidR="000E2891" w:rsidRPr="00594EDE">
        <w:rPr>
          <w:rFonts w:ascii="Lotus Linotype" w:hAnsi="Lotus Linotype" w:cs="Lotus Linotype"/>
          <w:rtl/>
        </w:rPr>
        <w:t xml:space="preserve">(8) </w:t>
      </w:r>
      <w:r w:rsidR="000E2891" w:rsidRPr="00594EDE">
        <w:rPr>
          <w:rFonts w:ascii="Lotus Linotype" w:hAnsi="Lotus Linotype" w:cs="Lotus Linotype" w:hint="cs"/>
          <w:rtl/>
        </w:rPr>
        <w:t>صحيح</w:t>
      </w:r>
      <w:r w:rsidRPr="00594EDE">
        <w:rPr>
          <w:rFonts w:ascii="Lotus Linotype" w:hAnsi="Lotus Linotype" w:cs="Lotus Linotype"/>
          <w:rtl/>
        </w:rPr>
        <w:t xml:space="preserve"> مسلم</w:t>
      </w:r>
      <w:r w:rsidR="005919A2" w:rsidRPr="00594EDE">
        <w:rPr>
          <w:rFonts w:ascii="Lotus Linotype" w:hAnsi="Lotus Linotype" w:cs="Lotus Linotype" w:hint="cs"/>
          <w:rtl/>
        </w:rPr>
        <w:t xml:space="preserve"> حديث رقم</w:t>
      </w:r>
      <w:r w:rsidR="005919A2" w:rsidRPr="00594EDE">
        <w:rPr>
          <w:rFonts w:ascii="Lotus Linotype" w:hAnsi="Lotus Linotype" w:cs="Lotus Linotype"/>
          <w:rtl/>
        </w:rPr>
        <w:t xml:space="preserve"> </w:t>
      </w:r>
      <w:r w:rsidRPr="00594EDE">
        <w:rPr>
          <w:rFonts w:ascii="Lotus Linotype" w:hAnsi="Lotus Linotype" w:cs="Lotus Linotype"/>
          <w:rtl/>
        </w:rPr>
        <w:t xml:space="preserve">(114) </w:t>
      </w:r>
      <w:r w:rsidR="00EA1832" w:rsidRPr="00594EDE">
        <w:rPr>
          <w:rFonts w:ascii="Lotus Linotype" w:hAnsi="Lotus Linotype" w:cs="Lotus Linotype" w:hint="cs"/>
          <w:rtl/>
        </w:rPr>
        <w:t>.</w:t>
      </w:r>
    </w:p>
    <w:p w:rsidR="00E23681" w:rsidRPr="00594EDE" w:rsidRDefault="00F81BFB" w:rsidP="000F6FEF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lastRenderedPageBreak/>
        <w:t xml:space="preserve"> </w:t>
      </w:r>
      <w:r w:rsidR="00E23681" w:rsidRPr="00594EDE">
        <w:rPr>
          <w:rFonts w:ascii="Lotus Linotype" w:hAnsi="Lotus Linotype" w:cs="Lotus Linotype"/>
          <w:sz w:val="36"/>
          <w:szCs w:val="36"/>
          <w:rtl/>
        </w:rPr>
        <w:t>( أخبرني بما</w:t>
      </w:r>
      <w:r w:rsidR="00E23681" w:rsidRPr="00594EDE">
        <w:rPr>
          <w:rFonts w:ascii="Lotus Linotype" w:hAnsi="Lotus Linotype" w:cs="Lotus Linotype" w:hint="cs"/>
          <w:sz w:val="36"/>
          <w:szCs w:val="36"/>
          <w:rtl/>
        </w:rPr>
        <w:t xml:space="preserve"> فرض الله علي من الصيام ؟ ) فقال " شهر رمضان</w:t>
      </w:r>
      <w:r w:rsidR="00F260A2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="00E23681" w:rsidRPr="00594EDE">
        <w:rPr>
          <w:rFonts w:ascii="Lotus Linotype" w:hAnsi="Lotus Linotype" w:cs="Lotus Linotype" w:hint="cs"/>
          <w:sz w:val="36"/>
          <w:szCs w:val="36"/>
          <w:rtl/>
        </w:rPr>
        <w:t xml:space="preserve"> إلا أن ت</w:t>
      </w:r>
      <w:r w:rsidR="00637106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E23681"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637106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="00E23681" w:rsidRPr="00594EDE">
        <w:rPr>
          <w:rFonts w:ascii="Lotus Linotype" w:hAnsi="Lotus Linotype" w:cs="Lotus Linotype" w:hint="cs"/>
          <w:sz w:val="36"/>
          <w:szCs w:val="36"/>
          <w:rtl/>
        </w:rPr>
        <w:t>وع شيئا "</w:t>
      </w:r>
      <w:r w:rsidR="00A240A0" w:rsidRPr="00594EDE">
        <w:rPr>
          <w:rFonts w:asciiTheme="majorBidi" w:hAnsiTheme="majorBidi" w:cstheme="majorBidi"/>
          <w:vertAlign w:val="superscript"/>
          <w:rtl/>
        </w:rPr>
        <w:t>(</w:t>
      </w:r>
      <w:r w:rsidR="00046948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E23681" w:rsidRPr="00594EDE">
        <w:rPr>
          <w:rFonts w:asciiTheme="majorBidi" w:hAnsiTheme="majorBidi" w:cstheme="majorBidi"/>
          <w:vertAlign w:val="superscript"/>
          <w:rtl/>
        </w:rPr>
        <w:t>)</w:t>
      </w:r>
    </w:p>
    <w:p w:rsidR="004E4141" w:rsidRPr="00594EDE" w:rsidRDefault="004E4141" w:rsidP="00A7239C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</w:t>
      </w:r>
      <w:r w:rsidR="00993B09">
        <w:rPr>
          <w:rFonts w:ascii="Lotus Linotype" w:hAnsi="Lotus Linotype" w:cs="Lotus Linotype" w:hint="cs"/>
          <w:sz w:val="36"/>
          <w:szCs w:val="36"/>
          <w:rtl/>
        </w:rPr>
        <w:t xml:space="preserve">عن نافع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عن ابن عمر </w:t>
      </w:r>
      <w:r w:rsidR="00993B09">
        <w:rPr>
          <w:rFonts w:ascii="Lotus Linotype" w:hAnsi="Lotus Linotype" w:cs="Lotus Linotype" w:hint="cs"/>
          <w:sz w:val="36"/>
          <w:szCs w:val="36"/>
          <w:rtl/>
        </w:rPr>
        <w:t>رضي الله عنهما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</w:t>
      </w:r>
      <w:r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صام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عا</w:t>
      </w:r>
      <w:r w:rsidR="00993B09">
        <w:rPr>
          <w:rFonts w:ascii="Lotus Linotype" w:hAnsi="Lotus Linotype" w:cs="Lotus Linotype" w:hint="cs"/>
          <w:sz w:val="36"/>
          <w:szCs w:val="36"/>
          <w:rtl/>
        </w:rPr>
        <w:t xml:space="preserve">شوراء وأمر بصيامه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فلما ف</w:t>
      </w:r>
      <w:r w:rsidR="00EC7CBD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EC7CBD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ض</w:t>
      </w:r>
      <w:r w:rsidR="00EC7CB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رمضان تُرِك</w:t>
      </w:r>
      <w:r w:rsidR="00EC7CB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وكان عبد الله لا يصومه إلا أن يوافق صومه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وفي رواية للبخاري عن عائشة </w:t>
      </w:r>
      <w:r w:rsidR="00CC6836" w:rsidRPr="00594EDE">
        <w:rPr>
          <w:rFonts w:ascii="Lotus Linotype" w:hAnsi="Lotus Linotype" w:cs="Lotus Linotype" w:hint="cs"/>
          <w:sz w:val="36"/>
          <w:szCs w:val="36"/>
          <w:rtl/>
        </w:rPr>
        <w:t>رضي الله عنها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قريشا كانت تصوم يوم عاشوراء في الجاهلية ، ثم أمر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بصيامه حتى ف</w:t>
      </w:r>
      <w:r w:rsidR="005626CD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5626CD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ض</w:t>
      </w:r>
      <w:r w:rsidR="005626C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رمضان </w:t>
      </w:r>
      <w:r w:rsidR="00A7239C">
        <w:rPr>
          <w:rFonts w:ascii="Lotus Linotype" w:hAnsi="Lotus Linotype" w:cs="Lotus Linotype" w:hint="cs"/>
          <w:sz w:val="36"/>
          <w:szCs w:val="36"/>
          <w:rtl/>
        </w:rPr>
        <w:t>ف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شاء فليصمه</w:t>
      </w:r>
      <w:r w:rsidR="00993B09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ومن شاء أفطر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8F54D7" w:rsidRPr="00594EDE">
        <w:rPr>
          <w:rFonts w:asciiTheme="majorBidi" w:hAnsiTheme="majorBidi" w:cstheme="majorBidi" w:hint="cs"/>
          <w:vertAlign w:val="superscript"/>
          <w:rtl/>
        </w:rPr>
        <w:t>3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)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786544" w:rsidRPr="00594EDE" w:rsidRDefault="00786544" w:rsidP="000464F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وقد انعقد إجماع المسلمين على وجوب صيام هذا الشهر الكريم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0464F2" w:rsidRPr="00594EDE">
        <w:rPr>
          <w:rFonts w:asciiTheme="majorBidi" w:hAnsiTheme="majorBidi" w:cstheme="majorBidi" w:hint="cs"/>
          <w:vertAlign w:val="superscript"/>
          <w:rtl/>
        </w:rPr>
        <w:t>4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)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786544" w:rsidRPr="00594EDE" w:rsidRDefault="00786544" w:rsidP="00786544">
      <w:pPr>
        <w:jc w:val="lowKashida"/>
        <w:rPr>
          <w:rFonts w:asciiTheme="majorBidi" w:hAnsiTheme="majorBidi" w:cstheme="majorBidi"/>
          <w:sz w:val="20"/>
          <w:szCs w:val="20"/>
          <w:rtl/>
        </w:rPr>
      </w:pPr>
    </w:p>
    <w:p w:rsidR="00786544" w:rsidRPr="00594EDE" w:rsidRDefault="00786544" w:rsidP="00786544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43" name="صورة 3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544" w:rsidRPr="00594EDE" w:rsidRDefault="00786544" w:rsidP="00786544">
      <w:pPr>
        <w:jc w:val="center"/>
        <w:rPr>
          <w:rFonts w:asciiTheme="majorBidi" w:hAnsiTheme="majorBidi" w:cstheme="majorBidi"/>
          <w:sz w:val="20"/>
          <w:szCs w:val="20"/>
          <w:rtl/>
        </w:rPr>
      </w:pPr>
    </w:p>
    <w:p w:rsidR="001A5F3B" w:rsidRPr="00594EDE" w:rsidRDefault="00D6311D" w:rsidP="00E23681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E23681" w:rsidRPr="00594EDE" w:rsidRDefault="00046948" w:rsidP="004465B6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E23681" w:rsidRPr="00594EDE">
        <w:rPr>
          <w:rFonts w:ascii="Lotus Linotype" w:hAnsi="Lotus Linotype" w:cs="Lotus Linotype"/>
          <w:rtl/>
        </w:rPr>
        <w:t>- صحيح البخاري من حديث طويل رقم</w:t>
      </w:r>
      <w:r w:rsidR="003208F0" w:rsidRPr="00594EDE">
        <w:rPr>
          <w:rFonts w:ascii="Lotus Linotype" w:hAnsi="Lotus Linotype" w:cs="Lotus Linotype" w:hint="cs"/>
          <w:rtl/>
        </w:rPr>
        <w:t xml:space="preserve"> </w:t>
      </w:r>
      <w:r w:rsidR="00E23681" w:rsidRPr="00594EDE">
        <w:rPr>
          <w:rFonts w:ascii="Lotus Linotype" w:hAnsi="Lotus Linotype" w:cs="Lotus Linotype"/>
          <w:rtl/>
        </w:rPr>
        <w:t xml:space="preserve">(1891) </w:t>
      </w:r>
    </w:p>
    <w:p w:rsidR="00BE51F3" w:rsidRPr="00594EDE" w:rsidRDefault="008F54D7" w:rsidP="004465B6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</w:t>
      </w:r>
      <w:r w:rsidR="00BE51F3" w:rsidRPr="00594EDE">
        <w:rPr>
          <w:rFonts w:ascii="Lotus Linotype" w:hAnsi="Lotus Linotype" w:cs="Lotus Linotype" w:hint="cs"/>
          <w:rtl/>
        </w:rPr>
        <w:t xml:space="preserve"> صحيح البخاري حديث رقم</w:t>
      </w:r>
      <w:r w:rsidR="003208F0" w:rsidRPr="00594EDE">
        <w:rPr>
          <w:rFonts w:ascii="Lotus Linotype" w:hAnsi="Lotus Linotype" w:cs="Lotus Linotype" w:hint="cs"/>
          <w:rtl/>
        </w:rPr>
        <w:t xml:space="preserve"> </w:t>
      </w:r>
      <w:r w:rsidR="00321F04" w:rsidRPr="00594EDE">
        <w:rPr>
          <w:rFonts w:ascii="Lotus Linotype" w:hAnsi="Lotus Linotype" w:cs="Lotus Linotype" w:hint="cs"/>
          <w:rtl/>
        </w:rPr>
        <w:t>(</w:t>
      </w:r>
      <w:r w:rsidR="00BE51F3" w:rsidRPr="00594EDE">
        <w:rPr>
          <w:rFonts w:ascii="Lotus Linotype" w:hAnsi="Lotus Linotype" w:cs="Lotus Linotype" w:hint="cs"/>
          <w:rtl/>
        </w:rPr>
        <w:t>1892</w:t>
      </w:r>
      <w:r w:rsidR="00321F04" w:rsidRPr="00594EDE">
        <w:rPr>
          <w:rFonts w:ascii="Lotus Linotype" w:hAnsi="Lotus Linotype" w:cs="Lotus Linotype" w:hint="cs"/>
          <w:rtl/>
        </w:rPr>
        <w:t>)</w:t>
      </w:r>
    </w:p>
    <w:p w:rsidR="00BE51F3" w:rsidRPr="00594EDE" w:rsidRDefault="008F54D7" w:rsidP="00800009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</w:t>
      </w:r>
      <w:r w:rsidR="00BE51F3" w:rsidRPr="00594EDE">
        <w:rPr>
          <w:rFonts w:ascii="Lotus Linotype" w:hAnsi="Lotus Linotype" w:cs="Lotus Linotype" w:hint="cs"/>
          <w:rtl/>
        </w:rPr>
        <w:t xml:space="preserve">  صحيح البخاري حديث رقم</w:t>
      </w:r>
      <w:r w:rsidR="003208F0" w:rsidRPr="00594EDE">
        <w:rPr>
          <w:rFonts w:ascii="Lotus Linotype" w:hAnsi="Lotus Linotype" w:cs="Lotus Linotype" w:hint="cs"/>
          <w:rtl/>
        </w:rPr>
        <w:t xml:space="preserve"> </w:t>
      </w:r>
      <w:r w:rsidR="00321F04" w:rsidRPr="00594EDE">
        <w:rPr>
          <w:rFonts w:ascii="Lotus Linotype" w:hAnsi="Lotus Linotype" w:cs="Lotus Linotype" w:hint="cs"/>
          <w:rtl/>
        </w:rPr>
        <w:t>(</w:t>
      </w:r>
      <w:r w:rsidR="00BE51F3" w:rsidRPr="00594EDE">
        <w:rPr>
          <w:rFonts w:ascii="Lotus Linotype" w:hAnsi="Lotus Linotype" w:cs="Lotus Linotype" w:hint="cs"/>
          <w:rtl/>
        </w:rPr>
        <w:t>1893</w:t>
      </w:r>
      <w:r w:rsidR="00321F04" w:rsidRPr="00594EDE">
        <w:rPr>
          <w:rFonts w:ascii="Lotus Linotype" w:hAnsi="Lotus Linotype" w:cs="Lotus Linotype" w:hint="cs"/>
          <w:rtl/>
        </w:rPr>
        <w:t xml:space="preserve">) </w:t>
      </w:r>
      <w:r w:rsidR="00385147" w:rsidRPr="00594EDE">
        <w:rPr>
          <w:rFonts w:ascii="Lotus Linotype" w:hAnsi="Lotus Linotype" w:cs="Lotus Linotype" w:hint="cs"/>
          <w:rtl/>
        </w:rPr>
        <w:t xml:space="preserve">صحيح </w:t>
      </w:r>
      <w:r w:rsidR="00321F04" w:rsidRPr="00594EDE">
        <w:rPr>
          <w:rFonts w:ascii="Lotus Linotype" w:hAnsi="Lotus Linotype" w:cs="Lotus Linotype" w:hint="cs"/>
          <w:rtl/>
        </w:rPr>
        <w:t>مسلم</w:t>
      </w:r>
      <w:r w:rsidR="005919A2" w:rsidRPr="00594EDE">
        <w:rPr>
          <w:rFonts w:ascii="Lotus Linotype" w:hAnsi="Lotus Linotype" w:cs="Lotus Linotype" w:hint="cs"/>
          <w:rtl/>
        </w:rPr>
        <w:t xml:space="preserve"> حديث رقم</w:t>
      </w:r>
      <w:r w:rsidR="00321F04" w:rsidRPr="00594EDE">
        <w:rPr>
          <w:rFonts w:ascii="Lotus Linotype" w:hAnsi="Lotus Linotype" w:cs="Lotus Linotype" w:hint="cs"/>
          <w:rtl/>
        </w:rPr>
        <w:t xml:space="preserve"> ( 264</w:t>
      </w:r>
      <w:r w:rsidR="00800009" w:rsidRPr="00594EDE">
        <w:rPr>
          <w:rFonts w:ascii="Lotus Linotype" w:hAnsi="Lotus Linotype" w:cs="Lotus Linotype" w:hint="cs"/>
          <w:rtl/>
        </w:rPr>
        <w:t>1</w:t>
      </w:r>
      <w:r w:rsidR="00321F04" w:rsidRPr="00594EDE">
        <w:rPr>
          <w:rFonts w:ascii="Lotus Linotype" w:hAnsi="Lotus Linotype" w:cs="Lotus Linotype" w:hint="cs"/>
          <w:rtl/>
        </w:rPr>
        <w:t xml:space="preserve"> )</w:t>
      </w:r>
    </w:p>
    <w:p w:rsidR="00786544" w:rsidRPr="00594EDE" w:rsidRDefault="000464F2" w:rsidP="00786544">
      <w:pPr>
        <w:ind w:left="282" w:hanging="283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</w:t>
      </w:r>
      <w:r w:rsidR="00786544" w:rsidRPr="00594EDE">
        <w:rPr>
          <w:rFonts w:ascii="Lotus Linotype" w:hAnsi="Lotus Linotype" w:cs="Lotus Linotype" w:hint="cs"/>
          <w:rtl/>
        </w:rPr>
        <w:t>- بداية المجتهد لابن رشد (1/528) أبو بكر بن مسعود الكساني (2/975) أبو الفرج أحمد            بن قدامة المقدسي الشرح الكبير (7/324)  ابن حزم  مراتب الاجماع صفحة (40) المحلى (6/231) ابن قدامة المغني ( 4/324) الماوردي الحاوي الكبير (3/240) .</w:t>
      </w:r>
    </w:p>
    <w:p w:rsidR="00CC6836" w:rsidRPr="00594EDE" w:rsidRDefault="00CC6836" w:rsidP="00CC6836">
      <w:pPr>
        <w:jc w:val="center"/>
        <w:rPr>
          <w:sz w:val="20"/>
          <w:szCs w:val="20"/>
          <w:rtl/>
        </w:rPr>
      </w:pPr>
    </w:p>
    <w:p w:rsidR="002B5CF9" w:rsidRPr="00594EDE" w:rsidRDefault="00056B70" w:rsidP="002B5CF9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17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583" w:rsidRPr="00594EDE" w:rsidRDefault="00675583" w:rsidP="000B296F">
      <w:pPr>
        <w:jc w:val="center"/>
        <w:rPr>
          <w:sz w:val="20"/>
          <w:szCs w:val="20"/>
        </w:rPr>
      </w:pPr>
    </w:p>
    <w:p w:rsidR="000B296F" w:rsidRPr="00594EDE" w:rsidRDefault="000B296F" w:rsidP="000B296F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فضل الصيام</w:t>
      </w:r>
    </w:p>
    <w:p w:rsidR="00675583" w:rsidRPr="00594EDE" w:rsidRDefault="00675583" w:rsidP="000B296F">
      <w:pPr>
        <w:jc w:val="center"/>
        <w:rPr>
          <w:rFonts w:ascii="Lotus Linotype" w:hAnsi="Lotus Linotype" w:cs="AL-Mohanad art"/>
          <w:bCs/>
          <w:kern w:val="32"/>
          <w:sz w:val="20"/>
          <w:szCs w:val="20"/>
          <w:rtl/>
        </w:rPr>
      </w:pPr>
    </w:p>
    <w:p w:rsidR="000B296F" w:rsidRPr="00594EDE" w:rsidRDefault="000B296F" w:rsidP="00340182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وقد ورد في فضل الصيام آيات وأحاديث نقتطف منها ما يلي :</w:t>
      </w:r>
    </w:p>
    <w:p w:rsidR="007F70F8" w:rsidRPr="00594EDE" w:rsidRDefault="000B296F" w:rsidP="00F260A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جل وعز </w:t>
      </w:r>
      <w:r w:rsidR="00675583" w:rsidRPr="00594EDE">
        <w:rPr>
          <w:rFonts w:ascii="QCF_BSML" w:hAnsi="QCF_BSML" w:cs="QCF_BSML"/>
          <w:sz w:val="34"/>
          <w:szCs w:val="34"/>
          <w:rtl/>
          <w:lang w:eastAsia="ko-KR"/>
        </w:rPr>
        <w:t xml:space="preserve">ﭽ </w:t>
      </w:r>
      <w:r w:rsidR="00675583" w:rsidRPr="00594EDE">
        <w:rPr>
          <w:rFonts w:ascii="QCF_P028" w:hAnsi="QCF_P028" w:cs="QCF_P028"/>
          <w:sz w:val="34"/>
          <w:szCs w:val="34"/>
          <w:rtl/>
          <w:lang w:eastAsia="ko-KR"/>
        </w:rPr>
        <w:t>ﮘ   ﮙ  ﮚ  ﮛ  ﮜ  ﮝ</w:t>
      </w:r>
      <w:r w:rsidR="00675583" w:rsidRPr="00594EDE">
        <w:rPr>
          <w:rFonts w:ascii="QCF_BSML" w:hAnsi="QCF_BSML" w:cs="QCF_BSML"/>
          <w:sz w:val="34"/>
          <w:szCs w:val="34"/>
          <w:rtl/>
          <w:lang w:eastAsia="ko-KR"/>
        </w:rPr>
        <w:t>ﭼ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A01D8D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    </w:t>
      </w:r>
      <w:r w:rsidR="00675583"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البقرة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675583" w:rsidRPr="00594EDE">
        <w:rPr>
          <w:rFonts w:ascii="Lotus Linotype" w:hAnsi="Lotus Linotype" w:cs="Lotus Linotype" w:hint="cs"/>
          <w:sz w:val="28"/>
          <w:szCs w:val="28"/>
          <w:rtl/>
        </w:rPr>
        <w:t xml:space="preserve">: </w:t>
      </w:r>
      <w:r w:rsidRPr="00594EDE">
        <w:rPr>
          <w:rFonts w:ascii="Lotus Linotype" w:hAnsi="Lotus Linotype" w:cs="Lotus Linotype"/>
          <w:sz w:val="28"/>
          <w:szCs w:val="28"/>
          <w:rtl/>
        </w:rPr>
        <w:t>185)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DD1858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CC6836"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أبي هريرة </w:t>
      </w:r>
      <w:r w:rsidR="00CC6836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CC6836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رسول الله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7F70F8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7F70F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7F70F8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C6836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إذا جاء رمضان ف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ح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أبواب الجنة </w:t>
      </w:r>
      <w:r w:rsidR="007F70F8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C52BE" w:rsidRPr="00594EDE">
        <w:rPr>
          <w:rFonts w:asciiTheme="majorBidi" w:hAnsiTheme="majorBidi" w:cstheme="majorBidi" w:hint="cs"/>
          <w:vertAlign w:val="superscript"/>
          <w:rtl/>
        </w:rPr>
        <w:t xml:space="preserve">( </w:t>
      </w:r>
      <w:r w:rsidR="00F260A2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 </w:t>
      </w:r>
      <w:r w:rsidR="00DC52BE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DC52BE"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B72E93" w:rsidRPr="00594EDE" w:rsidRDefault="00B72E93" w:rsidP="00F260A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له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إذا دخل شهر رمضان ف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423BCB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ح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أبواب السماء و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غ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ِّ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أبواب جهنم و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س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س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1A5861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الشياطين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F260A2" w:rsidRPr="00594EDE">
        <w:rPr>
          <w:rFonts w:asciiTheme="majorBidi" w:hAnsiTheme="majorBidi" w:cstheme="majorBidi" w:hint="cs"/>
          <w:vertAlign w:val="superscript"/>
          <w:rtl/>
        </w:rPr>
        <w:t>2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. </w:t>
      </w:r>
    </w:p>
    <w:p w:rsidR="00F260A2" w:rsidRPr="00594EDE" w:rsidRDefault="00F260A2" w:rsidP="0036632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ابن جريج قال أخبرني عطاء عن ابن أبي صالح الزيات أنه سمع أبا هريرة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يقول قال رسول الله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/>
          <w:sz w:val="36"/>
          <w:szCs w:val="36"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الله : كل عمل ابن آدم له ، إلا الصيام فإنه لي وأنا أجزي به ، والصيام ج</w:t>
      </w:r>
      <w:r w:rsidR="00986F2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ن</w:t>
      </w:r>
      <w:r w:rsidR="00986F29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ة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ٌ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وإذا كان يوم صوم أحدكم فلا ي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ث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، ولا ي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ص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خ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، فإن س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اب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أحد </w:t>
      </w:r>
      <w:r w:rsidR="00F80927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أو قاتله فليقل إني ا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 xml:space="preserve">مرؤ صائم ، والذي نفس محمد بيده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َخُلُ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وف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</w:t>
      </w:r>
      <w:r w:rsidR="0036632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</w:p>
    <w:p w:rsidR="00CC6836" w:rsidRPr="00594EDE" w:rsidRDefault="00CC6836" w:rsidP="00CC6836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CC6836" w:rsidRPr="00594EDE" w:rsidRDefault="00F260A2" w:rsidP="00CC6836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CC6836" w:rsidRPr="00594EDE">
        <w:rPr>
          <w:rFonts w:ascii="Lotus Linotype" w:hAnsi="Lotus Linotype" w:cs="Lotus Linotype" w:hint="cs"/>
          <w:rtl/>
        </w:rPr>
        <w:t xml:space="preserve">- صحيح البخاري حديث رقم (1898) صحيح مسلم حديث رقم (2495) </w:t>
      </w:r>
    </w:p>
    <w:p w:rsidR="00CC6836" w:rsidRPr="00594EDE" w:rsidRDefault="00F260A2" w:rsidP="00CC6836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CC6836" w:rsidRPr="00594EDE">
        <w:rPr>
          <w:rFonts w:ascii="Lotus Linotype" w:hAnsi="Lotus Linotype" w:cs="Lotus Linotype" w:hint="cs"/>
          <w:rtl/>
        </w:rPr>
        <w:t>- صحيح البخاري حديث رقم (1899) .</w:t>
      </w:r>
    </w:p>
    <w:p w:rsidR="000B296F" w:rsidRPr="00594EDE" w:rsidRDefault="00097425" w:rsidP="00B12513">
      <w:pPr>
        <w:jc w:val="lowKashida"/>
        <w:rPr>
          <w:rFonts w:ascii="Lotus Linotype" w:hAnsi="Lotus Linotype" w:cs="Lotus Linotype"/>
          <w:sz w:val="36"/>
          <w:szCs w:val="36"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الصائم أطيب</w:t>
      </w:r>
      <w:r w:rsidR="00B1251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عند الله من ريح المسك ، للصائم فرحتان يفرحهما إذا أفط</w:t>
      </w:r>
      <w:r w:rsidR="00DA4270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 فرح</w:t>
      </w:r>
      <w:r w:rsidR="003807B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B296F" w:rsidRPr="00594EDE">
        <w:rPr>
          <w:rFonts w:ascii="Lotus Linotype" w:hAnsi="Lotus Linotype" w:cs="Lotus Linotype" w:hint="cs"/>
          <w:sz w:val="36"/>
          <w:szCs w:val="36"/>
          <w:rtl/>
        </w:rPr>
        <w:t xml:space="preserve">وإذا لقي ربه فرح بصومه </w:t>
      </w:r>
      <w:r w:rsidR="00DC52BE" w:rsidRPr="00594EDE">
        <w:rPr>
          <w:rFonts w:ascii="Lotus Linotype" w:hAnsi="Lotus Linotype" w:hint="cs"/>
          <w:sz w:val="36"/>
          <w:szCs w:val="36"/>
          <w:rtl/>
        </w:rPr>
        <w:t>"</w:t>
      </w:r>
      <w:r w:rsidR="000B296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C52BE" w:rsidRPr="00594EDE">
        <w:rPr>
          <w:rFonts w:asciiTheme="majorBidi" w:hAnsiTheme="majorBidi" w:cstheme="majorBidi" w:hint="cs"/>
          <w:vertAlign w:val="superscript"/>
          <w:rtl/>
        </w:rPr>
        <w:t xml:space="preserve">( </w:t>
      </w:r>
      <w:r w:rsidR="00874BD5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DC52BE" w:rsidRPr="00594EDE">
        <w:rPr>
          <w:rFonts w:asciiTheme="majorBidi" w:hAnsiTheme="majorBidi" w:cstheme="majorBidi" w:hint="cs"/>
          <w:vertAlign w:val="superscript"/>
          <w:rtl/>
        </w:rPr>
        <w:t xml:space="preserve"> 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80F0E" w:rsidRPr="00594EDE">
        <w:rPr>
          <w:rFonts w:ascii="Lotus Linotype" w:hAnsi="Lotus Linotype" w:cs="Lotus Linotype" w:hint="cs"/>
          <w:sz w:val="36"/>
          <w:szCs w:val="36"/>
          <w:rtl/>
        </w:rPr>
        <w:t xml:space="preserve">[ </w:t>
      </w:r>
      <w:r w:rsidR="000B296F" w:rsidRPr="00594EDE">
        <w:rPr>
          <w:rFonts w:ascii="Lotus Linotype" w:hAnsi="Lotus Linotype" w:cs="Lotus Linotype" w:hint="cs"/>
          <w:sz w:val="36"/>
          <w:szCs w:val="36"/>
          <w:rtl/>
        </w:rPr>
        <w:t xml:space="preserve">معنى يصخب : يصيح ويخاصم </w:t>
      </w:r>
      <w:r w:rsidR="00580F0E" w:rsidRPr="00594EDE">
        <w:rPr>
          <w:rFonts w:ascii="Lotus Linotype" w:hAnsi="Lotus Linotype" w:cs="Lotus Linotype" w:hint="cs"/>
          <w:sz w:val="36"/>
          <w:szCs w:val="36"/>
          <w:rtl/>
        </w:rPr>
        <w:t>]</w:t>
      </w:r>
    </w:p>
    <w:p w:rsidR="000B296F" w:rsidRPr="00594EDE" w:rsidRDefault="003807BD" w:rsidP="003807BD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أبي هريرة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النبي </w:t>
      </w:r>
      <w:r w:rsidR="00580F0E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B296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80F0E" w:rsidRPr="00594EDE">
        <w:rPr>
          <w:rFonts w:ascii="Lotus Linotype" w:hAnsi="Lotus Linotype" w:hint="cs"/>
          <w:sz w:val="36"/>
          <w:szCs w:val="36"/>
          <w:rtl/>
        </w:rPr>
        <w:t>"</w:t>
      </w:r>
      <w:r w:rsidR="000B296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E1704E" w:rsidRPr="00594EDE">
        <w:rPr>
          <w:rFonts w:ascii="Lotus Linotype" w:hAnsi="Lotus Linotype" w:cs="Lotus Linotype" w:hint="cs"/>
          <w:sz w:val="36"/>
          <w:szCs w:val="36"/>
          <w:rtl/>
        </w:rPr>
        <w:t>قال من قام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ليلة القدر إيمانا واحتسابا </w:t>
      </w:r>
      <w:r w:rsidR="00E1704E" w:rsidRPr="00594EDE">
        <w:rPr>
          <w:rFonts w:ascii="Lotus Linotype" w:hAnsi="Lotus Linotype" w:cs="Lotus Linotype" w:hint="cs"/>
          <w:sz w:val="36"/>
          <w:szCs w:val="36"/>
          <w:rtl/>
        </w:rPr>
        <w:t>غ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فر له ما تقدم من ذنبه و </w:t>
      </w:r>
      <w:r w:rsidR="000B296F" w:rsidRPr="00594EDE">
        <w:rPr>
          <w:rFonts w:ascii="Lotus Linotype" w:hAnsi="Lotus Linotype" w:cs="Lotus Linotype" w:hint="cs"/>
          <w:sz w:val="36"/>
          <w:szCs w:val="36"/>
          <w:rtl/>
        </w:rPr>
        <w:t xml:space="preserve">من صام رمضان إيمانا واحتسابا غفر له ما تقدم من ذنبه </w:t>
      </w:r>
      <w:r w:rsidR="00580F0E" w:rsidRPr="00594EDE">
        <w:rPr>
          <w:rFonts w:ascii="Lotus Linotype" w:hAnsi="Lotus Linotype" w:hint="cs"/>
          <w:sz w:val="36"/>
          <w:szCs w:val="36"/>
          <w:rtl/>
        </w:rPr>
        <w:t>"</w:t>
      </w:r>
      <w:r w:rsidR="000B296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80F0E" w:rsidRPr="00594EDE">
        <w:rPr>
          <w:rFonts w:asciiTheme="majorBidi" w:hAnsiTheme="majorBidi" w:cstheme="majorBidi" w:hint="cs"/>
          <w:vertAlign w:val="superscript"/>
          <w:rtl/>
        </w:rPr>
        <w:t xml:space="preserve">( </w:t>
      </w:r>
      <w:r w:rsidR="00283B59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0B296F" w:rsidRPr="00594EDE">
        <w:rPr>
          <w:rFonts w:asciiTheme="majorBidi" w:hAnsiTheme="majorBidi" w:cstheme="majorBidi" w:hint="cs"/>
          <w:vertAlign w:val="superscript"/>
          <w:rtl/>
        </w:rPr>
        <w:t xml:space="preserve"> </w:t>
      </w:r>
      <w:r w:rsidR="00580F0E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580F0E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B296F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EF6D77" w:rsidRPr="00594EDE" w:rsidRDefault="0057260A" w:rsidP="00EF6D77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أبي سهل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إن في الجنة بابا يقال له الريان يدخل منه الصائمون يوم القيامة لا يدخل منه أحد غيرهم ، يقال</w:t>
      </w:r>
      <w:r w:rsidR="00EF6D77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أين الصائمون ؟ فيقومون لا يدخل منه أحد غيرهم ، فإذا دخلوا أ</w:t>
      </w:r>
      <w:r w:rsidR="00867097">
        <w:rPr>
          <w:rFonts w:ascii="Lotus Linotype" w:hAnsi="Lotus Linotype" w:cs="Lotus Linotype" w:hint="cs"/>
          <w:sz w:val="36"/>
          <w:szCs w:val="36"/>
          <w:rtl/>
        </w:rPr>
        <w:t>ُ</w:t>
      </w:r>
      <w:r w:rsidR="00EF6D77" w:rsidRPr="00594EDE">
        <w:rPr>
          <w:rFonts w:ascii="Lotus Linotype" w:hAnsi="Lotus Linotype" w:cs="Lotus Linotype" w:hint="cs"/>
          <w:sz w:val="36"/>
          <w:szCs w:val="36"/>
          <w:rtl/>
        </w:rPr>
        <w:t>غ</w:t>
      </w:r>
      <w:r w:rsidR="00867097">
        <w:rPr>
          <w:rFonts w:ascii="Lotus Linotype" w:hAnsi="Lotus Linotype" w:cs="Lotus Linotype" w:hint="cs"/>
          <w:sz w:val="36"/>
          <w:szCs w:val="36"/>
          <w:rtl/>
        </w:rPr>
        <w:t>ْ</w:t>
      </w:r>
      <w:r w:rsidR="00EF6D77"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867097">
        <w:rPr>
          <w:rFonts w:ascii="Lotus Linotype" w:hAnsi="Lotus Linotype" w:cs="Lotus Linotype" w:hint="cs"/>
          <w:sz w:val="36"/>
          <w:szCs w:val="36"/>
          <w:rtl/>
        </w:rPr>
        <w:t>ِ</w:t>
      </w:r>
      <w:r w:rsidR="00EF6D77"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867097">
        <w:rPr>
          <w:rFonts w:ascii="Lotus Linotype" w:hAnsi="Lotus Linotype" w:cs="Lotus Linotype" w:hint="cs"/>
          <w:sz w:val="36"/>
          <w:szCs w:val="36"/>
          <w:rtl/>
        </w:rPr>
        <w:t>َ</w:t>
      </w:r>
      <w:r w:rsidR="00EF6D77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فلم يدخل منه أحد </w:t>
      </w:r>
      <w:r w:rsidR="00EF6D77" w:rsidRPr="00594EDE">
        <w:rPr>
          <w:rFonts w:ascii="Lotus Linotype" w:hAnsi="Lotus Linotype" w:hint="cs"/>
          <w:sz w:val="36"/>
          <w:szCs w:val="36"/>
          <w:rtl/>
        </w:rPr>
        <w:t>"</w:t>
      </w:r>
      <w:r w:rsidR="00EF6D77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EF6D77" w:rsidRPr="00594EDE">
        <w:rPr>
          <w:rFonts w:asciiTheme="majorBidi" w:hAnsiTheme="majorBidi" w:cstheme="majorBidi" w:hint="cs"/>
          <w:vertAlign w:val="superscript"/>
          <w:rtl/>
        </w:rPr>
        <w:t>( 3</w:t>
      </w:r>
      <w:r w:rsidR="00EF6D77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EF6D77" w:rsidRPr="00594EDE">
        <w:rPr>
          <w:rFonts w:asciiTheme="majorBidi" w:hAnsiTheme="majorBidi" w:cstheme="majorBidi" w:hint="cs"/>
          <w:vertAlign w:val="superscript"/>
          <w:rtl/>
        </w:rPr>
        <w:t xml:space="preserve">) </w:t>
      </w:r>
      <w:r w:rsidR="00EF6D77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136C2E" w:rsidRPr="00594EDE" w:rsidRDefault="00136C2E" w:rsidP="00EF6D77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حذيفة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عمر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يحفظ حديثا عن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 الفتنة قال حذيف</w:t>
      </w:r>
      <w:r w:rsidR="00E810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ة أنا سمعته يق</w:t>
      </w:r>
      <w:r w:rsidR="00E810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ول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فتن</w:t>
      </w:r>
      <w:r w:rsidR="00E810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ة الرجل في أهل</w:t>
      </w:r>
      <w:r w:rsidR="00E810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 ومال</w:t>
      </w:r>
      <w:r w:rsidR="00E810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</w:p>
    <w:p w:rsidR="0057260A" w:rsidRPr="00594EDE" w:rsidRDefault="0057260A" w:rsidP="0057260A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57260A" w:rsidRPr="00594EDE" w:rsidRDefault="0057260A" w:rsidP="0057260A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البخاري حديث رقم (1904) صحيح مسلم حديث رقم (2706) .</w:t>
      </w:r>
    </w:p>
    <w:p w:rsidR="0057260A" w:rsidRPr="00594EDE" w:rsidRDefault="0057260A" w:rsidP="0057260A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البخاري حديث رقم (1901) صحيح مسلم حديث رقم (1781) .</w:t>
      </w:r>
    </w:p>
    <w:p w:rsidR="00EF6D77" w:rsidRPr="00594EDE" w:rsidRDefault="00EF6D77" w:rsidP="00EF6D77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 صحيح البخاري حديث رقم (1896)  صحيح مسلم حديث رقم (2710) .</w:t>
      </w:r>
    </w:p>
    <w:p w:rsidR="00EF6D77" w:rsidRPr="00594EDE" w:rsidRDefault="00EF6D77" w:rsidP="0057260A">
      <w:pPr>
        <w:jc w:val="lowKashida"/>
        <w:rPr>
          <w:rFonts w:ascii="Lotus Linotype" w:hAnsi="Lotus Linotype" w:cs="Lotus Linotype"/>
          <w:rtl/>
        </w:rPr>
      </w:pPr>
    </w:p>
    <w:p w:rsidR="000F2B77" w:rsidRPr="00594EDE" w:rsidRDefault="000F2B77" w:rsidP="00FE008F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وجاره تكفرها الصلاة والصيام والصدقة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( </w:t>
      </w:r>
      <w:r w:rsidR="00FE008F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 )</w:t>
      </w:r>
      <w:r w:rsidR="00874BD5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5F421D" w:rsidRPr="00594EDE" w:rsidRDefault="0057260A" w:rsidP="00FE008F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وعن أبي سعيد</w:t>
      </w:r>
      <w:r w:rsidR="00D3654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F80DAC">
        <w:rPr>
          <w:rFonts w:ascii="Lotus Linotype" w:hAnsi="Lotus Linotype" w:cs="Lotus Linotype" w:hint="cs"/>
          <w:sz w:val="36"/>
          <w:szCs w:val="36"/>
          <w:rtl/>
        </w:rPr>
        <w:t>ا</w:t>
      </w:r>
      <w:r w:rsidR="00D36544" w:rsidRPr="00594EDE">
        <w:rPr>
          <w:rFonts w:ascii="Lotus Linotype" w:hAnsi="Lotus Linotype" w:cs="Lotus Linotype" w:hint="cs"/>
          <w:sz w:val="36"/>
          <w:szCs w:val="36"/>
          <w:rtl/>
        </w:rPr>
        <w:t>لخدري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سمعت النبي</w:t>
      </w:r>
      <w:r w:rsidR="005F421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F421D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5F421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F421D" w:rsidRPr="00594EDE">
        <w:rPr>
          <w:rFonts w:ascii="Lotus Linotype" w:hAnsi="Lotus Linotype" w:cs="Lotus Linotype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يقول </w:t>
      </w:r>
      <w:r w:rsidR="005F421D" w:rsidRPr="00594EDE">
        <w:rPr>
          <w:rFonts w:ascii="Lotus Linotype" w:hAnsi="Lotus Linotype" w:cs="Lotus Linotype"/>
          <w:sz w:val="36"/>
          <w:szCs w:val="36"/>
          <w:rtl/>
        </w:rPr>
        <w:t>من صام يوما في سبيل الله ب</w:t>
      </w:r>
      <w:r w:rsidR="000851E6">
        <w:rPr>
          <w:rFonts w:ascii="Lotus Linotype" w:hAnsi="Lotus Linotype" w:cs="Lotus Linotype" w:hint="cs"/>
          <w:sz w:val="36"/>
          <w:szCs w:val="36"/>
          <w:rtl/>
        </w:rPr>
        <w:t>َ</w:t>
      </w:r>
      <w:r w:rsidR="005F421D" w:rsidRPr="00594EDE">
        <w:rPr>
          <w:rFonts w:ascii="Lotus Linotype" w:hAnsi="Lotus Linotype" w:cs="Lotus Linotype"/>
          <w:sz w:val="36"/>
          <w:szCs w:val="36"/>
          <w:rtl/>
        </w:rPr>
        <w:t>ع</w:t>
      </w:r>
      <w:r w:rsidR="000851E6">
        <w:rPr>
          <w:rFonts w:ascii="Lotus Linotype" w:hAnsi="Lotus Linotype" w:cs="Lotus Linotype" w:hint="cs"/>
          <w:sz w:val="36"/>
          <w:szCs w:val="36"/>
          <w:rtl/>
        </w:rPr>
        <w:t>َّ</w:t>
      </w:r>
      <w:r w:rsidR="005F421D" w:rsidRPr="00594EDE">
        <w:rPr>
          <w:rFonts w:ascii="Lotus Linotype" w:hAnsi="Lotus Linotype" w:cs="Lotus Linotype"/>
          <w:sz w:val="36"/>
          <w:szCs w:val="36"/>
          <w:rtl/>
        </w:rPr>
        <w:t>د</w:t>
      </w:r>
      <w:r w:rsidR="000851E6">
        <w:rPr>
          <w:rFonts w:ascii="Lotus Linotype" w:hAnsi="Lotus Linotype" w:cs="Lotus Linotype" w:hint="cs"/>
          <w:sz w:val="36"/>
          <w:szCs w:val="36"/>
          <w:rtl/>
        </w:rPr>
        <w:t>َ</w:t>
      </w:r>
      <w:r w:rsidR="005F421D" w:rsidRPr="00594EDE">
        <w:rPr>
          <w:rFonts w:ascii="Lotus Linotype" w:hAnsi="Lotus Linotype" w:cs="Lotus Linotype"/>
          <w:sz w:val="36"/>
          <w:szCs w:val="36"/>
          <w:rtl/>
        </w:rPr>
        <w:t xml:space="preserve"> الله وجهه عن النار سبعين خريفا "</w:t>
      </w:r>
      <w:r w:rsidR="005F421D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5F421D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FE008F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5F421D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2C4BCC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57260A" w:rsidRPr="00594EDE" w:rsidRDefault="0057260A" w:rsidP="00FE008F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</w:t>
      </w:r>
      <w:r w:rsidR="00D36544" w:rsidRPr="00594EDE">
        <w:rPr>
          <w:rFonts w:ascii="Lotus Linotype" w:hAnsi="Lotus Linotype" w:cs="Lotus Linotype" w:hint="cs"/>
          <w:sz w:val="36"/>
          <w:szCs w:val="36"/>
          <w:rtl/>
        </w:rPr>
        <w:t>له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ما من عبد يصوم يوما في سبيل الله إلا باعد الله بذلك اليوم وجهه عن النار سبعين خريفا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( </w:t>
      </w:r>
      <w:r w:rsidR="00FE008F" w:rsidRPr="00594EDE">
        <w:rPr>
          <w:rFonts w:asciiTheme="majorBidi" w:hAnsiTheme="majorBidi" w:cstheme="majorBidi" w:hint="cs"/>
          <w:vertAlign w:val="superscript"/>
          <w:rtl/>
        </w:rPr>
        <w:t>3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 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 </w:t>
      </w:r>
    </w:p>
    <w:p w:rsidR="0057260A" w:rsidRPr="00594EDE" w:rsidRDefault="0057260A" w:rsidP="0057260A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والأحاديث في ذلك كثيرة لا يسعها هذا الموجز .</w:t>
      </w:r>
    </w:p>
    <w:p w:rsidR="0057260A" w:rsidRPr="00594EDE" w:rsidRDefault="0057260A" w:rsidP="0057260A">
      <w:pPr>
        <w:jc w:val="lowKashida"/>
        <w:rPr>
          <w:sz w:val="20"/>
          <w:szCs w:val="20"/>
          <w:rtl/>
        </w:rPr>
      </w:pPr>
    </w:p>
    <w:p w:rsidR="0057260A" w:rsidRPr="00594EDE" w:rsidRDefault="0057260A" w:rsidP="0057260A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9" name="صورة 5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BCC" w:rsidRPr="00594EDE" w:rsidRDefault="002C4BCC" w:rsidP="005F421D">
      <w:pPr>
        <w:jc w:val="both"/>
        <w:rPr>
          <w:sz w:val="20"/>
          <w:szCs w:val="20"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F10593" w:rsidRPr="00594EDE" w:rsidRDefault="00FE008F" w:rsidP="0057260A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0F2B77" w:rsidRPr="00594EDE">
        <w:rPr>
          <w:rFonts w:ascii="Lotus Linotype" w:hAnsi="Lotus Linotype" w:cs="Lotus Linotype" w:hint="cs"/>
          <w:rtl/>
        </w:rPr>
        <w:t>- صحيح البخاري</w:t>
      </w:r>
      <w:r w:rsidR="0057260A" w:rsidRPr="00594EDE">
        <w:rPr>
          <w:rFonts w:ascii="Lotus Linotype" w:hAnsi="Lotus Linotype" w:cs="Lotus Linotype" w:hint="cs"/>
          <w:rtl/>
        </w:rPr>
        <w:t xml:space="preserve"> من حديث طويل</w:t>
      </w:r>
      <w:r w:rsidR="000F2B77" w:rsidRPr="00594EDE">
        <w:rPr>
          <w:rFonts w:ascii="Lotus Linotype" w:hAnsi="Lotus Linotype" w:cs="Lotus Linotype" w:hint="cs"/>
          <w:rtl/>
        </w:rPr>
        <w:t xml:space="preserve"> حديث رقم (</w:t>
      </w:r>
      <w:r w:rsidR="00EB224B" w:rsidRPr="00594EDE">
        <w:rPr>
          <w:rFonts w:ascii="Lotus Linotype" w:hAnsi="Lotus Linotype" w:cs="Lotus Linotype" w:hint="cs"/>
          <w:rtl/>
        </w:rPr>
        <w:t>1895</w:t>
      </w:r>
      <w:r w:rsidR="000F2B77" w:rsidRPr="00594EDE">
        <w:rPr>
          <w:rFonts w:ascii="Lotus Linotype" w:hAnsi="Lotus Linotype" w:cs="Lotus Linotype" w:hint="cs"/>
          <w:rtl/>
        </w:rPr>
        <w:t>)</w:t>
      </w:r>
      <w:r w:rsidR="00EB224B" w:rsidRPr="00594EDE">
        <w:rPr>
          <w:rFonts w:ascii="Lotus Linotype" w:hAnsi="Lotus Linotype" w:cs="Lotus Linotype" w:hint="cs"/>
          <w:rtl/>
        </w:rPr>
        <w:t xml:space="preserve"> </w:t>
      </w:r>
      <w:r w:rsidR="00717530" w:rsidRPr="00594EDE">
        <w:rPr>
          <w:rFonts w:ascii="Lotus Linotype" w:hAnsi="Lotus Linotype" w:cs="Lotus Linotype" w:hint="cs"/>
          <w:rtl/>
        </w:rPr>
        <w:t xml:space="preserve">صحيح </w:t>
      </w:r>
      <w:r w:rsidR="00EB224B" w:rsidRPr="00594EDE">
        <w:rPr>
          <w:rFonts w:ascii="Lotus Linotype" w:hAnsi="Lotus Linotype" w:cs="Lotus Linotype" w:hint="cs"/>
          <w:rtl/>
        </w:rPr>
        <w:t>مسلم</w:t>
      </w:r>
      <w:r w:rsidR="005919A2" w:rsidRPr="00594EDE">
        <w:rPr>
          <w:rFonts w:ascii="Lotus Linotype" w:hAnsi="Lotus Linotype" w:cs="Lotus Linotype" w:hint="cs"/>
          <w:rtl/>
        </w:rPr>
        <w:t xml:space="preserve"> حديث رقم </w:t>
      </w:r>
      <w:r w:rsidR="005F421D" w:rsidRPr="00594EDE">
        <w:rPr>
          <w:rFonts w:ascii="Lotus Linotype" w:hAnsi="Lotus Linotype" w:cs="Lotus Linotype" w:hint="cs"/>
          <w:rtl/>
        </w:rPr>
        <w:t xml:space="preserve">(7268) </w:t>
      </w:r>
    </w:p>
    <w:p w:rsidR="00894521" w:rsidRPr="00594EDE" w:rsidRDefault="00FE008F" w:rsidP="00894521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5F421D" w:rsidRPr="00594EDE">
        <w:rPr>
          <w:rFonts w:ascii="Lotus Linotype" w:hAnsi="Lotus Linotype" w:cs="Lotus Linotype" w:hint="cs"/>
          <w:rtl/>
        </w:rPr>
        <w:t>- صحيح البخاري حديث رقم</w:t>
      </w:r>
      <w:r w:rsidR="001928C7" w:rsidRPr="00594EDE">
        <w:rPr>
          <w:rFonts w:ascii="Lotus Linotype" w:hAnsi="Lotus Linotype" w:cs="Lotus Linotype" w:hint="cs"/>
          <w:rtl/>
        </w:rPr>
        <w:t xml:space="preserve"> </w:t>
      </w:r>
      <w:r w:rsidR="005F421D" w:rsidRPr="00594EDE">
        <w:rPr>
          <w:rFonts w:ascii="Lotus Linotype" w:hAnsi="Lotus Linotype" w:cs="Lotus Linotype" w:hint="cs"/>
          <w:rtl/>
        </w:rPr>
        <w:t>(2840)</w:t>
      </w:r>
      <w:r w:rsidR="00894521" w:rsidRPr="00594EDE">
        <w:rPr>
          <w:rFonts w:ascii="Lotus Linotype" w:hAnsi="Lotus Linotype" w:cs="Lotus Linotype" w:hint="cs"/>
          <w:rtl/>
        </w:rPr>
        <w:t xml:space="preserve"> .</w:t>
      </w:r>
    </w:p>
    <w:p w:rsidR="0057260A" w:rsidRPr="00594EDE" w:rsidRDefault="00FE008F" w:rsidP="0057260A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57260A" w:rsidRPr="00594EDE">
        <w:rPr>
          <w:rFonts w:ascii="Lotus Linotype" w:hAnsi="Lotus Linotype" w:cs="Lotus Linotype" w:hint="cs"/>
          <w:rtl/>
        </w:rPr>
        <w:t>-  صحيح مسلم حديث رقم (2711) .</w:t>
      </w:r>
    </w:p>
    <w:p w:rsidR="00C8720F" w:rsidRPr="00594EDE" w:rsidRDefault="00C8720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FE008F" w:rsidRPr="00594EDE" w:rsidRDefault="00FE008F" w:rsidP="00C8720F">
      <w:pPr>
        <w:jc w:val="lowKashida"/>
        <w:rPr>
          <w:sz w:val="20"/>
          <w:szCs w:val="20"/>
          <w:rtl/>
        </w:rPr>
      </w:pPr>
    </w:p>
    <w:p w:rsidR="00436EEF" w:rsidRPr="00594EDE" w:rsidRDefault="00436EEF" w:rsidP="00436EEF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24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EF" w:rsidRPr="00594EDE" w:rsidRDefault="00436EEF" w:rsidP="00436EEF">
      <w:pPr>
        <w:jc w:val="center"/>
        <w:rPr>
          <w:sz w:val="20"/>
          <w:szCs w:val="20"/>
          <w:rtl/>
        </w:rPr>
      </w:pPr>
    </w:p>
    <w:p w:rsidR="00436EEF" w:rsidRPr="00594EDE" w:rsidRDefault="00436EEF" w:rsidP="00592C06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 xml:space="preserve">وجوب الصوم </w:t>
      </w:r>
    </w:p>
    <w:p w:rsidR="00436EEF" w:rsidRPr="00594EDE" w:rsidRDefault="00436EEF" w:rsidP="00D46BC6">
      <w:pPr>
        <w:jc w:val="center"/>
        <w:rPr>
          <w:bCs/>
          <w:kern w:val="32"/>
          <w:sz w:val="20"/>
          <w:szCs w:val="20"/>
          <w:rtl/>
        </w:rPr>
      </w:pPr>
    </w:p>
    <w:p w:rsidR="00D46BC6" w:rsidRPr="00594EDE" w:rsidRDefault="00340182" w:rsidP="009A27B1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يجب صوم رمضان باستكمال شعبان ثلاثين يوما أو رؤية هلاله              </w:t>
      </w:r>
      <w:r w:rsidR="009A27B1" w:rsidRPr="00594EDE">
        <w:rPr>
          <w:rFonts w:ascii="Lotus Linotype" w:hAnsi="Lotus Linotype" w:cs="Lotus Linotype" w:hint="cs"/>
          <w:sz w:val="36"/>
          <w:szCs w:val="36"/>
          <w:rtl/>
        </w:rPr>
        <w:t xml:space="preserve">ففي صحيح البخاري حدثنا محمد بن زياد قال سمعت أبا هريرة </w:t>
      </w:r>
      <w:r w:rsidR="009A27B1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9A27B1" w:rsidRPr="00594EDE">
        <w:rPr>
          <w:rFonts w:ascii="Lotus Linotype" w:hAnsi="Lotus Linotype" w:cs="Lotus Linotype" w:hint="cs"/>
          <w:sz w:val="36"/>
          <w:szCs w:val="36"/>
          <w:rtl/>
        </w:rPr>
        <w:t xml:space="preserve"> يقول قال النبي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A27B1" w:rsidRPr="00594EDE">
        <w:rPr>
          <w:rFonts w:ascii="Lotus Linotype" w:hAnsi="Lotus Linotype" w:cs="Lotus Linotype" w:hint="cs"/>
          <w:sz w:val="36"/>
          <w:szCs w:val="36"/>
          <w:rtl/>
        </w:rPr>
        <w:t xml:space="preserve">أو قال أبو القاسم </w:t>
      </w:r>
      <w:r w:rsidR="009A27B1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9A27B1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صوموا لرؤيته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106CAC">
        <w:rPr>
          <w:rFonts w:ascii="Lotus Linotype" w:hAnsi="Lotus Linotype" w:cs="Lotus Linotype" w:hint="cs"/>
          <w:sz w:val="36"/>
          <w:szCs w:val="36"/>
          <w:rtl/>
        </w:rPr>
        <w:t>وأَ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106CAC">
        <w:rPr>
          <w:rFonts w:ascii="Lotus Linotype" w:hAnsi="Lotus Linotype" w:cs="Lotus Linotype" w:hint="cs"/>
          <w:sz w:val="36"/>
          <w:szCs w:val="36"/>
          <w:rtl/>
        </w:rPr>
        <w:t>ْ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106CAC">
        <w:rPr>
          <w:rFonts w:ascii="Lotus Linotype" w:hAnsi="Lotus Linotype" w:cs="Lotus Linotype" w:hint="cs"/>
          <w:sz w:val="36"/>
          <w:szCs w:val="36"/>
          <w:rtl/>
        </w:rPr>
        <w:t>ِ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106CAC">
        <w:rPr>
          <w:rFonts w:ascii="Lotus Linotype" w:hAnsi="Lotus Linotype" w:cs="Lotus Linotype" w:hint="cs"/>
          <w:sz w:val="36"/>
          <w:szCs w:val="36"/>
          <w:rtl/>
        </w:rPr>
        <w:t>ُ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وا لرؤيته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فإن غ</w:t>
      </w:r>
      <w:r w:rsidR="00B869D2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B869D2" w:rsidRPr="00594EDE">
        <w:rPr>
          <w:rFonts w:ascii="Lotus Linotype" w:hAnsi="Lotus Linotype" w:cs="Lotus Linotype" w:hint="cs"/>
          <w:sz w:val="36"/>
          <w:szCs w:val="36"/>
          <w:rtl/>
        </w:rPr>
        <w:t>ِّيَ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869D2" w:rsidRPr="00594EDE">
        <w:rPr>
          <w:rFonts w:ascii="Lotus Linotype" w:hAnsi="Lotus Linotype" w:cs="Lotus Linotype" w:hint="cs"/>
          <w:sz w:val="36"/>
          <w:szCs w:val="36"/>
          <w:rtl/>
        </w:rPr>
        <w:t>عليكم فأكملوا عدة شعبان ثلاثين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447A3B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="00905B36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905B36" w:rsidRPr="00594EDE" w:rsidRDefault="00D46BC6" w:rsidP="00C577B0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ويثبت هلال شهر رمضان بشهادة عدل واحد لما روى </w:t>
      </w:r>
      <w:r w:rsidR="00340182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ابن عمر </w:t>
      </w:r>
      <w:r w:rsidR="00340182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( تراءى الن</w:t>
      </w:r>
      <w:r w:rsidR="003A4B5C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اس اله</w:t>
      </w:r>
      <w:r w:rsidR="003A4B5C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لال فأخبرت رس</w:t>
      </w:r>
      <w:r w:rsidR="003A4B5C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ول الله </w:t>
      </w:r>
      <w:r w:rsidR="00340182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E3C46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أني رأيته ، فصام</w:t>
      </w:r>
      <w:r w:rsidR="004B1E85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217AB">
        <w:rPr>
          <w:rFonts w:ascii="Lotus Linotype" w:hAnsi="Lotus Linotype" w:cs="Lotus Linotype" w:hint="cs"/>
          <w:sz w:val="36"/>
          <w:szCs w:val="36"/>
          <w:rtl/>
        </w:rPr>
        <w:t>وأمر الناس بصيامه</w:t>
      </w:r>
      <w:r w:rsidR="004E3C4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E3C46" w:rsidRPr="00594EDE">
        <w:rPr>
          <w:rFonts w:ascii="Lotus Linotype" w:hAnsi="Lotus Linotype" w:hint="cs"/>
          <w:sz w:val="36"/>
          <w:szCs w:val="36"/>
          <w:rtl/>
        </w:rPr>
        <w:t>)</w:t>
      </w:r>
      <w:r w:rsidR="004E3C4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E3C46"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="004E3C46"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4E3C46" w:rsidRPr="00594EDE">
        <w:rPr>
          <w:rFonts w:ascii="Lotus Linotype" w:hAnsi="Lotus Linotype" w:cs="Lotus Linotype" w:hint="cs"/>
          <w:sz w:val="36"/>
          <w:szCs w:val="36"/>
          <w:rtl/>
        </w:rPr>
        <w:t xml:space="preserve">لأنه إيجاب </w:t>
      </w:r>
      <w:r w:rsidR="000129B2" w:rsidRPr="00594EDE">
        <w:rPr>
          <w:rFonts w:ascii="Lotus Linotype" w:hAnsi="Lotus Linotype" w:cs="Lotus Linotype" w:hint="cs"/>
          <w:sz w:val="36"/>
          <w:szCs w:val="36"/>
          <w:rtl/>
        </w:rPr>
        <w:t xml:space="preserve">عبادة فقبل من واحد احتياطا للفـرض ولأنه خبر ديني لا تهمة فيه </w:t>
      </w:r>
      <w:r w:rsidR="0096453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6E55E5" w:rsidRPr="00594EDE" w:rsidRDefault="006E55E5" w:rsidP="00905B36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2117BB" w:rsidRPr="00594EDE" w:rsidRDefault="002117BB" w:rsidP="00905B36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البخاري حديث رقم</w:t>
      </w:r>
      <w:r w:rsidR="00FA4583" w:rsidRPr="00594EDE">
        <w:rPr>
          <w:rFonts w:ascii="Lotus Linotype" w:hAnsi="Lotus Linotype" w:cs="Lotus Linotype" w:hint="cs"/>
          <w:rtl/>
        </w:rPr>
        <w:t xml:space="preserve"> (1909)</w:t>
      </w:r>
      <w:r w:rsidR="00B455A6" w:rsidRPr="00594EDE">
        <w:rPr>
          <w:rFonts w:ascii="Lotus Linotype" w:hAnsi="Lotus Linotype" w:cs="Lotus Linotype" w:hint="cs"/>
          <w:rtl/>
        </w:rPr>
        <w:t xml:space="preserve"> صحيح </w:t>
      </w:r>
      <w:r w:rsidR="006F06C8" w:rsidRPr="00594EDE">
        <w:rPr>
          <w:rFonts w:ascii="Lotus Linotype" w:hAnsi="Lotus Linotype" w:cs="Lotus Linotype" w:hint="cs"/>
          <w:rtl/>
        </w:rPr>
        <w:t xml:space="preserve"> مسلم</w:t>
      </w:r>
      <w:r w:rsidR="005919A2" w:rsidRPr="00594EDE">
        <w:rPr>
          <w:rFonts w:ascii="Lotus Linotype" w:hAnsi="Lotus Linotype" w:cs="Lotus Linotype" w:hint="cs"/>
          <w:rtl/>
        </w:rPr>
        <w:t xml:space="preserve"> حديث رقم </w:t>
      </w:r>
      <w:r w:rsidR="006F06C8" w:rsidRPr="00594EDE">
        <w:rPr>
          <w:rFonts w:ascii="Lotus Linotype" w:hAnsi="Lotus Linotype" w:cs="Lotus Linotype" w:hint="cs"/>
          <w:rtl/>
        </w:rPr>
        <w:t xml:space="preserve">(2516) </w:t>
      </w:r>
    </w:p>
    <w:p w:rsidR="00905B36" w:rsidRPr="00594EDE" w:rsidRDefault="004E3C46" w:rsidP="004F60C1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رواه أبو دواود في سننه حديث رقم</w:t>
      </w:r>
      <w:r w:rsidR="00AF692B" w:rsidRPr="00594EDE">
        <w:rPr>
          <w:rFonts w:ascii="Lotus Linotype" w:hAnsi="Lotus Linotype" w:cs="Lotus Linotype" w:hint="cs"/>
          <w:rtl/>
        </w:rPr>
        <w:t xml:space="preserve"> (2342) </w:t>
      </w:r>
      <w:r w:rsidR="00905B36" w:rsidRPr="00594EDE">
        <w:rPr>
          <w:rFonts w:ascii="Lotus Linotype" w:hAnsi="Lotus Linotype" w:cs="Lotus Linotype" w:hint="cs"/>
          <w:rtl/>
        </w:rPr>
        <w:t>ورواه الدار قطني</w:t>
      </w:r>
      <w:r w:rsidR="00AF692B" w:rsidRPr="00594EDE">
        <w:rPr>
          <w:rFonts w:ascii="Lotus Linotype" w:hAnsi="Lotus Linotype" w:cs="Lotus Linotype" w:hint="cs"/>
          <w:rtl/>
        </w:rPr>
        <w:t xml:space="preserve"> (2/156) </w:t>
      </w:r>
      <w:r w:rsidR="00905B36" w:rsidRPr="00594EDE">
        <w:rPr>
          <w:rFonts w:ascii="Lotus Linotype" w:hAnsi="Lotus Linotype" w:cs="Lotus Linotype" w:hint="cs"/>
          <w:rtl/>
        </w:rPr>
        <w:t xml:space="preserve">وقال : تفرد به </w:t>
      </w:r>
      <w:r w:rsidR="00AF692B" w:rsidRPr="00594EDE">
        <w:rPr>
          <w:rFonts w:ascii="Lotus Linotype" w:hAnsi="Lotus Linotype" w:cs="Lotus Linotype" w:hint="cs"/>
          <w:rtl/>
        </w:rPr>
        <w:t xml:space="preserve"> </w:t>
      </w:r>
      <w:r w:rsidR="00905B36" w:rsidRPr="00594EDE">
        <w:rPr>
          <w:rFonts w:ascii="Lotus Linotype" w:hAnsi="Lotus Linotype" w:cs="Lotus Linotype" w:hint="cs"/>
          <w:rtl/>
        </w:rPr>
        <w:t xml:space="preserve">مروان </w:t>
      </w:r>
      <w:r w:rsidRPr="00594EDE">
        <w:rPr>
          <w:rFonts w:ascii="Lotus Linotype" w:hAnsi="Lotus Linotype" w:cs="Lotus Linotype" w:hint="cs"/>
          <w:rtl/>
        </w:rPr>
        <w:t>بن محمد عن ابن وهب وهو ث</w:t>
      </w:r>
      <w:r w:rsidR="00905B36" w:rsidRPr="00594EDE">
        <w:rPr>
          <w:rFonts w:ascii="Lotus Linotype" w:hAnsi="Lotus Linotype" w:cs="Lotus Linotype" w:hint="cs"/>
          <w:rtl/>
        </w:rPr>
        <w:t xml:space="preserve">قة . ورواه الحاكم في  المستدرك </w:t>
      </w:r>
      <w:r w:rsidRPr="00594EDE">
        <w:rPr>
          <w:rFonts w:ascii="Lotus Linotype" w:hAnsi="Lotus Linotype" w:cs="Lotus Linotype" w:hint="cs"/>
          <w:rtl/>
        </w:rPr>
        <w:t>(1/423) عن هارون</w:t>
      </w:r>
      <w:r w:rsidR="00840D3D" w:rsidRPr="00594EDE">
        <w:rPr>
          <w:rFonts w:ascii="Lotus Linotype" w:hAnsi="Lotus Linotype" w:cs="Lotus Linotype" w:hint="cs"/>
          <w:rtl/>
        </w:rPr>
        <w:t xml:space="preserve">            </w:t>
      </w:r>
      <w:r w:rsidRPr="00594EDE">
        <w:rPr>
          <w:rFonts w:ascii="Lotus Linotype" w:hAnsi="Lotus Linotype" w:cs="Lotus Linotype" w:hint="cs"/>
          <w:rtl/>
        </w:rPr>
        <w:t xml:space="preserve"> بن سعيد الأيلى ثنا</w:t>
      </w:r>
      <w:r w:rsidR="00905B36" w:rsidRPr="00594EDE">
        <w:rPr>
          <w:rFonts w:ascii="Lotus Linotype" w:hAnsi="Lotus Linotype" w:cs="Lotus Linotype" w:hint="cs"/>
          <w:rtl/>
        </w:rPr>
        <w:t xml:space="preserve"> ابن وهب به وقال حديث صحيح على </w:t>
      </w:r>
      <w:r w:rsidRPr="00594EDE">
        <w:rPr>
          <w:rFonts w:ascii="Lotus Linotype" w:hAnsi="Lotus Linotype" w:cs="Lotus Linotype" w:hint="cs"/>
          <w:rtl/>
        </w:rPr>
        <w:t>شرط مسلم ولم يخرجاه وو</w:t>
      </w:r>
      <w:r w:rsidR="00305886">
        <w:rPr>
          <w:rFonts w:ascii="Lotus Linotype" w:hAnsi="Lotus Linotype" w:cs="Lotus Linotype" w:hint="cs"/>
          <w:rtl/>
        </w:rPr>
        <w:t>ا</w:t>
      </w:r>
      <w:r w:rsidRPr="00594EDE">
        <w:rPr>
          <w:rFonts w:ascii="Lotus Linotype" w:hAnsi="Lotus Linotype" w:cs="Lotus Linotype" w:hint="cs"/>
          <w:rtl/>
        </w:rPr>
        <w:t>فقه الذهبي و</w:t>
      </w:r>
      <w:r w:rsidR="00874FBE" w:rsidRPr="00594EDE">
        <w:rPr>
          <w:rFonts w:ascii="Lotus Linotype" w:hAnsi="Lotus Linotype" w:cs="Lotus Linotype" w:hint="cs"/>
          <w:rtl/>
        </w:rPr>
        <w:t xml:space="preserve">صححه ابن حزم في المحلى (6/353)  </w:t>
      </w:r>
      <w:r w:rsidRPr="00594EDE">
        <w:rPr>
          <w:rFonts w:ascii="Lotus Linotype" w:hAnsi="Lotus Linotype" w:cs="Lotus Linotype" w:hint="cs"/>
          <w:rtl/>
        </w:rPr>
        <w:t>مسألة</w:t>
      </w:r>
      <w:r w:rsidR="00AF692B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 xml:space="preserve">(757) </w:t>
      </w:r>
      <w:r w:rsidR="00874FBE" w:rsidRPr="00594EDE">
        <w:rPr>
          <w:rFonts w:ascii="Lotus Linotype" w:hAnsi="Lotus Linotype" w:cs="Lotus Linotype" w:hint="cs"/>
          <w:rtl/>
        </w:rPr>
        <w:t>وأقره ابن حجر كما في تلخيص الحبير (2/187) وصححه الألباني</w:t>
      </w:r>
      <w:r w:rsidR="00905B36" w:rsidRPr="00594EDE">
        <w:rPr>
          <w:rFonts w:ascii="Lotus Linotype" w:hAnsi="Lotus Linotype" w:cs="Lotus Linotype" w:hint="cs"/>
          <w:rtl/>
        </w:rPr>
        <w:t xml:space="preserve"> </w:t>
      </w:r>
      <w:r w:rsidR="00FD70B4">
        <w:rPr>
          <w:rFonts w:ascii="Lotus Linotype" w:hAnsi="Lotus Linotype" w:cs="Lotus Linotype" w:hint="cs"/>
          <w:rtl/>
        </w:rPr>
        <w:t>في</w:t>
      </w:r>
      <w:r w:rsidR="004F60C1" w:rsidRPr="00594EDE">
        <w:rPr>
          <w:rFonts w:ascii="Lotus Linotype" w:hAnsi="Lotus Linotype" w:cs="Lotus Linotype" w:hint="cs"/>
          <w:rtl/>
        </w:rPr>
        <w:t xml:space="preserve"> إرواء الغليل </w:t>
      </w:r>
      <w:r w:rsidR="00874FBE" w:rsidRPr="00594EDE">
        <w:rPr>
          <w:rFonts w:ascii="Lotus Linotype" w:hAnsi="Lotus Linotype" w:cs="Lotus Linotype" w:hint="cs"/>
          <w:rtl/>
        </w:rPr>
        <w:t xml:space="preserve">(4/16) </w:t>
      </w:r>
      <w:r w:rsidR="00840D3D" w:rsidRPr="00594EDE">
        <w:rPr>
          <w:rFonts w:ascii="Lotus Linotype" w:hAnsi="Lotus Linotype" w:cs="Lotus Linotype" w:hint="cs"/>
          <w:rtl/>
        </w:rPr>
        <w:t xml:space="preserve">حديث </w:t>
      </w:r>
      <w:r w:rsidR="00874FBE" w:rsidRPr="00594EDE">
        <w:rPr>
          <w:rFonts w:ascii="Lotus Linotype" w:hAnsi="Lotus Linotype" w:cs="Lotus Linotype" w:hint="cs"/>
          <w:rtl/>
        </w:rPr>
        <w:t>رقم (908) .</w:t>
      </w:r>
    </w:p>
    <w:p w:rsidR="00D46BC6" w:rsidRPr="00594EDE" w:rsidRDefault="00D46BC6" w:rsidP="002C6138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ويستحب للناس ترائي الهلا</w:t>
      </w:r>
      <w:r w:rsidR="00905B36" w:rsidRPr="00594EDE">
        <w:rPr>
          <w:rFonts w:ascii="Lotus Linotype" w:hAnsi="Lotus Linotype" w:cs="Lotus Linotype" w:hint="cs"/>
          <w:sz w:val="36"/>
          <w:szCs w:val="36"/>
          <w:rtl/>
        </w:rPr>
        <w:t xml:space="preserve">ل ليلة الثلاثين من شعبان وتطلبه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ليحتاطوا بذلك لصيامهم </w:t>
      </w:r>
      <w:r w:rsidR="00ED389F" w:rsidRPr="00594EDE">
        <w:rPr>
          <w:rFonts w:ascii="Lotus Linotype" w:hAnsi="Lotus Linotype" w:cs="Lotus Linotype" w:hint="cs"/>
          <w:sz w:val="36"/>
          <w:szCs w:val="36"/>
          <w:rtl/>
        </w:rPr>
        <w:t xml:space="preserve">فعن أبي هريرة </w:t>
      </w:r>
      <w:r w:rsidR="00ED389F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ED389F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رسول الله</w:t>
      </w:r>
      <w:r w:rsidR="00ED389F" w:rsidRPr="00594EDE">
        <w:rPr>
          <w:rFonts w:ascii="Lotus Linotype" w:hAnsi="Lotus Linotype" w:cs="Lotus Linotype"/>
          <w:sz w:val="36"/>
          <w:szCs w:val="36"/>
        </w:rPr>
        <w:t xml:space="preserve"> </w:t>
      </w:r>
      <w:r w:rsidR="00ED389F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ED389F" w:rsidRPr="00594EDE">
        <w:rPr>
          <w:rFonts w:ascii="Lotus Linotype" w:hAnsi="Lotus Linotype" w:cs="Lotus Linotype" w:hint="cs"/>
          <w:sz w:val="36"/>
          <w:szCs w:val="36"/>
          <w:rtl/>
        </w:rPr>
        <w:t xml:space="preserve">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8765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87654" w:rsidRPr="00594EDE">
        <w:rPr>
          <w:rFonts w:ascii="Lotus Linotype" w:hAnsi="Lotus Linotype" w:hint="cs"/>
          <w:sz w:val="36"/>
          <w:szCs w:val="36"/>
          <w:rtl/>
        </w:rPr>
        <w:t>"</w:t>
      </w:r>
      <w:r w:rsidR="00B8765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2C6138" w:rsidRPr="00594EDE">
        <w:rPr>
          <w:rFonts w:ascii="Lotus Linotype" w:hAnsi="Lotus Linotype" w:cs="Lotus Linotype" w:hint="cs"/>
          <w:sz w:val="36"/>
          <w:szCs w:val="36"/>
          <w:rtl/>
        </w:rPr>
        <w:t>أ</w:t>
      </w:r>
      <w:r w:rsidR="006D2623">
        <w:rPr>
          <w:rFonts w:ascii="Lotus Linotype" w:hAnsi="Lotus Linotype" w:cs="Lotus Linotype" w:hint="cs"/>
          <w:sz w:val="36"/>
          <w:szCs w:val="36"/>
          <w:rtl/>
        </w:rPr>
        <w:t>ُ</w:t>
      </w:r>
      <w:r w:rsidR="00B87654" w:rsidRPr="00594EDE">
        <w:rPr>
          <w:rFonts w:ascii="Lotus Linotype" w:hAnsi="Lotus Linotype" w:cs="Lotus Linotype" w:hint="cs"/>
          <w:sz w:val="36"/>
          <w:szCs w:val="36"/>
          <w:rtl/>
        </w:rPr>
        <w:t>ح</w:t>
      </w:r>
      <w:r w:rsidR="0033139A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B87654" w:rsidRPr="00594EDE">
        <w:rPr>
          <w:rFonts w:ascii="Lotus Linotype" w:hAnsi="Lotus Linotype" w:cs="Lotus Linotype" w:hint="cs"/>
          <w:sz w:val="36"/>
          <w:szCs w:val="36"/>
          <w:rtl/>
        </w:rPr>
        <w:t>ص</w:t>
      </w:r>
      <w:r w:rsidR="0033139A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B87654" w:rsidRPr="00594EDE">
        <w:rPr>
          <w:rFonts w:ascii="Lotus Linotype" w:hAnsi="Lotus Linotype" w:cs="Lotus Linotype" w:hint="cs"/>
          <w:sz w:val="36"/>
          <w:szCs w:val="36"/>
          <w:rtl/>
        </w:rPr>
        <w:t xml:space="preserve">وا هلال شعبان لرمضان </w:t>
      </w:r>
      <w:r w:rsidR="00B87654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87654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FB6180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B87654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B8765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. </w:t>
      </w:r>
    </w:p>
    <w:p w:rsidR="0019488E" w:rsidRPr="00594EDE" w:rsidRDefault="00E51BAF" w:rsidP="0019488E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[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ومعنى احصوا : عدوا واضبطوا ، والاحصاء أبلغ من العد لما فيه من الجهد في العد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]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. </w:t>
      </w:r>
    </w:p>
    <w:p w:rsidR="00D46BC6" w:rsidRPr="00594EDE" w:rsidRDefault="0019488E" w:rsidP="00F91D1C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ويستحب لمن رأى الهلال أن يقول ما رواه طلحة بن عبيد الله : أن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كان إذا رأى الهلال قال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اللهم أ</w:t>
      </w:r>
      <w:r w:rsidR="0031195E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="0031195E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31195E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31195E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="0031195E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علينا باليُمن والإيمان والسلامة والإسلام ربي وربك الله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F91D1C" w:rsidRPr="00594EDE">
        <w:rPr>
          <w:rFonts w:asciiTheme="majorBidi" w:hAnsiTheme="majorBidi" w:cstheme="majorBidi" w:hint="cs"/>
          <w:vertAlign w:val="superscript"/>
          <w:rtl/>
        </w:rPr>
        <w:t>2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9E312B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0129B2" w:rsidRPr="00594EDE" w:rsidRDefault="000129B2" w:rsidP="000129B2">
      <w:pPr>
        <w:jc w:val="lowKashida"/>
        <w:rPr>
          <w:sz w:val="20"/>
          <w:szCs w:val="20"/>
          <w:rtl/>
        </w:rPr>
      </w:pPr>
    </w:p>
    <w:p w:rsidR="000129B2" w:rsidRPr="00594EDE" w:rsidRDefault="000129B2" w:rsidP="000129B2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19" name="صورة 5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20F" w:rsidRPr="00594EDE" w:rsidRDefault="00C8720F" w:rsidP="00C8720F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447A3B" w:rsidRPr="00594EDE" w:rsidRDefault="00FB6180" w:rsidP="00AF1E79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D12E54" w:rsidRPr="00594EDE">
        <w:rPr>
          <w:rFonts w:ascii="Lotus Linotype" w:hAnsi="Lotus Linotype" w:cs="Lotus Linotype" w:hint="cs"/>
          <w:rtl/>
        </w:rPr>
        <w:t xml:space="preserve">- </w:t>
      </w:r>
      <w:r w:rsidR="00AF1E79" w:rsidRPr="00594EDE">
        <w:rPr>
          <w:rFonts w:ascii="Lotus Linotype" w:hAnsi="Lotus Linotype" w:cs="Lotus Linotype" w:hint="cs"/>
          <w:rtl/>
        </w:rPr>
        <w:t xml:space="preserve">سنن </w:t>
      </w:r>
      <w:r w:rsidR="00D12E54" w:rsidRPr="00594EDE">
        <w:rPr>
          <w:rFonts w:ascii="Lotus Linotype" w:hAnsi="Lotus Linotype" w:cs="Lotus Linotype" w:hint="cs"/>
          <w:rtl/>
        </w:rPr>
        <w:t>الترمذي حديث رقم</w:t>
      </w:r>
      <w:r w:rsidRPr="00594EDE">
        <w:rPr>
          <w:rFonts w:ascii="Lotus Linotype" w:hAnsi="Lotus Linotype" w:cs="Lotus Linotype" w:hint="cs"/>
          <w:rtl/>
        </w:rPr>
        <w:t xml:space="preserve"> (6</w:t>
      </w:r>
      <w:r w:rsidR="00B200B4" w:rsidRPr="00594EDE">
        <w:rPr>
          <w:rFonts w:ascii="Lotus Linotype" w:hAnsi="Lotus Linotype" w:cs="Lotus Linotype" w:hint="cs"/>
          <w:rtl/>
        </w:rPr>
        <w:t>87</w:t>
      </w:r>
      <w:r w:rsidRPr="00594EDE">
        <w:rPr>
          <w:rFonts w:ascii="Lotus Linotype" w:hAnsi="Lotus Linotype" w:cs="Lotus Linotype" w:hint="cs"/>
          <w:rtl/>
        </w:rPr>
        <w:t>)</w:t>
      </w:r>
      <w:r w:rsidR="00D12E54" w:rsidRPr="00594EDE">
        <w:rPr>
          <w:rFonts w:ascii="Lotus Linotype" w:hAnsi="Lotus Linotype" w:cs="Lotus Linotype" w:hint="cs"/>
          <w:rtl/>
        </w:rPr>
        <w:t xml:space="preserve"> </w:t>
      </w:r>
      <w:r w:rsidR="00F6020F" w:rsidRPr="00594EDE">
        <w:rPr>
          <w:rFonts w:ascii="Lotus Linotype" w:hAnsi="Lotus Linotype" w:cs="Lotus Linotype" w:hint="cs"/>
          <w:rtl/>
        </w:rPr>
        <w:t xml:space="preserve">والبيهقي : السنن الكبرى (4/206) </w:t>
      </w:r>
      <w:r w:rsidR="00D12E54" w:rsidRPr="00594EDE">
        <w:rPr>
          <w:rFonts w:ascii="Lotus Linotype" w:hAnsi="Lotus Linotype" w:cs="Lotus Linotype" w:hint="cs"/>
          <w:rtl/>
        </w:rPr>
        <w:t>والحاكم في المستدرك</w:t>
      </w:r>
      <w:r w:rsidRPr="00594EDE">
        <w:rPr>
          <w:rFonts w:ascii="Lotus Linotype" w:hAnsi="Lotus Linotype" w:cs="Lotus Linotype" w:hint="cs"/>
          <w:rtl/>
        </w:rPr>
        <w:t xml:space="preserve"> (1/425)</w:t>
      </w:r>
      <w:r w:rsidR="00D12E54" w:rsidRPr="00594EDE">
        <w:rPr>
          <w:rFonts w:ascii="Lotus Linotype" w:hAnsi="Lotus Linotype" w:cs="Lotus Linotype" w:hint="cs"/>
          <w:rtl/>
        </w:rPr>
        <w:t xml:space="preserve"> وقال صحيح </w:t>
      </w:r>
      <w:r w:rsidR="0019488E" w:rsidRPr="00594EDE">
        <w:rPr>
          <w:rFonts w:ascii="Lotus Linotype" w:hAnsi="Lotus Linotype" w:cs="Lotus Linotype" w:hint="cs"/>
          <w:rtl/>
        </w:rPr>
        <w:t xml:space="preserve"> </w:t>
      </w:r>
      <w:r w:rsidR="00D12E54" w:rsidRPr="00594EDE">
        <w:rPr>
          <w:rFonts w:ascii="Lotus Linotype" w:hAnsi="Lotus Linotype" w:cs="Lotus Linotype" w:hint="cs"/>
          <w:rtl/>
        </w:rPr>
        <w:t xml:space="preserve">على شرط مسلم </w:t>
      </w:r>
      <w:r w:rsidR="00162392" w:rsidRPr="00594EDE">
        <w:rPr>
          <w:rFonts w:ascii="Lotus Linotype" w:hAnsi="Lotus Linotype" w:cs="Lotus Linotype" w:hint="cs"/>
          <w:rtl/>
        </w:rPr>
        <w:t xml:space="preserve"> وحسنه الألباني في صحيح الجامع الصغير رقم الحديث</w:t>
      </w:r>
      <w:r w:rsidR="009E312B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>(1</w:t>
      </w:r>
      <w:r w:rsidR="00B13A89" w:rsidRPr="00594EDE">
        <w:rPr>
          <w:rFonts w:ascii="Lotus Linotype" w:hAnsi="Lotus Linotype" w:cs="Lotus Linotype" w:hint="cs"/>
          <w:rtl/>
        </w:rPr>
        <w:t>96</w:t>
      </w:r>
      <w:r w:rsidRPr="00594EDE">
        <w:rPr>
          <w:rFonts w:ascii="Lotus Linotype" w:hAnsi="Lotus Linotype" w:cs="Lotus Linotype" w:hint="cs"/>
          <w:rtl/>
        </w:rPr>
        <w:t xml:space="preserve">)  </w:t>
      </w:r>
      <w:r w:rsidR="00162392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 xml:space="preserve"> </w:t>
      </w:r>
    </w:p>
    <w:p w:rsidR="00A57281" w:rsidRPr="00594EDE" w:rsidRDefault="0019488E" w:rsidP="00E120ED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162392" w:rsidRPr="00594EDE">
        <w:rPr>
          <w:rFonts w:ascii="Lotus Linotype" w:hAnsi="Lotus Linotype" w:cs="Lotus Linotype" w:hint="cs"/>
          <w:rtl/>
        </w:rPr>
        <w:t>- رواه الترمذي في سننه</w:t>
      </w:r>
      <w:r w:rsidR="00E120ED" w:rsidRPr="00594EDE">
        <w:rPr>
          <w:rFonts w:ascii="Lotus Linotype" w:hAnsi="Lotus Linotype" w:cs="Lotus Linotype" w:hint="cs"/>
          <w:rtl/>
        </w:rPr>
        <w:t xml:space="preserve"> حديث</w:t>
      </w:r>
      <w:r w:rsidR="00162392" w:rsidRPr="00594EDE">
        <w:rPr>
          <w:rFonts w:ascii="Lotus Linotype" w:hAnsi="Lotus Linotype" w:cs="Lotus Linotype" w:hint="cs"/>
          <w:rtl/>
        </w:rPr>
        <w:t xml:space="preserve"> رقم</w:t>
      </w:r>
      <w:r w:rsidR="00AF1E79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 xml:space="preserve">(3451) </w:t>
      </w:r>
      <w:r w:rsidR="00162392" w:rsidRPr="00594EDE">
        <w:rPr>
          <w:rFonts w:ascii="Lotus Linotype" w:hAnsi="Lotus Linotype" w:cs="Lotus Linotype" w:hint="cs"/>
          <w:rtl/>
        </w:rPr>
        <w:t>و</w:t>
      </w:r>
      <w:r w:rsidRPr="00594EDE">
        <w:rPr>
          <w:rFonts w:ascii="Lotus Linotype" w:hAnsi="Lotus Linotype" w:cs="Lotus Linotype" w:hint="cs"/>
          <w:rtl/>
        </w:rPr>
        <w:t>قال حديث حسن</w:t>
      </w:r>
      <w:r w:rsidR="000829A3" w:rsidRPr="00594EDE">
        <w:rPr>
          <w:rFonts w:ascii="Lotus Linotype" w:hAnsi="Lotus Linotype" w:cs="Lotus Linotype" w:hint="cs"/>
          <w:rtl/>
        </w:rPr>
        <w:t xml:space="preserve"> غريب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F6020F" w:rsidRPr="00594EDE">
        <w:rPr>
          <w:rFonts w:ascii="Lotus Linotype" w:hAnsi="Lotus Linotype" w:cs="Lotus Linotype" w:hint="cs"/>
          <w:rtl/>
        </w:rPr>
        <w:t>، وأخرجه السيوطي</w:t>
      </w:r>
      <w:r w:rsidR="00E120ED" w:rsidRPr="00594EDE">
        <w:rPr>
          <w:rFonts w:ascii="Lotus Linotype" w:hAnsi="Lotus Linotype" w:cs="Lotus Linotype" w:hint="cs"/>
          <w:rtl/>
        </w:rPr>
        <w:t xml:space="preserve">   </w:t>
      </w:r>
      <w:r w:rsidR="00F6020F" w:rsidRPr="00594EDE">
        <w:rPr>
          <w:rFonts w:ascii="Lotus Linotype" w:hAnsi="Lotus Linotype" w:cs="Lotus Linotype" w:hint="cs"/>
          <w:rtl/>
        </w:rPr>
        <w:t xml:space="preserve"> في الجامع الصغير حديث رقم (6695) ورمز له بالصحة ، </w:t>
      </w:r>
      <w:r w:rsidR="00162392" w:rsidRPr="00594EDE">
        <w:rPr>
          <w:rFonts w:ascii="Lotus Linotype" w:hAnsi="Lotus Linotype" w:cs="Lotus Linotype" w:hint="cs"/>
          <w:rtl/>
        </w:rPr>
        <w:t>وصححه الأ</w:t>
      </w:r>
      <w:r w:rsidR="007B0F1C" w:rsidRPr="00594EDE">
        <w:rPr>
          <w:rFonts w:ascii="Lotus Linotype" w:hAnsi="Lotus Linotype" w:cs="Lotus Linotype" w:hint="cs"/>
          <w:rtl/>
        </w:rPr>
        <w:t>ل</w:t>
      </w:r>
      <w:r w:rsidR="00162392" w:rsidRPr="00594EDE">
        <w:rPr>
          <w:rFonts w:ascii="Lotus Linotype" w:hAnsi="Lotus Linotype" w:cs="Lotus Linotype" w:hint="cs"/>
          <w:rtl/>
        </w:rPr>
        <w:t xml:space="preserve">باني </w:t>
      </w:r>
      <w:r w:rsidR="00DB0201" w:rsidRPr="00594EDE">
        <w:rPr>
          <w:rFonts w:ascii="Lotus Linotype" w:hAnsi="Lotus Linotype" w:cs="Lotus Linotype" w:hint="cs"/>
          <w:rtl/>
        </w:rPr>
        <w:t xml:space="preserve"> في </w:t>
      </w:r>
      <w:r w:rsidRPr="00594EDE">
        <w:rPr>
          <w:rFonts w:ascii="Lotus Linotype" w:hAnsi="Lotus Linotype" w:cs="Lotus Linotype" w:hint="cs"/>
          <w:rtl/>
        </w:rPr>
        <w:t>الصحي</w:t>
      </w:r>
      <w:r w:rsidR="00162392" w:rsidRPr="00594EDE">
        <w:rPr>
          <w:rFonts w:ascii="Lotus Linotype" w:hAnsi="Lotus Linotype" w:cs="Lotus Linotype" w:hint="cs"/>
          <w:rtl/>
        </w:rPr>
        <w:t>حة حديث</w:t>
      </w:r>
      <w:r w:rsidR="00646392" w:rsidRPr="00594EDE">
        <w:rPr>
          <w:rFonts w:ascii="Lotus Linotype" w:hAnsi="Lotus Linotype" w:cs="Lotus Linotype" w:hint="cs"/>
          <w:rtl/>
        </w:rPr>
        <w:t xml:space="preserve"> </w:t>
      </w:r>
      <w:r w:rsidR="00162392" w:rsidRPr="00594EDE">
        <w:rPr>
          <w:rFonts w:ascii="Lotus Linotype" w:hAnsi="Lotus Linotype" w:cs="Lotus Linotype" w:hint="cs"/>
          <w:rtl/>
        </w:rPr>
        <w:t>رقم</w:t>
      </w:r>
      <w:r w:rsidR="009E312B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 xml:space="preserve">(1816) </w:t>
      </w:r>
      <w:r w:rsidR="00162392" w:rsidRPr="00594EDE">
        <w:rPr>
          <w:rFonts w:ascii="Lotus Linotype" w:hAnsi="Lotus Linotype" w:cs="Lotus Linotype" w:hint="cs"/>
          <w:rtl/>
        </w:rPr>
        <w:t xml:space="preserve"> .</w:t>
      </w:r>
      <w:r w:rsidR="00A57281" w:rsidRPr="00594EDE">
        <w:rPr>
          <w:rFonts w:ascii="Lotus Linotype" w:hAnsi="Lotus Linotype" w:cs="Lotus Linotype"/>
          <w:rtl/>
        </w:rPr>
        <w:br w:type="page"/>
      </w:r>
    </w:p>
    <w:p w:rsidR="00592C06" w:rsidRPr="00594EDE" w:rsidRDefault="00592C06" w:rsidP="00592C06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18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C06" w:rsidRPr="00594EDE" w:rsidRDefault="00592C06" w:rsidP="00592C06">
      <w:pPr>
        <w:jc w:val="center"/>
        <w:rPr>
          <w:sz w:val="20"/>
          <w:szCs w:val="20"/>
          <w:rtl/>
        </w:rPr>
      </w:pPr>
    </w:p>
    <w:p w:rsidR="00592C06" w:rsidRPr="00594EDE" w:rsidRDefault="00260066" w:rsidP="00592C06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شرا</w:t>
      </w:r>
      <w:r w:rsidR="00324480"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ئط وجوب الصوم</w:t>
      </w:r>
    </w:p>
    <w:p w:rsidR="00D46BC6" w:rsidRPr="00594EDE" w:rsidRDefault="00AF5D01" w:rsidP="00AF5D01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AF5D01">
        <w:rPr>
          <w:rFonts w:ascii="Lotus Linotype" w:hAnsi="Lotus Linotype" w:cs="Lotus Linotype" w:hint="cs"/>
          <w:b/>
          <w:bCs/>
          <w:sz w:val="36"/>
          <w:szCs w:val="36"/>
          <w:rtl/>
        </w:rPr>
        <w:t>هي :</w:t>
      </w:r>
      <w:r w:rsidR="00790E0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C58BB" w:rsidRPr="00594EDE">
        <w:rPr>
          <w:rFonts w:ascii="Lotus Linotype" w:hAnsi="Lotus Linotype" w:cs="Lotus Linotype" w:hint="cs"/>
          <w:sz w:val="36"/>
          <w:szCs w:val="36"/>
          <w:rtl/>
        </w:rPr>
        <w:t>(</w:t>
      </w:r>
      <w:r w:rsidR="00790E0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الإسلام ، والبلوغ ، والعقل ،</w:t>
      </w:r>
      <w:r w:rsidR="00F9364A" w:rsidRPr="00594EDE">
        <w:rPr>
          <w:rFonts w:ascii="Lotus Linotype" w:hAnsi="Lotus Linotype" w:cs="Lotus Linotype" w:hint="cs"/>
          <w:sz w:val="36"/>
          <w:szCs w:val="36"/>
          <w:rtl/>
        </w:rPr>
        <w:t xml:space="preserve"> والنقاء</w:t>
      </w:r>
      <w:r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F9364A" w:rsidRPr="00594EDE">
        <w:rPr>
          <w:rFonts w:ascii="Lotus Linotype" w:hAnsi="Lotus Linotype" w:cs="Lotus Linotype" w:hint="cs"/>
          <w:sz w:val="36"/>
          <w:szCs w:val="36"/>
          <w:rtl/>
        </w:rPr>
        <w:t>من الحيض</w:t>
      </w:r>
      <w:r w:rsidR="00085F2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F9364A" w:rsidRPr="00594EDE">
        <w:rPr>
          <w:rFonts w:ascii="Lotus Linotype" w:hAnsi="Lotus Linotype" w:cs="Lotus Linotype" w:hint="cs"/>
          <w:sz w:val="36"/>
          <w:szCs w:val="36"/>
          <w:rtl/>
        </w:rPr>
        <w:t xml:space="preserve"> والنفاس </w:t>
      </w:r>
      <w:r w:rsidR="00085F26" w:rsidRPr="00594EDE">
        <w:rPr>
          <w:rFonts w:ascii="Lotus Linotype" w:hAnsi="Lotus Linotype" w:cs="Lotus Linotype" w:hint="cs"/>
          <w:sz w:val="36"/>
          <w:szCs w:val="36"/>
          <w:rtl/>
        </w:rPr>
        <w:t xml:space="preserve"> والقدرة على الصوم ، حسا</w:t>
      </w:r>
      <w:r w:rsidR="00E2408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85F26" w:rsidRPr="00594EDE">
        <w:rPr>
          <w:rFonts w:ascii="Lotus Linotype" w:hAnsi="Lotus Linotype" w:cs="Lotus Linotype" w:hint="cs"/>
          <w:sz w:val="36"/>
          <w:szCs w:val="36"/>
          <w:rtl/>
        </w:rPr>
        <w:t xml:space="preserve">، وشرعا </w:t>
      </w:r>
      <w:r w:rsidR="000C58BB" w:rsidRPr="00594EDE">
        <w:rPr>
          <w:rFonts w:ascii="Lotus Linotype" w:hAnsi="Lotus Linotype" w:cs="Lotus Linotype" w:hint="cs"/>
          <w:sz w:val="36"/>
          <w:szCs w:val="36"/>
          <w:rtl/>
        </w:rPr>
        <w:t xml:space="preserve">) </w:t>
      </w:r>
      <w:r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ولا يجب الصوم على أضداد ذلك</w:t>
      </w:r>
      <w:r w:rsidR="00085F26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D46BC6" w:rsidRPr="00594EDE" w:rsidRDefault="00D46BC6" w:rsidP="00085E6C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فالكافر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لا يجب عليه الصوم وجوب مطالبة به في الدنيا لعدم صحته منه ،</w:t>
      </w:r>
      <w:r w:rsidR="00E2408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وإن وجب عليه وجوب عقاب في الآخرة لتمكنه</w:t>
      </w:r>
      <w:r w:rsidR="00E24086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فعله بالإسلام وإذا أسلم الكافر </w:t>
      </w:r>
      <w:r w:rsidR="001039BE" w:rsidRPr="00594EDE">
        <w:rPr>
          <w:rFonts w:ascii="Lotus Linotype" w:hAnsi="Lotus Linotype" w:cs="Lotus Linotype" w:hint="cs"/>
          <w:sz w:val="36"/>
          <w:szCs w:val="36"/>
          <w:rtl/>
        </w:rPr>
        <w:t xml:space="preserve">الأصلي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لا يجب عليه القضاء</w:t>
      </w:r>
      <w:r w:rsidR="001039BE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E5734D" w:rsidRPr="00594EDE">
        <w:rPr>
          <w:rFonts w:ascii="Lotus Linotype" w:hAnsi="Lotus Linotype" w:cs="Lotus Linotype" w:hint="cs"/>
          <w:sz w:val="36"/>
          <w:szCs w:val="36"/>
          <w:rtl/>
        </w:rPr>
        <w:t>وهو رأي جمهور العلماء</w:t>
      </w:r>
      <w:r w:rsidR="001039BE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085E6C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1039BE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1039BE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لقوله جل وعز </w:t>
      </w:r>
      <w:r w:rsidR="00DF14F9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="00DF14F9" w:rsidRPr="00594EDE">
        <w:rPr>
          <w:rFonts w:ascii="QCF_P181" w:hAnsi="QCF_P181" w:cs="QCF_P181"/>
          <w:sz w:val="36"/>
          <w:szCs w:val="36"/>
          <w:rtl/>
          <w:lang w:eastAsia="ko-KR"/>
        </w:rPr>
        <w:t xml:space="preserve">ﮣ  ﮤ   ﮥ  ﮦ    ﮧ  ﮨ   ﮩ  ﮪ  ﮫ  ﮬ  </w:t>
      </w:r>
      <w:r w:rsidR="00DF14F9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A50C82" w:rsidRPr="00594EDE">
        <w:rPr>
          <w:rFonts w:ascii="Lotus Linotype" w:hAnsi="Lotus Linotype" w:cs="Lotus Linotype" w:hint="cs"/>
          <w:rtl/>
        </w:rPr>
        <w:t xml:space="preserve"> </w:t>
      </w:r>
      <w:r w:rsidR="00A50C82"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الأنفال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A50C82" w:rsidRPr="00594EDE">
        <w:rPr>
          <w:rFonts w:ascii="Lotus Linotype" w:hAnsi="Lotus Linotype" w:cs="Lotus Linotype" w:hint="cs"/>
          <w:sz w:val="28"/>
          <w:szCs w:val="28"/>
          <w:rtl/>
        </w:rPr>
        <w:t xml:space="preserve">: </w:t>
      </w:r>
      <w:r w:rsidRPr="00594EDE">
        <w:rPr>
          <w:rFonts w:ascii="Lotus Linotype" w:hAnsi="Lotus Linotype" w:cs="Lotus Linotype"/>
          <w:sz w:val="28"/>
          <w:szCs w:val="28"/>
          <w:rtl/>
        </w:rPr>
        <w:t>38</w:t>
      </w:r>
      <w:r w:rsidR="00A50C82"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Pr="00594EDE">
        <w:rPr>
          <w:rFonts w:ascii="Lotus Linotype" w:hAnsi="Lotus Linotype" w:cs="Lotus Linotype"/>
          <w:sz w:val="28"/>
          <w:szCs w:val="28"/>
          <w:rtl/>
        </w:rPr>
        <w:t>)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وذلك </w:t>
      </w:r>
      <w:r w:rsidR="000F7848" w:rsidRPr="00594EDE">
        <w:rPr>
          <w:rFonts w:ascii="Lotus Linotype" w:hAnsi="Lotus Linotype" w:cs="Lotus Linotype" w:hint="cs"/>
          <w:sz w:val="36"/>
          <w:szCs w:val="36"/>
          <w:rtl/>
        </w:rPr>
        <w:t xml:space="preserve">لأن إيجاب قضاء ما فات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في حال كفره فيه تنفير عن الإسلام  . </w:t>
      </w:r>
    </w:p>
    <w:p w:rsidR="00B92C7D" w:rsidRPr="00594EDE" w:rsidRDefault="00B92C7D" w:rsidP="00085E6C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085E6C" w:rsidRPr="00594EDE" w:rsidRDefault="00085E6C" w:rsidP="00F17211">
      <w:pPr>
        <w:ind w:left="282" w:hanging="282"/>
        <w:jc w:val="both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</w:t>
      </w:r>
      <w:r w:rsidR="009514F3" w:rsidRPr="00594EDE">
        <w:rPr>
          <w:rFonts w:ascii="Lotus Linotype" w:hAnsi="Lotus Linotype" w:cs="Lotus Linotype" w:hint="cs"/>
          <w:rtl/>
        </w:rPr>
        <w:t xml:space="preserve"> مختصر المزني صفحة (58)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9514F3" w:rsidRPr="00594EDE">
        <w:rPr>
          <w:rFonts w:ascii="Lotus Linotype" w:hAnsi="Lotus Linotype" w:cs="Lotus Linotype" w:hint="cs"/>
          <w:rtl/>
        </w:rPr>
        <w:t>الماوردي</w:t>
      </w:r>
      <w:r w:rsidR="00D104AE" w:rsidRPr="00594EDE">
        <w:rPr>
          <w:rFonts w:ascii="Lotus Linotype" w:hAnsi="Lotus Linotype" w:cs="Lotus Linotype" w:hint="cs"/>
          <w:rtl/>
        </w:rPr>
        <w:t xml:space="preserve"> </w:t>
      </w:r>
      <w:r w:rsidR="009514F3" w:rsidRPr="00594EDE">
        <w:rPr>
          <w:rFonts w:ascii="Lotus Linotype" w:hAnsi="Lotus Linotype" w:cs="Lotus Linotype" w:hint="cs"/>
          <w:rtl/>
        </w:rPr>
        <w:t>:</w:t>
      </w:r>
      <w:r w:rsidR="00D104AE" w:rsidRPr="00594EDE">
        <w:rPr>
          <w:rFonts w:ascii="Lotus Linotype" w:hAnsi="Lotus Linotype" w:cs="Lotus Linotype" w:hint="cs"/>
          <w:rtl/>
        </w:rPr>
        <w:t xml:space="preserve"> </w:t>
      </w:r>
      <w:r w:rsidR="009514F3" w:rsidRPr="00594EDE">
        <w:rPr>
          <w:rFonts w:ascii="Lotus Linotype" w:hAnsi="Lotus Linotype" w:cs="Lotus Linotype" w:hint="cs"/>
          <w:rtl/>
        </w:rPr>
        <w:t>الحاوي الكبير(3/327)</w:t>
      </w:r>
      <w:r w:rsidR="001039BE" w:rsidRPr="00594EDE">
        <w:rPr>
          <w:rFonts w:ascii="Lotus Linotype" w:hAnsi="Lotus Linotype" w:cs="Lotus Linotype" w:hint="cs"/>
          <w:rtl/>
        </w:rPr>
        <w:t xml:space="preserve"> </w:t>
      </w:r>
      <w:r w:rsidR="00F17211" w:rsidRPr="00594EDE">
        <w:rPr>
          <w:rFonts w:ascii="Lotus Linotype" w:hAnsi="Lotus Linotype" w:cs="Lotus Linotype" w:hint="cs"/>
          <w:rtl/>
        </w:rPr>
        <w:t>الإمام النووي</w:t>
      </w:r>
      <w:r w:rsidR="00646392" w:rsidRPr="00594EDE">
        <w:rPr>
          <w:rFonts w:ascii="Lotus Linotype" w:hAnsi="Lotus Linotype" w:cs="Lotus Linotype" w:hint="cs"/>
          <w:rtl/>
        </w:rPr>
        <w:t xml:space="preserve"> :المجموع (6/253) </w:t>
      </w:r>
      <w:r w:rsidR="00D104AE" w:rsidRPr="00594EDE">
        <w:rPr>
          <w:rFonts w:ascii="Lotus Linotype" w:hAnsi="Lotus Linotype" w:cs="Lotus Linotype" w:hint="cs"/>
          <w:rtl/>
        </w:rPr>
        <w:t>أبو الفرج أحمد بن قدامة المقدسي : الشرح الكبير (7/355-360) مسألة رقم (1041)</w:t>
      </w:r>
      <w:r w:rsidR="00646392" w:rsidRPr="00594EDE">
        <w:rPr>
          <w:rFonts w:ascii="Lotus Linotype" w:hAnsi="Lotus Linotype" w:cs="Lotus Linotype" w:hint="cs"/>
          <w:rtl/>
        </w:rPr>
        <w:t xml:space="preserve"> </w:t>
      </w:r>
      <w:r w:rsidR="00FE2D94" w:rsidRPr="00594EDE">
        <w:rPr>
          <w:rFonts w:ascii="Lotus Linotype" w:hAnsi="Lotus Linotype" w:cs="Lotus Linotype" w:hint="cs"/>
          <w:rtl/>
        </w:rPr>
        <w:t xml:space="preserve">ابن قدمة المغني </w:t>
      </w:r>
      <w:r w:rsidR="00E5734D" w:rsidRPr="00594EDE">
        <w:rPr>
          <w:rFonts w:ascii="Lotus Linotype" w:hAnsi="Lotus Linotype" w:cs="Lotus Linotype" w:hint="cs"/>
          <w:rtl/>
        </w:rPr>
        <w:t xml:space="preserve">(4/414) </w:t>
      </w:r>
      <w:r w:rsidR="00D104AE" w:rsidRPr="00594EDE">
        <w:rPr>
          <w:rFonts w:ascii="Lotus Linotype" w:hAnsi="Lotus Linotype" w:cs="Lotus Linotype" w:hint="cs"/>
          <w:rtl/>
        </w:rPr>
        <w:t>أبو إسحاق الشيرازي : المهذب (1/177) ال</w:t>
      </w:r>
      <w:r w:rsidR="00E5734D" w:rsidRPr="00594EDE">
        <w:rPr>
          <w:rFonts w:ascii="Lotus Linotype" w:hAnsi="Lotus Linotype" w:cs="Lotus Linotype" w:hint="cs"/>
          <w:rtl/>
        </w:rPr>
        <w:t xml:space="preserve">مسألة (512) </w:t>
      </w:r>
      <w:r w:rsidR="001039BE" w:rsidRPr="00594EDE">
        <w:rPr>
          <w:rFonts w:ascii="Lotus Linotype" w:hAnsi="Lotus Linotype" w:cs="Lotus Linotype" w:hint="cs"/>
          <w:rtl/>
        </w:rPr>
        <w:t xml:space="preserve">محمد </w:t>
      </w:r>
      <w:r w:rsidRPr="00594EDE">
        <w:rPr>
          <w:rFonts w:ascii="Lotus Linotype" w:hAnsi="Lotus Linotype" w:cs="Lotus Linotype" w:hint="cs"/>
          <w:rtl/>
        </w:rPr>
        <w:t>الشربيني</w:t>
      </w:r>
      <w:r w:rsidR="001039BE" w:rsidRPr="00594EDE">
        <w:rPr>
          <w:rFonts w:ascii="Lotus Linotype" w:hAnsi="Lotus Linotype" w:cs="Lotus Linotype" w:hint="cs"/>
          <w:rtl/>
        </w:rPr>
        <w:t xml:space="preserve"> مغني</w:t>
      </w:r>
      <w:r w:rsidRPr="00594EDE">
        <w:rPr>
          <w:rFonts w:ascii="Lotus Linotype" w:hAnsi="Lotus Linotype" w:cs="Lotus Linotype" w:hint="cs"/>
          <w:rtl/>
        </w:rPr>
        <w:t xml:space="preserve"> المحتاج </w:t>
      </w:r>
      <w:r w:rsidR="00FE2D94" w:rsidRPr="00594EDE">
        <w:rPr>
          <w:rFonts w:ascii="Lotus Linotype" w:hAnsi="Lotus Linotype" w:cs="Lotus Linotype" w:hint="cs"/>
          <w:rtl/>
        </w:rPr>
        <w:t>(1/437)  .</w:t>
      </w:r>
    </w:p>
    <w:p w:rsidR="00CE2512" w:rsidRPr="00594EDE" w:rsidRDefault="00CE2512">
      <w:pPr>
        <w:bidi w:val="0"/>
        <w:rPr>
          <w:rFonts w:ascii="Lotus Linotype" w:hAnsi="Lotus Linotype" w:cs="Lotus Linotype"/>
          <w:sz w:val="28"/>
          <w:szCs w:val="28"/>
          <w:rtl/>
        </w:rPr>
      </w:pPr>
      <w:r w:rsidRPr="00594EDE">
        <w:rPr>
          <w:rFonts w:ascii="Lotus Linotype" w:hAnsi="Lotus Linotype" w:cs="Lotus Linotype"/>
          <w:sz w:val="28"/>
          <w:szCs w:val="28"/>
          <w:rtl/>
        </w:rPr>
        <w:br w:type="page"/>
      </w:r>
    </w:p>
    <w:p w:rsidR="00085E6C" w:rsidRPr="00594EDE" w:rsidRDefault="00094DD5" w:rsidP="00833F1F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lastRenderedPageBreak/>
        <w:t>وأما المرتد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والعياذ بالله فيجب عليه وجوب مطالبة ، بأن يقال له </w:t>
      </w:r>
      <w:r w:rsidR="00D104AE" w:rsidRPr="00594EDE">
        <w:rPr>
          <w:rFonts w:ascii="Lotus Linotype" w:hAnsi="Lotus Linotype" w:cs="Lotus Linotype" w:hint="cs"/>
          <w:sz w:val="36"/>
          <w:szCs w:val="36"/>
          <w:rtl/>
        </w:rPr>
        <w:t xml:space="preserve">أسلم ، وصم ، ولا يصح منه الصيام في حال ردته وإذا عاد                 </w:t>
      </w:r>
      <w:r w:rsidR="00085F26" w:rsidRPr="00594EDE">
        <w:rPr>
          <w:rFonts w:ascii="Lotus Linotype" w:hAnsi="Lotus Linotype" w:cs="Lotus Linotype" w:hint="cs"/>
          <w:sz w:val="36"/>
          <w:szCs w:val="36"/>
          <w:rtl/>
        </w:rPr>
        <w:t xml:space="preserve">إلى الإسلام وجب عليه القضاء ، لأنه التزم ذلك بالإسلام             </w:t>
      </w:r>
      <w:r w:rsidR="00085E6C" w:rsidRPr="00594EDE">
        <w:rPr>
          <w:rFonts w:ascii="Lotus Linotype" w:hAnsi="Lotus Linotype" w:cs="Lotus Linotype" w:hint="cs"/>
          <w:sz w:val="36"/>
          <w:szCs w:val="36"/>
          <w:rtl/>
        </w:rPr>
        <w:t>فلم يسقط ذلك بالردة كحقوق الآدميين</w:t>
      </w:r>
      <w:r w:rsidR="00AF507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85E6C" w:rsidRPr="00594EDE">
        <w:rPr>
          <w:rFonts w:ascii="Lotus Linotype" w:hAnsi="Lotus Linotype" w:cs="Lotus Linotype" w:hint="cs"/>
          <w:sz w:val="36"/>
          <w:szCs w:val="36"/>
          <w:rtl/>
        </w:rPr>
        <w:t xml:space="preserve"> .  </w:t>
      </w:r>
    </w:p>
    <w:p w:rsidR="00D46BC6" w:rsidRPr="00594EDE" w:rsidRDefault="00D46BC6" w:rsidP="00B03F50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ولا يجب الصوم على</w:t>
      </w:r>
      <w:r w:rsidR="0032635A"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 xml:space="preserve"> </w:t>
      </w:r>
      <w:r w:rsidR="00085F26"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الصبي</w:t>
      </w: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 xml:space="preserve"> </w:t>
      </w:r>
      <w:r w:rsidR="00085F26"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 xml:space="preserve">و </w:t>
      </w: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المجنون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لعدم تكليفهما </w:t>
      </w:r>
      <w:r w:rsidR="00B03F50" w:rsidRPr="00594EDE">
        <w:rPr>
          <w:rFonts w:ascii="Lotus Linotype" w:hAnsi="Lotus Linotype" w:cs="Lotus Linotype" w:hint="cs"/>
          <w:sz w:val="36"/>
          <w:szCs w:val="36"/>
          <w:rtl/>
        </w:rPr>
        <w:t>فعن عائشة رضي الله عنها عن النبي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F7413D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F7413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F7413D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03F50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القلم عن</w:t>
      </w:r>
      <w:r w:rsidR="00FC3897" w:rsidRPr="00594EDE">
        <w:rPr>
          <w:rFonts w:ascii="Lotus Linotype" w:hAnsi="Lotus Linotype" w:cs="Lotus Linotype" w:hint="cs"/>
          <w:sz w:val="36"/>
          <w:szCs w:val="36"/>
          <w:rtl/>
        </w:rPr>
        <w:t xml:space="preserve"> ثلاثة</w:t>
      </w:r>
      <w:r w:rsidR="00750A4E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F3C9C" w:rsidRPr="00594EDE">
        <w:rPr>
          <w:rFonts w:ascii="Lotus Linotype" w:hAnsi="Lotus Linotype" w:cs="Lotus Linotype" w:hint="cs"/>
          <w:sz w:val="36"/>
          <w:szCs w:val="36"/>
          <w:rtl/>
        </w:rPr>
        <w:t xml:space="preserve">، عن </w:t>
      </w:r>
      <w:r w:rsidR="00750A4E" w:rsidRPr="00594EDE">
        <w:rPr>
          <w:rFonts w:ascii="Lotus Linotype" w:hAnsi="Lotus Linotype" w:cs="Lotus Linotype" w:hint="cs"/>
          <w:sz w:val="36"/>
          <w:szCs w:val="36"/>
          <w:rtl/>
        </w:rPr>
        <w:t>النائم حتى يستيقظ ، وعن الصغير حتى ي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750A4E" w:rsidRPr="00594EDE">
        <w:rPr>
          <w:rFonts w:ascii="Lotus Linotype" w:hAnsi="Lotus Linotype" w:cs="Lotus Linotype" w:hint="cs"/>
          <w:sz w:val="36"/>
          <w:szCs w:val="36"/>
          <w:rtl/>
        </w:rPr>
        <w:t>ك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750A4E"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750A4E" w:rsidRPr="00594EDE">
        <w:rPr>
          <w:rFonts w:ascii="Lotus Linotype" w:hAnsi="Lotus Linotype" w:cs="Lotus Linotype" w:hint="cs"/>
          <w:sz w:val="36"/>
          <w:szCs w:val="36"/>
          <w:rtl/>
        </w:rPr>
        <w:t>ر ، وعن المجنون حتى يعقل أو ي</w:t>
      </w:r>
      <w:r w:rsidR="00C054D5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750A4E"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6B7156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750A4E" w:rsidRPr="00594EDE">
        <w:rPr>
          <w:rFonts w:ascii="Lotus Linotype" w:hAnsi="Lotus Linotype" w:cs="Lotus Linotype" w:hint="cs"/>
          <w:sz w:val="36"/>
          <w:szCs w:val="36"/>
          <w:rtl/>
        </w:rPr>
        <w:t xml:space="preserve">يق </w:t>
      </w:r>
      <w:r w:rsidR="00750A4E" w:rsidRPr="00594EDE">
        <w:rPr>
          <w:rFonts w:ascii="Lotus Linotype" w:hAnsi="Lotus Linotype" w:hint="cs"/>
          <w:sz w:val="36"/>
          <w:szCs w:val="36"/>
          <w:rtl/>
        </w:rPr>
        <w:t>"</w:t>
      </w:r>
      <w:r w:rsidR="00263F74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74E80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263F74" w:rsidRPr="00594EDE">
        <w:rPr>
          <w:rFonts w:asciiTheme="majorBidi" w:hAnsiTheme="majorBidi" w:cstheme="majorBidi" w:hint="cs"/>
          <w:vertAlign w:val="superscript"/>
          <w:rtl/>
        </w:rPr>
        <w:t xml:space="preserve">) </w:t>
      </w:r>
      <w:r w:rsidR="001525A7"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وفي رواية أخرى</w:t>
      </w:r>
      <w:r w:rsidR="00B03F50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عائشة رضي الله عنها أن رسول الله </w:t>
      </w:r>
      <w:r w:rsidR="00B03F50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F7413D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03F50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القلم عن ثلاثة : عن النائم</w:t>
      </w:r>
      <w:r w:rsidR="001525A7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حتى يستيقظ ، وعن المبتلى حتى يبرأ ،  وعن الصبي حتى ي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ك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1E15DB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ر </w:t>
      </w:r>
      <w:r w:rsidR="00F7413D" w:rsidRPr="00594EDE">
        <w:rPr>
          <w:rFonts w:ascii="Lotus Linotype" w:hAnsi="Lotus Linotype" w:hint="cs"/>
          <w:sz w:val="36"/>
          <w:szCs w:val="36"/>
          <w:rtl/>
        </w:rPr>
        <w:t>"</w:t>
      </w:r>
      <w:r w:rsidR="001525A7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74E80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1525A7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F7413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886BD6" w:rsidRPr="00594EDE" w:rsidRDefault="00886BD6" w:rsidP="006C48CF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1525A7" w:rsidRPr="00594EDE" w:rsidRDefault="00C74E80" w:rsidP="005C3B48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263F74" w:rsidRPr="00594EDE">
        <w:rPr>
          <w:rFonts w:ascii="Lotus Linotype" w:hAnsi="Lotus Linotype" w:cs="Lotus Linotype" w:hint="cs"/>
          <w:rtl/>
        </w:rPr>
        <w:t>-</w:t>
      </w:r>
      <w:r w:rsidR="005C3B48" w:rsidRPr="00594EDE">
        <w:rPr>
          <w:rFonts w:ascii="Lotus Linotype" w:hAnsi="Lotus Linotype" w:cs="Lotus Linotype" w:hint="cs"/>
          <w:rtl/>
        </w:rPr>
        <w:t xml:space="preserve"> سنن النسائي حديث رقم (3432) و</w:t>
      </w:r>
      <w:r w:rsidR="00263F74" w:rsidRPr="00594EDE">
        <w:rPr>
          <w:rFonts w:ascii="Lotus Linotype" w:hAnsi="Lotus Linotype" w:cs="Lotus Linotype" w:hint="cs"/>
          <w:rtl/>
        </w:rPr>
        <w:t>ابن ماجة حديث رقم</w:t>
      </w:r>
      <w:r w:rsidR="00EB3EF7" w:rsidRPr="00594EDE">
        <w:rPr>
          <w:rFonts w:ascii="Lotus Linotype" w:hAnsi="Lotus Linotype" w:cs="Lotus Linotype" w:hint="cs"/>
          <w:rtl/>
        </w:rPr>
        <w:t xml:space="preserve"> </w:t>
      </w:r>
      <w:r w:rsidR="00194A87" w:rsidRPr="00594EDE">
        <w:rPr>
          <w:rFonts w:ascii="Lotus Linotype" w:hAnsi="Lotus Linotype" w:cs="Lotus Linotype" w:hint="cs"/>
          <w:rtl/>
        </w:rPr>
        <w:t>(2041)</w:t>
      </w:r>
      <w:r w:rsidR="00263F74" w:rsidRPr="00594EDE">
        <w:rPr>
          <w:rFonts w:ascii="Lotus Linotype" w:hAnsi="Lotus Linotype" w:cs="Lotus Linotype" w:hint="cs"/>
          <w:rtl/>
        </w:rPr>
        <w:t xml:space="preserve"> وصححه الألباني كما</w:t>
      </w:r>
      <w:r w:rsidR="00840D3D" w:rsidRPr="00594EDE">
        <w:rPr>
          <w:rFonts w:ascii="Lotus Linotype" w:hAnsi="Lotus Linotype" w:cs="Lotus Linotype" w:hint="cs"/>
          <w:rtl/>
        </w:rPr>
        <w:t xml:space="preserve">            </w:t>
      </w:r>
      <w:r w:rsidR="00263F74" w:rsidRPr="00594EDE">
        <w:rPr>
          <w:rFonts w:ascii="Lotus Linotype" w:hAnsi="Lotus Linotype" w:cs="Lotus Linotype" w:hint="cs"/>
          <w:rtl/>
        </w:rPr>
        <w:t xml:space="preserve"> في صحيح ابن ماجة حديث رقم </w:t>
      </w:r>
      <w:r w:rsidR="00194A87" w:rsidRPr="00594EDE">
        <w:rPr>
          <w:rFonts w:ascii="Lotus Linotype" w:hAnsi="Lotus Linotype" w:cs="Lotus Linotype" w:hint="cs"/>
          <w:rtl/>
        </w:rPr>
        <w:t>(1660- 2041)</w:t>
      </w:r>
      <w:r w:rsidR="001525A7" w:rsidRPr="00594EDE">
        <w:rPr>
          <w:rFonts w:ascii="Lotus Linotype" w:hAnsi="Lotus Linotype" w:cs="Lotus Linotype" w:hint="cs"/>
          <w:rtl/>
        </w:rPr>
        <w:t>.</w:t>
      </w:r>
    </w:p>
    <w:p w:rsidR="00504AAA" w:rsidRPr="00594EDE" w:rsidRDefault="00C74E80" w:rsidP="00A66034">
      <w:pPr>
        <w:ind w:left="282" w:hanging="282"/>
        <w:jc w:val="lowKashida"/>
        <w:rPr>
          <w:rFonts w:ascii="Lotus Linotype" w:hAnsi="Lotus Linotype" w:cs="Traditional Arabic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1525A7" w:rsidRPr="00594EDE">
        <w:rPr>
          <w:rFonts w:ascii="Lotus Linotype" w:hAnsi="Lotus Linotype" w:cs="Lotus Linotype" w:hint="cs"/>
          <w:rtl/>
        </w:rPr>
        <w:t xml:space="preserve">- </w:t>
      </w:r>
      <w:r w:rsidR="00A66034" w:rsidRPr="00594EDE">
        <w:rPr>
          <w:rFonts w:ascii="Lotus Linotype" w:hAnsi="Lotus Linotype" w:cs="Lotus Linotype" w:hint="cs"/>
          <w:rtl/>
        </w:rPr>
        <w:t>سنن أبي</w:t>
      </w:r>
      <w:r w:rsidR="001525A7" w:rsidRPr="00594EDE">
        <w:rPr>
          <w:rFonts w:ascii="Lotus Linotype" w:hAnsi="Lotus Linotype" w:cs="Lotus Linotype" w:hint="cs"/>
          <w:rtl/>
        </w:rPr>
        <w:t xml:space="preserve"> داود حديث رقم </w:t>
      </w:r>
      <w:r w:rsidR="00194A87" w:rsidRPr="00594EDE">
        <w:rPr>
          <w:rFonts w:ascii="Lotus Linotype" w:hAnsi="Lotus Linotype" w:cs="Lotus Linotype" w:hint="cs"/>
          <w:rtl/>
        </w:rPr>
        <w:t>(439</w:t>
      </w:r>
      <w:r w:rsidR="00E27913" w:rsidRPr="00594EDE">
        <w:rPr>
          <w:rFonts w:ascii="Lotus Linotype" w:hAnsi="Lotus Linotype" w:cs="Lotus Linotype" w:hint="cs"/>
          <w:rtl/>
        </w:rPr>
        <w:t>8</w:t>
      </w:r>
      <w:r w:rsidR="00194A87" w:rsidRPr="00594EDE">
        <w:rPr>
          <w:rFonts w:ascii="Lotus Linotype" w:hAnsi="Lotus Linotype" w:cs="Lotus Linotype" w:hint="cs"/>
          <w:rtl/>
        </w:rPr>
        <w:t>)</w:t>
      </w:r>
      <w:r w:rsidR="00E27913" w:rsidRPr="00594EDE">
        <w:rPr>
          <w:rFonts w:ascii="Lotus Linotype" w:hAnsi="Lotus Linotype" w:cs="Lotus Linotype" w:hint="cs"/>
          <w:rtl/>
        </w:rPr>
        <w:t xml:space="preserve"> والنسائي</w:t>
      </w:r>
      <w:r w:rsidR="00A66034" w:rsidRPr="00594EDE">
        <w:rPr>
          <w:rFonts w:ascii="Lotus Linotype" w:hAnsi="Lotus Linotype" w:cs="Lotus Linotype" w:hint="cs"/>
          <w:rtl/>
        </w:rPr>
        <w:t xml:space="preserve"> حديث</w:t>
      </w:r>
      <w:r w:rsidR="00E27913" w:rsidRPr="00594EDE">
        <w:rPr>
          <w:rFonts w:ascii="Lotus Linotype" w:hAnsi="Lotus Linotype" w:cs="Lotus Linotype" w:hint="cs"/>
          <w:rtl/>
        </w:rPr>
        <w:t xml:space="preserve"> رقم (3432) </w:t>
      </w:r>
      <w:r w:rsidR="00A66034" w:rsidRPr="00594EDE">
        <w:rPr>
          <w:rFonts w:ascii="Lotus Linotype" w:hAnsi="Lotus Linotype" w:cs="Lotus Linotype" w:hint="cs"/>
          <w:rtl/>
        </w:rPr>
        <w:t xml:space="preserve">سنن </w:t>
      </w:r>
      <w:r w:rsidR="00E27913" w:rsidRPr="00594EDE">
        <w:rPr>
          <w:rFonts w:ascii="Lotus Linotype" w:hAnsi="Lotus Linotype" w:cs="Lotus Linotype" w:hint="cs"/>
          <w:rtl/>
        </w:rPr>
        <w:t>ابن ماجة</w:t>
      </w:r>
      <w:r w:rsidR="00A66034" w:rsidRPr="00594EDE">
        <w:rPr>
          <w:rFonts w:ascii="Lotus Linotype" w:hAnsi="Lotus Linotype" w:cs="Lotus Linotype" w:hint="cs"/>
          <w:rtl/>
        </w:rPr>
        <w:t xml:space="preserve"> </w:t>
      </w:r>
      <w:r w:rsidR="005C3B48" w:rsidRPr="00594EDE">
        <w:rPr>
          <w:rFonts w:ascii="Lotus Linotype" w:hAnsi="Lotus Linotype" w:cs="Lotus Linotype" w:hint="cs"/>
          <w:rtl/>
        </w:rPr>
        <w:t>ح</w:t>
      </w:r>
      <w:r w:rsidR="00A66034" w:rsidRPr="00594EDE">
        <w:rPr>
          <w:rFonts w:ascii="Lotus Linotype" w:hAnsi="Lotus Linotype" w:cs="Lotus Linotype" w:hint="cs"/>
          <w:rtl/>
        </w:rPr>
        <w:t>ديث رقم</w:t>
      </w:r>
      <w:r w:rsidR="00E27913" w:rsidRPr="00594EDE">
        <w:rPr>
          <w:rFonts w:ascii="Lotus Linotype" w:hAnsi="Lotus Linotype" w:cs="Lotus Linotype" w:hint="cs"/>
          <w:rtl/>
        </w:rPr>
        <w:t xml:space="preserve"> (2041)</w:t>
      </w:r>
      <w:r w:rsidR="00C3628B" w:rsidRPr="00594EDE">
        <w:rPr>
          <w:rFonts w:ascii="Lotus Linotype" w:hAnsi="Lotus Linotype" w:cs="Lotus Linotype" w:hint="cs"/>
          <w:rtl/>
        </w:rPr>
        <w:t xml:space="preserve"> </w:t>
      </w:r>
      <w:r w:rsidR="00BE3ED1" w:rsidRPr="00594EDE">
        <w:rPr>
          <w:rFonts w:ascii="Lotus Linotype" w:hAnsi="Lotus Linotype" w:cs="Lotus Linotype" w:hint="cs"/>
          <w:rtl/>
        </w:rPr>
        <w:t>ورمز له السيوطي</w:t>
      </w:r>
      <w:r w:rsidR="006D1505" w:rsidRPr="00594EDE">
        <w:rPr>
          <w:rFonts w:ascii="Lotus Linotype" w:hAnsi="Lotus Linotype" w:cs="Lotus Linotype" w:hint="cs"/>
          <w:rtl/>
        </w:rPr>
        <w:t xml:space="preserve"> بالصحة كما </w:t>
      </w:r>
      <w:r w:rsidR="00BE3ED1" w:rsidRPr="00594EDE">
        <w:rPr>
          <w:rFonts w:ascii="Lotus Linotype" w:hAnsi="Lotus Linotype" w:cs="Lotus Linotype" w:hint="cs"/>
          <w:rtl/>
        </w:rPr>
        <w:t xml:space="preserve"> في الجامع</w:t>
      </w:r>
      <w:r w:rsidR="006D1505" w:rsidRPr="00594EDE">
        <w:rPr>
          <w:rFonts w:ascii="Lotus Linotype" w:hAnsi="Lotus Linotype" w:cs="Lotus Linotype" w:hint="cs"/>
          <w:rtl/>
        </w:rPr>
        <w:t xml:space="preserve"> حديث رقم </w:t>
      </w:r>
      <w:r w:rsidR="00194A87" w:rsidRPr="00594EDE">
        <w:rPr>
          <w:rFonts w:ascii="Lotus Linotype" w:hAnsi="Lotus Linotype" w:cs="Lotus Linotype" w:hint="cs"/>
          <w:rtl/>
        </w:rPr>
        <w:t>(4462)</w:t>
      </w:r>
      <w:r w:rsidR="006D1505" w:rsidRPr="00594EDE">
        <w:rPr>
          <w:rFonts w:ascii="Lotus Linotype" w:hAnsi="Lotus Linotype" w:cs="Lotus Linotype" w:hint="cs"/>
          <w:rtl/>
        </w:rPr>
        <w:t>،</w:t>
      </w:r>
      <w:r w:rsidR="00BE3ED1" w:rsidRPr="00594EDE">
        <w:rPr>
          <w:rFonts w:ascii="Lotus Linotype" w:hAnsi="Lotus Linotype" w:cs="Lotus Linotype" w:hint="cs"/>
          <w:rtl/>
        </w:rPr>
        <w:t xml:space="preserve"> </w:t>
      </w:r>
      <w:r w:rsidR="00C3628B" w:rsidRPr="00594EDE">
        <w:rPr>
          <w:rFonts w:ascii="Lotus Linotype" w:hAnsi="Lotus Linotype" w:cs="Lotus Linotype" w:hint="cs"/>
          <w:rtl/>
        </w:rPr>
        <w:t>وصححه الألباني</w:t>
      </w:r>
      <w:r w:rsidR="00A66034" w:rsidRPr="00594EDE">
        <w:rPr>
          <w:rFonts w:ascii="Lotus Linotype" w:hAnsi="Lotus Linotype" w:cs="Lotus Linotype" w:hint="cs"/>
          <w:rtl/>
        </w:rPr>
        <w:t xml:space="preserve">     </w:t>
      </w:r>
      <w:r w:rsidR="006F0642" w:rsidRPr="00594EDE">
        <w:rPr>
          <w:rFonts w:ascii="Lotus Linotype" w:hAnsi="Lotus Linotype" w:cs="Lotus Linotype" w:hint="cs"/>
          <w:rtl/>
        </w:rPr>
        <w:t xml:space="preserve"> في صحيح الجامع حديث رقم </w:t>
      </w:r>
      <w:r w:rsidR="00194A87" w:rsidRPr="00594EDE">
        <w:rPr>
          <w:rFonts w:ascii="Lotus Linotype" w:hAnsi="Lotus Linotype" w:cs="Lotus Linotype" w:hint="cs"/>
          <w:rtl/>
        </w:rPr>
        <w:t>(3507)</w:t>
      </w:r>
      <w:r w:rsidR="006F0642" w:rsidRPr="00594EDE">
        <w:rPr>
          <w:rFonts w:ascii="Lotus Linotype" w:hAnsi="Lotus Linotype" w:cs="Lotus Linotype" w:hint="cs"/>
          <w:rtl/>
        </w:rPr>
        <w:t>.</w:t>
      </w:r>
      <w:r w:rsidR="00504AAA" w:rsidRPr="00594EDE">
        <w:rPr>
          <w:rFonts w:ascii="Lotus Linotype" w:hAnsi="Lotus Linotype" w:cs="Lotus Linotype"/>
          <w:rtl/>
        </w:rPr>
        <w:br w:type="page"/>
      </w:r>
    </w:p>
    <w:p w:rsidR="00B03F50" w:rsidRPr="00594EDE" w:rsidRDefault="00B03F50" w:rsidP="00B03F50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لكن إذا كان الصبي مميزا وصام ، صح منه ، بل يؤمر به لسبع سنين </w:t>
      </w:r>
    </w:p>
    <w:p w:rsidR="00B03F50" w:rsidRPr="00594EDE" w:rsidRDefault="00B03F50" w:rsidP="00B03F50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إذا أطاقه ويضرب عليه لعشر وذلك للتمرين عليه كما في الصلاة .</w:t>
      </w:r>
    </w:p>
    <w:p w:rsidR="00AC4205" w:rsidRPr="00594EDE" w:rsidRDefault="00AC4205" w:rsidP="00CF68B9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ولا يجب الصوم على الحائض والنفساء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لعدم صحته منهما </w:t>
      </w:r>
      <w:r w:rsidR="00FF7346" w:rsidRPr="00594EDE">
        <w:rPr>
          <w:rFonts w:ascii="Lotus Linotype" w:hAnsi="Lotus Linotype" w:cs="Lotus Linotype" w:hint="cs"/>
          <w:sz w:val="36"/>
          <w:szCs w:val="36"/>
          <w:rtl/>
        </w:rPr>
        <w:t>بالإجماع كما في المجموع</w:t>
      </w:r>
      <w:r w:rsidR="00FF7346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="001A187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فمتى وجد الحيض ، أو النفاس في جزء من النهار فسد الصوم ، </w:t>
      </w:r>
      <w:r w:rsidR="00CF68B9" w:rsidRPr="00594EDE">
        <w:rPr>
          <w:rFonts w:ascii="Lotus Linotype" w:hAnsi="Lotus Linotype" w:cs="Lotus Linotype" w:hint="cs"/>
          <w:sz w:val="36"/>
          <w:szCs w:val="36"/>
          <w:rtl/>
        </w:rPr>
        <w:t xml:space="preserve">فعن أبي سعيد </w:t>
      </w:r>
      <w:r w:rsidR="00CF68B9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CF68B9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النبي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أليس إذا حاضت لم ت</w:t>
      </w:r>
      <w:r w:rsidR="00DB03C3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ص</w:t>
      </w:r>
      <w:r w:rsidR="00DB03C3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DB03C3" w:rsidRPr="00594EDE">
        <w:rPr>
          <w:rFonts w:ascii="Lotus Linotype" w:hAnsi="Lotus Linotype" w:cs="Lotus Linotype" w:hint="cs"/>
          <w:sz w:val="36"/>
          <w:szCs w:val="36"/>
          <w:rtl/>
        </w:rPr>
        <w:t>ِّ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ولم ت</w:t>
      </w:r>
      <w:r w:rsidR="00DB03C3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ص</w:t>
      </w:r>
      <w:r w:rsidR="00DB03C3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DB03C3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فذلك نقصان دينها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6F1746" w:rsidRPr="00594EDE">
        <w:rPr>
          <w:rFonts w:asciiTheme="majorBidi" w:hAnsiTheme="majorBidi" w:cstheme="majorBidi" w:hint="cs"/>
          <w:vertAlign w:val="superscript"/>
          <w:rtl/>
        </w:rPr>
        <w:t>2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874BD5" w:rsidRPr="00594EDE">
        <w:rPr>
          <w:rFonts w:asciiTheme="majorBidi" w:hAnsiTheme="majorBidi" w:cstheme="majorBidi" w:hint="cs"/>
          <w:vertAlign w:val="superscript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6F1746" w:rsidRPr="00594EDE" w:rsidRDefault="006F1746" w:rsidP="002724F0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ومتى طهرتا وجب عليهما القضاء </w:t>
      </w:r>
      <w:r w:rsidR="00624BA3" w:rsidRPr="00594EDE">
        <w:rPr>
          <w:rFonts w:ascii="Lotus Linotype" w:hAnsi="Lotus Linotype" w:cs="Lotus Linotype" w:hint="cs"/>
          <w:sz w:val="36"/>
          <w:szCs w:val="36"/>
          <w:rtl/>
        </w:rPr>
        <w:t xml:space="preserve">بالإجماع </w:t>
      </w:r>
      <w:r w:rsidR="00624BA3"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="00624BA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لما روي عن أبي</w:t>
      </w:r>
      <w:r w:rsidR="00840D3D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سلمة </w:t>
      </w:r>
      <w:r w:rsidR="001207D7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سمعت عائشة رضي الله عنها تقول ( </w:t>
      </w:r>
      <w:r w:rsidR="00622DC8" w:rsidRPr="00594EDE">
        <w:rPr>
          <w:rFonts w:ascii="Lotus Linotype" w:hAnsi="Lotus Linotype" w:cs="Lotus Linotype" w:hint="cs"/>
          <w:sz w:val="36"/>
          <w:szCs w:val="36"/>
          <w:rtl/>
        </w:rPr>
        <w:t>كان يكون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عليَّ الصوم من رمضان فما أستطيع أن أقضي إلا في شعبان )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136AD3" w:rsidRPr="00594EDE">
        <w:rPr>
          <w:rFonts w:asciiTheme="majorBidi" w:hAnsiTheme="majorBidi" w:cstheme="majorBidi" w:hint="cs"/>
          <w:vertAlign w:val="superscript"/>
          <w:rtl/>
        </w:rPr>
        <w:t>4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1A187B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FF4CCD" w:rsidRPr="00594EDE" w:rsidRDefault="00FF4CCD" w:rsidP="00622DC8">
      <w:pPr>
        <w:ind w:right="-142"/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FF7346" w:rsidRPr="00594EDE" w:rsidRDefault="00FF7346" w:rsidP="0074543F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1- </w:t>
      </w:r>
      <w:r w:rsidR="0074543F" w:rsidRPr="00594EDE">
        <w:rPr>
          <w:rFonts w:ascii="Lotus Linotype" w:hAnsi="Lotus Linotype" w:cs="Lotus Linotype" w:hint="cs"/>
          <w:rtl/>
        </w:rPr>
        <w:t>الإمام النووي</w:t>
      </w:r>
      <w:r w:rsidR="00531D5B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>:</w:t>
      </w:r>
      <w:r w:rsidR="00531D5B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>المجموع (</w:t>
      </w:r>
      <w:r w:rsidR="00531D5B" w:rsidRPr="00594EDE">
        <w:rPr>
          <w:rFonts w:ascii="Lotus Linotype" w:hAnsi="Lotus Linotype" w:cs="Lotus Linotype" w:hint="cs"/>
          <w:rtl/>
        </w:rPr>
        <w:t>6/259</w:t>
      </w:r>
      <w:r w:rsidRPr="00594EDE">
        <w:rPr>
          <w:rFonts w:ascii="Lotus Linotype" w:hAnsi="Lotus Linotype" w:cs="Lotus Linotype" w:hint="cs"/>
          <w:rtl/>
        </w:rPr>
        <w:t>)</w:t>
      </w:r>
      <w:r w:rsidR="00624BA3" w:rsidRPr="00594EDE">
        <w:rPr>
          <w:rFonts w:ascii="Lotus Linotype" w:hAnsi="Lotus Linotype" w:cs="Lotus Linotype" w:hint="cs"/>
          <w:rtl/>
        </w:rPr>
        <w:t xml:space="preserve"> ابن حزم : مراتب الإجماع صفحة (40) </w:t>
      </w:r>
      <w:r w:rsidR="00E7552E" w:rsidRPr="00594EDE">
        <w:rPr>
          <w:rFonts w:ascii="Lotus Linotype" w:hAnsi="Lotus Linotype" w:cs="Lotus Linotype" w:hint="cs"/>
          <w:rtl/>
        </w:rPr>
        <w:t xml:space="preserve">أبو الفرج أحمد </w:t>
      </w:r>
      <w:r w:rsidR="002724F0" w:rsidRPr="00594EDE">
        <w:rPr>
          <w:rFonts w:ascii="Lotus Linotype" w:hAnsi="Lotus Linotype" w:cs="Lotus Linotype" w:hint="cs"/>
          <w:rtl/>
        </w:rPr>
        <w:t xml:space="preserve">             </w:t>
      </w:r>
      <w:r w:rsidR="00E7552E" w:rsidRPr="00594EDE">
        <w:rPr>
          <w:rFonts w:ascii="Lotus Linotype" w:hAnsi="Lotus Linotype" w:cs="Lotus Linotype" w:hint="cs"/>
          <w:rtl/>
        </w:rPr>
        <w:t>بن قدامة المقدسي</w:t>
      </w:r>
      <w:r w:rsidR="00624BA3" w:rsidRPr="00594EDE">
        <w:rPr>
          <w:rFonts w:ascii="Lotus Linotype" w:hAnsi="Lotus Linotype" w:cs="Lotus Linotype" w:hint="cs"/>
          <w:rtl/>
        </w:rPr>
        <w:t>: الشرح الكبير (7/362)</w:t>
      </w:r>
      <w:r w:rsidR="00D61136" w:rsidRPr="00594EDE">
        <w:rPr>
          <w:rFonts w:ascii="Lotus Linotype" w:hAnsi="Lotus Linotype" w:cs="Lotus Linotype" w:hint="cs"/>
          <w:rtl/>
        </w:rPr>
        <w:t xml:space="preserve"> </w:t>
      </w:r>
      <w:r w:rsidR="00624BA3" w:rsidRPr="00594EDE">
        <w:rPr>
          <w:rFonts w:ascii="Lotus Linotype" w:hAnsi="Lotus Linotype" w:cs="Lotus Linotype" w:hint="cs"/>
          <w:rtl/>
        </w:rPr>
        <w:t xml:space="preserve"> </w:t>
      </w:r>
      <w:r w:rsidR="0073200E" w:rsidRPr="00594EDE">
        <w:rPr>
          <w:rFonts w:ascii="Lotus Linotype" w:hAnsi="Lotus Linotype" w:cs="Lotus Linotype" w:hint="cs"/>
          <w:rtl/>
        </w:rPr>
        <w:t>ابن قدامة المغني</w:t>
      </w:r>
      <w:r w:rsidR="00D61136" w:rsidRPr="00594EDE">
        <w:rPr>
          <w:rFonts w:ascii="Lotus Linotype" w:hAnsi="Lotus Linotype" w:cs="Lotus Linotype" w:hint="cs"/>
          <w:rtl/>
        </w:rPr>
        <w:t xml:space="preserve"> </w:t>
      </w:r>
      <w:r w:rsidR="0073200E" w:rsidRPr="00594EDE">
        <w:rPr>
          <w:rFonts w:ascii="Lotus Linotype" w:hAnsi="Lotus Linotype" w:cs="Lotus Linotype" w:hint="cs"/>
          <w:rtl/>
        </w:rPr>
        <w:t>(4/397)</w:t>
      </w:r>
      <w:r w:rsidR="001A187B" w:rsidRPr="00594EDE">
        <w:rPr>
          <w:rFonts w:ascii="Lotus Linotype" w:hAnsi="Lotus Linotype" w:cs="Lotus Linotype" w:hint="cs"/>
          <w:rtl/>
        </w:rPr>
        <w:t xml:space="preserve"> </w:t>
      </w:r>
      <w:r w:rsidR="00624BA3" w:rsidRPr="00594EDE">
        <w:rPr>
          <w:rFonts w:ascii="Lotus Linotype" w:hAnsi="Lotus Linotype" w:cs="Lotus Linotype" w:hint="cs"/>
          <w:rtl/>
        </w:rPr>
        <w:t>.</w:t>
      </w:r>
    </w:p>
    <w:p w:rsidR="008E03CA" w:rsidRPr="00594EDE" w:rsidRDefault="008E03CA" w:rsidP="00DB03C3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البخاري</w:t>
      </w:r>
      <w:r w:rsidR="00D51084" w:rsidRPr="00594EDE">
        <w:rPr>
          <w:rFonts w:ascii="Lotus Linotype" w:hAnsi="Lotus Linotype" w:cs="Lotus Linotype" w:hint="cs"/>
          <w:rtl/>
        </w:rPr>
        <w:t xml:space="preserve"> حديث</w:t>
      </w:r>
      <w:r w:rsidRPr="00594EDE">
        <w:rPr>
          <w:rFonts w:ascii="Lotus Linotype" w:hAnsi="Lotus Linotype" w:cs="Lotus Linotype" w:hint="cs"/>
          <w:rtl/>
        </w:rPr>
        <w:t xml:space="preserve"> رقم</w:t>
      </w:r>
      <w:r w:rsidR="00D61136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 xml:space="preserve">(1951) </w:t>
      </w:r>
      <w:r w:rsidR="00DB03C3" w:rsidRPr="00594EDE">
        <w:rPr>
          <w:rFonts w:ascii="Lotus Linotype" w:hAnsi="Lotus Linotype" w:cs="Lotus Linotype" w:hint="cs"/>
          <w:rtl/>
        </w:rPr>
        <w:t>.</w:t>
      </w:r>
    </w:p>
    <w:p w:rsidR="00624BA3" w:rsidRPr="00594EDE" w:rsidRDefault="00624BA3" w:rsidP="00E7552E">
      <w:pPr>
        <w:ind w:left="282" w:hanging="282"/>
        <w:jc w:val="lowKashida"/>
        <w:rPr>
          <w:rFonts w:ascii="Lotus Linotype" w:hAnsi="Lotus Linotype"/>
          <w:rtl/>
        </w:rPr>
      </w:pPr>
      <w:r w:rsidRPr="00594EDE">
        <w:rPr>
          <w:rFonts w:ascii="Lotus Linotype" w:hAnsi="Lotus Linotype" w:cs="Lotus Linotype" w:hint="cs"/>
          <w:rtl/>
        </w:rPr>
        <w:t>3- ابن حزم : مراتب الإجماع صفحة (40)</w:t>
      </w:r>
      <w:r w:rsidR="002A20AD" w:rsidRPr="00594EDE">
        <w:rPr>
          <w:rFonts w:ascii="Lotus Linotype" w:hAnsi="Lotus Linotype" w:cs="Lotus Linotype" w:hint="cs"/>
          <w:rtl/>
        </w:rPr>
        <w:t xml:space="preserve"> أبو الحسن المرداوي الإنصاف (7/362- 363)</w:t>
      </w:r>
      <w:r w:rsidR="00D61136" w:rsidRPr="00594EDE">
        <w:rPr>
          <w:rFonts w:ascii="Lotus Linotype" w:hAnsi="Lotus Linotype" w:cs="Lotus Linotype" w:hint="cs"/>
          <w:rtl/>
        </w:rPr>
        <w:t xml:space="preserve">    </w:t>
      </w:r>
      <w:r w:rsidR="00DB72EB" w:rsidRPr="00594EDE">
        <w:rPr>
          <w:rFonts w:ascii="Lotus Linotype" w:hAnsi="Lotus Linotype" w:cs="Lotus Linotype" w:hint="cs"/>
          <w:rtl/>
        </w:rPr>
        <w:t xml:space="preserve">     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1A187B" w:rsidRPr="00594EDE">
        <w:rPr>
          <w:rFonts w:ascii="Lotus Linotype" w:hAnsi="Lotus Linotype" w:cs="Lotus Linotype" w:hint="cs"/>
          <w:rtl/>
        </w:rPr>
        <w:t>و</w:t>
      </w:r>
      <w:r w:rsidR="00E7552E" w:rsidRPr="00594EDE">
        <w:rPr>
          <w:rFonts w:ascii="Lotus Linotype" w:hAnsi="Lotus Linotype" w:cs="Lotus Linotype" w:hint="cs"/>
          <w:rtl/>
        </w:rPr>
        <w:t xml:space="preserve"> أبو الفرج أحمد بن قدامة المقدسي</w:t>
      </w:r>
      <w:r w:rsidR="00B0057E" w:rsidRPr="00594EDE">
        <w:rPr>
          <w:rFonts w:ascii="Lotus Linotype" w:hAnsi="Lotus Linotype" w:cs="Lotus Linotype" w:hint="cs"/>
          <w:rtl/>
        </w:rPr>
        <w:t xml:space="preserve">: الشرح الكبير (7/362) </w:t>
      </w:r>
      <w:r w:rsidR="00D278B1" w:rsidRPr="00594EDE">
        <w:rPr>
          <w:rFonts w:ascii="Lotus Linotype" w:hAnsi="Lotus Linotype" w:cs="Lotus Linotype" w:hint="cs"/>
          <w:rtl/>
        </w:rPr>
        <w:t>ابن قدامة المغني</w:t>
      </w:r>
      <w:r w:rsidR="001A187B" w:rsidRPr="00594EDE">
        <w:rPr>
          <w:rFonts w:ascii="Lotus Linotype" w:hAnsi="Lotus Linotype" w:cs="Lotus Linotype" w:hint="cs"/>
          <w:rtl/>
        </w:rPr>
        <w:t xml:space="preserve"> </w:t>
      </w:r>
      <w:r w:rsidR="00D278B1" w:rsidRPr="00594EDE">
        <w:rPr>
          <w:rFonts w:ascii="Lotus Linotype" w:hAnsi="Lotus Linotype" w:cs="Lotus Linotype" w:hint="cs"/>
          <w:rtl/>
        </w:rPr>
        <w:t>(4/397)</w:t>
      </w:r>
      <w:r w:rsidR="000921D8" w:rsidRPr="00594EDE">
        <w:rPr>
          <w:rFonts w:ascii="Lotus Linotype" w:hAnsi="Lotus Linotype" w:hint="cs"/>
          <w:rtl/>
        </w:rPr>
        <w:t xml:space="preserve"> </w:t>
      </w:r>
      <w:r w:rsidR="001A187B" w:rsidRPr="00594EDE">
        <w:rPr>
          <w:rFonts w:ascii="Lotus Linotype" w:hAnsi="Lotus Linotype" w:hint="cs"/>
          <w:rtl/>
        </w:rPr>
        <w:t>.</w:t>
      </w:r>
    </w:p>
    <w:p w:rsidR="001A187B" w:rsidRPr="00594EDE" w:rsidRDefault="00136AD3" w:rsidP="001A187B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</w:t>
      </w:r>
      <w:r w:rsidR="006F1746" w:rsidRPr="00594EDE">
        <w:rPr>
          <w:rFonts w:ascii="Lotus Linotype" w:hAnsi="Lotus Linotype" w:cs="Lotus Linotype" w:hint="cs"/>
          <w:rtl/>
        </w:rPr>
        <w:t>- صحيح البخاري</w:t>
      </w:r>
      <w:r w:rsidR="00D61136" w:rsidRPr="00594EDE">
        <w:rPr>
          <w:rFonts w:ascii="Lotus Linotype" w:hAnsi="Lotus Linotype" w:cs="Lotus Linotype" w:hint="cs"/>
          <w:rtl/>
        </w:rPr>
        <w:t xml:space="preserve"> حديث رقم</w:t>
      </w:r>
      <w:r w:rsidR="006F1746" w:rsidRPr="00594EDE">
        <w:rPr>
          <w:rFonts w:ascii="Lotus Linotype" w:hAnsi="Lotus Linotype" w:cs="Lotus Linotype" w:hint="cs"/>
          <w:rtl/>
        </w:rPr>
        <w:t xml:space="preserve"> (1950) </w:t>
      </w:r>
      <w:r w:rsidR="00701A1F" w:rsidRPr="00594EDE">
        <w:rPr>
          <w:rFonts w:ascii="Lotus Linotype" w:hAnsi="Lotus Linotype" w:cs="Lotus Linotype" w:hint="cs"/>
          <w:rtl/>
        </w:rPr>
        <w:t>صحيح مسلم</w:t>
      </w:r>
      <w:r w:rsidR="005919A2" w:rsidRPr="00594EDE">
        <w:rPr>
          <w:rFonts w:ascii="Lotus Linotype" w:hAnsi="Lotus Linotype" w:cs="Lotus Linotype" w:hint="cs"/>
          <w:rtl/>
        </w:rPr>
        <w:t xml:space="preserve"> حديث رقم</w:t>
      </w:r>
      <w:r w:rsidR="00701A1F" w:rsidRPr="00594EDE">
        <w:rPr>
          <w:rFonts w:ascii="Lotus Linotype" w:hAnsi="Lotus Linotype" w:cs="Lotus Linotype" w:hint="cs"/>
          <w:rtl/>
        </w:rPr>
        <w:t xml:space="preserve"> </w:t>
      </w:r>
      <w:r w:rsidR="006F1746" w:rsidRPr="00594EDE">
        <w:rPr>
          <w:rFonts w:ascii="Lotus Linotype" w:hAnsi="Lotus Linotype" w:cs="Lotus Linotype" w:hint="cs"/>
          <w:rtl/>
        </w:rPr>
        <w:t>(2687)</w:t>
      </w:r>
      <w:r w:rsidR="001A187B" w:rsidRPr="00594EDE">
        <w:rPr>
          <w:rFonts w:ascii="Lotus Linotype" w:hAnsi="Lotus Linotype" w:cs="Lotus Linotype" w:hint="cs"/>
          <w:rtl/>
        </w:rPr>
        <w:t xml:space="preserve"> .</w:t>
      </w:r>
    </w:p>
    <w:p w:rsidR="001A187B" w:rsidRPr="00594EDE" w:rsidRDefault="001A187B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136AD3" w:rsidRPr="00594EDE" w:rsidRDefault="00136AD3" w:rsidP="00087F0F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وعنها قالت في الحيض ( كان يصيبنا ذلك ف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ن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ؤ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بقضاء الصوم  ولا ن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ؤ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087F0F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بقضاء الصلاة ) </w:t>
      </w:r>
      <w:r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 </w:t>
      </w:r>
    </w:p>
    <w:p w:rsidR="00D132FF" w:rsidRPr="00594EDE" w:rsidRDefault="00D132FF" w:rsidP="00136AD3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فوجوب القضاء على الحائض بالخبر ، ويقاس عليه النفساء لأنها  في معناها ، وقد أجمعوا على ذلك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136AD3" w:rsidRPr="00594EDE">
        <w:rPr>
          <w:rFonts w:asciiTheme="majorBidi" w:hAnsiTheme="majorBidi" w:cstheme="majorBidi" w:hint="cs"/>
          <w:vertAlign w:val="superscript"/>
          <w:rtl/>
        </w:rPr>
        <w:t>2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D132FF" w:rsidRPr="00594EDE" w:rsidRDefault="00666485" w:rsidP="0035344C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و</w:t>
      </w:r>
      <w:r w:rsidR="00D132FF"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لا يجب الصوم على العاجز عنه لك</w:t>
      </w: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بر ، أو مرض</w:t>
      </w:r>
      <w:r w:rsidR="00D132FF"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 xml:space="preserve"> لا يرجى له برؤه</w:t>
      </w:r>
      <w:r w:rsidR="00D132FF" w:rsidRPr="00594EDE">
        <w:rPr>
          <w:rFonts w:ascii="Lotus Linotype" w:hAnsi="Lotus Linotype" w:cs="Lotus Linotype" w:hint="cs"/>
          <w:sz w:val="36"/>
          <w:szCs w:val="36"/>
          <w:rtl/>
        </w:rPr>
        <w:t xml:space="preserve"> لقوله تعالى </w:t>
      </w:r>
      <w:r w:rsidR="00D132FF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Pr="00594EDE">
        <w:rPr>
          <w:rFonts w:ascii="QCF_P341" w:hAnsi="QCF_P341" w:cs="QCF_P341"/>
          <w:sz w:val="36"/>
          <w:szCs w:val="36"/>
          <w:rtl/>
          <w:lang w:eastAsia="ko-KR"/>
        </w:rPr>
        <w:t>ﮪ  ﮫ   ﮬ   ﮭ  ﮮ</w:t>
      </w:r>
      <w:r w:rsidR="00D132FF" w:rsidRPr="00594EDE">
        <w:rPr>
          <w:rFonts w:ascii="QCF_P341" w:hAnsi="QCF_P341" w:cs="QCF_P341" w:hint="cs"/>
          <w:sz w:val="36"/>
          <w:szCs w:val="36"/>
          <w:rtl/>
          <w:lang w:eastAsia="ko-KR"/>
        </w:rPr>
        <w:t xml:space="preserve">     </w:t>
      </w:r>
      <w:r w:rsidR="00D132FF" w:rsidRPr="00594EDE">
        <w:rPr>
          <w:rFonts w:ascii="QCF_P341" w:hAnsi="QCF_P341" w:cs="QCF_P341"/>
          <w:sz w:val="36"/>
          <w:szCs w:val="36"/>
          <w:rtl/>
          <w:lang w:eastAsia="ko-KR"/>
        </w:rPr>
        <w:t xml:space="preserve"> ﮯ  ﮰ</w:t>
      </w:r>
      <w:r w:rsidR="00D132FF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D132FF" w:rsidRPr="00594EDE">
        <w:rPr>
          <w:rFonts w:ascii="Arial" w:hAnsi="Arial" w:cs="Arial" w:hint="cs"/>
          <w:sz w:val="27"/>
          <w:szCs w:val="27"/>
          <w:rtl/>
          <w:lang w:eastAsia="ko-KR"/>
        </w:rPr>
        <w:t xml:space="preserve"> </w:t>
      </w:r>
      <w:r w:rsidR="00D132FF" w:rsidRPr="00594EDE">
        <w:rPr>
          <w:rFonts w:ascii="Lotus Linotype" w:hAnsi="Lotus Linotype" w:cs="Lotus Linotype"/>
          <w:sz w:val="28"/>
          <w:szCs w:val="28"/>
          <w:rtl/>
          <w:lang w:eastAsia="ko-KR"/>
        </w:rPr>
        <w:t xml:space="preserve">( </w:t>
      </w:r>
      <w:r w:rsidR="00D132FF" w:rsidRPr="00594EDE">
        <w:rPr>
          <w:rFonts w:ascii="Lotus Linotype" w:hAnsi="Lotus Linotype" w:cs="Lotus Linotype"/>
          <w:sz w:val="28"/>
          <w:szCs w:val="28"/>
          <w:rtl/>
        </w:rPr>
        <w:t>الحـج : 78 )</w:t>
      </w:r>
      <w:r w:rsidR="00D132FF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7443D9" w:rsidRPr="00594EDE" w:rsidRDefault="00D132FF" w:rsidP="00136AD3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وقوله جل شأنه 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Pr="00594EDE">
        <w:rPr>
          <w:rFonts w:ascii="QCF_P028" w:hAnsi="QCF_P028" w:cs="QCF_P028"/>
          <w:sz w:val="36"/>
          <w:szCs w:val="36"/>
          <w:rtl/>
          <w:lang w:eastAsia="ko-KR"/>
        </w:rPr>
        <w:t>ﭵ  ﭶ     ﭷ    ﭸ  ﭹ    ﭺ  ﭻ  ﭼ   ﭽ  ﭾ  ﭿ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Pr="00594EDE">
        <w:rPr>
          <w:rFonts w:ascii="Arial" w:hAnsi="Arial" w:cs="Arial"/>
          <w:sz w:val="18"/>
          <w:szCs w:val="18"/>
          <w:rtl/>
          <w:lang w:eastAsia="ko-KR"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البقرة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: </w:t>
      </w:r>
      <w:r w:rsidRPr="00594EDE">
        <w:rPr>
          <w:rFonts w:ascii="Lotus Linotype" w:hAnsi="Lotus Linotype" w:cs="Lotus Linotype"/>
          <w:sz w:val="28"/>
          <w:szCs w:val="28"/>
          <w:rtl/>
        </w:rPr>
        <w:t>184)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وتجب عليهما الفدية وهي : إطعام كل يوم مسكينا ، لما روي عن قتادة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( أن أنسا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ض</w:t>
      </w:r>
      <w:r w:rsidR="003E0497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</w:t>
      </w:r>
      <w:r w:rsidR="003E0497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3E0497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الصوم قبل موته عاما فأفطر ، وأطعم عن  كل يوم مسكينا )</w:t>
      </w:r>
      <w:r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136AD3" w:rsidRPr="00594EDE">
        <w:rPr>
          <w:rFonts w:asciiTheme="majorBidi" w:hAnsiTheme="majorBidi" w:cstheme="majorBidi" w:hint="cs"/>
          <w:vertAlign w:val="superscript"/>
          <w:rtl/>
        </w:rPr>
        <w:t>3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B4356B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</w:p>
    <w:p w:rsidR="00054BE3" w:rsidRPr="00594EDE" w:rsidRDefault="00054BE3" w:rsidP="00136AD3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136AD3" w:rsidRPr="00594EDE" w:rsidRDefault="00136AD3" w:rsidP="00136AD3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مسلم</w:t>
      </w:r>
      <w:r w:rsidR="005C4312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>(763)</w:t>
      </w:r>
      <w:r w:rsidR="005C4312" w:rsidRPr="00594EDE">
        <w:rPr>
          <w:rFonts w:ascii="Lotus Linotype" w:hAnsi="Lotus Linotype" w:cs="Lotus Linotype" w:hint="cs"/>
          <w:rtl/>
        </w:rPr>
        <w:t xml:space="preserve"> .</w:t>
      </w:r>
      <w:r w:rsidRPr="00594EDE">
        <w:rPr>
          <w:rFonts w:ascii="Lotus Linotype" w:hAnsi="Lotus Linotype" w:cs="Lotus Linotype" w:hint="cs"/>
          <w:rtl/>
        </w:rPr>
        <w:t xml:space="preserve"> </w:t>
      </w:r>
    </w:p>
    <w:p w:rsidR="00194A87" w:rsidRPr="00594EDE" w:rsidRDefault="00136AD3" w:rsidP="00E7552E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F931C6" w:rsidRPr="00594EDE">
        <w:rPr>
          <w:rFonts w:ascii="Lotus Linotype" w:hAnsi="Lotus Linotype" w:cs="Lotus Linotype" w:hint="cs"/>
          <w:rtl/>
        </w:rPr>
        <w:t>- ابن حزم : مراتب الإجماع صفحة (40)</w:t>
      </w:r>
      <w:r w:rsidR="009100DF" w:rsidRPr="00594EDE">
        <w:rPr>
          <w:rFonts w:ascii="Lotus Linotype" w:hAnsi="Lotus Linotype" w:cs="Lotus Linotype" w:hint="cs"/>
          <w:rtl/>
        </w:rPr>
        <w:t xml:space="preserve"> ابن قدامة : المغني (4/3</w:t>
      </w:r>
      <w:r w:rsidR="00FA34CA" w:rsidRPr="00594EDE">
        <w:rPr>
          <w:rFonts w:ascii="Lotus Linotype" w:hAnsi="Lotus Linotype" w:cs="Lotus Linotype" w:hint="cs"/>
          <w:rtl/>
        </w:rPr>
        <w:t>97</w:t>
      </w:r>
      <w:r w:rsidR="009100DF" w:rsidRPr="00594EDE">
        <w:rPr>
          <w:rFonts w:ascii="Lotus Linotype" w:hAnsi="Lotus Linotype" w:cs="Lotus Linotype" w:hint="cs"/>
          <w:rtl/>
        </w:rPr>
        <w:t xml:space="preserve">) </w:t>
      </w:r>
      <w:r w:rsidR="00E7552E" w:rsidRPr="00594EDE">
        <w:rPr>
          <w:rFonts w:ascii="Lotus Linotype" w:hAnsi="Lotus Linotype" w:cs="Lotus Linotype" w:hint="cs"/>
          <w:rtl/>
        </w:rPr>
        <w:t>أبو الفرج أحمد بن قدامة المقدسي</w:t>
      </w:r>
      <w:r w:rsidR="00625808" w:rsidRPr="00594EDE">
        <w:rPr>
          <w:rFonts w:ascii="Lotus Linotype" w:hAnsi="Lotus Linotype" w:cs="Lotus Linotype" w:hint="cs"/>
          <w:rtl/>
        </w:rPr>
        <w:t xml:space="preserve">: الشرح الكبير (7/362) </w:t>
      </w:r>
      <w:r w:rsidR="00FA34CA" w:rsidRPr="00594EDE">
        <w:rPr>
          <w:rFonts w:ascii="Lotus Linotype" w:hAnsi="Lotus Linotype" w:cs="Lotus Linotype" w:hint="cs"/>
          <w:rtl/>
        </w:rPr>
        <w:t>.</w:t>
      </w:r>
    </w:p>
    <w:p w:rsidR="002576BF" w:rsidRPr="00594EDE" w:rsidRDefault="00136AD3" w:rsidP="002576BF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D132FF" w:rsidRPr="00594EDE">
        <w:rPr>
          <w:rFonts w:ascii="Lotus Linotype" w:hAnsi="Lotus Linotype" w:cs="Lotus Linotype" w:hint="cs"/>
          <w:rtl/>
        </w:rPr>
        <w:t>- قال الهيثمي في مجمع الزوائد (3/164) رواه الطبراني في الكبير ورجاله رجال الصحيح .</w:t>
      </w:r>
    </w:p>
    <w:p w:rsidR="002576BF" w:rsidRPr="00594EDE" w:rsidRDefault="002576BF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D46BC6" w:rsidRPr="00594EDE" w:rsidRDefault="00136AD3" w:rsidP="002576BF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وفي رواية ذكرها البخاري تعليقا فقال : وأما الشيخ الكبير إذا لم ي</w:t>
      </w:r>
      <w:r w:rsidR="00D970CF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D970CF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D970CF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الصيام فقد أطعم أنس بعد ما كبر عاما أو عامين كل يوم      </w:t>
      </w:r>
      <w:r w:rsidR="00E24206" w:rsidRPr="00594EDE">
        <w:rPr>
          <w:rFonts w:ascii="Lotus Linotype" w:hAnsi="Lotus Linotype" w:cs="Lotus Linotype" w:hint="cs"/>
          <w:sz w:val="36"/>
          <w:szCs w:val="36"/>
          <w:rtl/>
        </w:rPr>
        <w:t xml:space="preserve">مسكينا خبزا ولحما وأفطر </w:t>
      </w:r>
      <w:r w:rsidR="001C354F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AF23BB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1C354F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1C354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D46BC6" w:rsidRPr="00594EDE" w:rsidRDefault="00503E8B" w:rsidP="00AF23B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وقال ابن عباس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( إذا عجز الشيخ الكبير عن </w:t>
      </w:r>
      <w:r w:rsidR="00A15FED" w:rsidRPr="00594EDE">
        <w:rPr>
          <w:rFonts w:ascii="Lotus Linotype" w:hAnsi="Lotus Linotype" w:cs="Lotus Linotype" w:hint="cs"/>
          <w:sz w:val="36"/>
          <w:szCs w:val="36"/>
          <w:rtl/>
        </w:rPr>
        <w:t>الصيام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أطعم عن كل          يوم مدا </w:t>
      </w:r>
      <w:r w:rsidR="00A15FED" w:rsidRPr="00594EDE">
        <w:rPr>
          <w:rFonts w:ascii="Lotus Linotype" w:hAnsi="Lotus Linotype" w:cs="Lotus Linotype" w:hint="cs"/>
          <w:sz w:val="36"/>
          <w:szCs w:val="36"/>
          <w:rtl/>
        </w:rPr>
        <w:t xml:space="preserve">مدا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>)</w:t>
      </w:r>
      <w:r w:rsidR="00A15FED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A15FED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AF23BB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A15FED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A15FED"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A15FED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5548A2" w:rsidRPr="00594EDE" w:rsidRDefault="00D46BC6" w:rsidP="005548A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والمريض الذي لايرجى برؤه في معنى الشيخ العاجز </w:t>
      </w:r>
      <w:r w:rsidR="00503E8B" w:rsidRPr="00594EDE">
        <w:rPr>
          <w:rFonts w:ascii="Lotus Linotype" w:hAnsi="Lotus Linotype" w:cs="Lotus Linotype" w:hint="cs"/>
          <w:sz w:val="36"/>
          <w:szCs w:val="36"/>
          <w:rtl/>
        </w:rPr>
        <w:t>،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وأما</w:t>
      </w:r>
      <w:r w:rsidR="00804717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إذا عجزا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الإطعام فلا شيء عليهما </w:t>
      </w:r>
      <w:r w:rsidR="00804717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لقوله سبحانه وتعالى </w:t>
      </w:r>
      <w:r w:rsidR="005548A2" w:rsidRPr="00594EDE">
        <w:rPr>
          <w:rFonts w:ascii="QCF_BSML" w:hAnsi="QCF_BSML" w:cs="QCF_BSML" w:hint="cs"/>
          <w:sz w:val="47"/>
          <w:szCs w:val="47"/>
          <w:rtl/>
          <w:lang w:eastAsia="ko-KR"/>
        </w:rPr>
        <w:t xml:space="preserve">                     </w:t>
      </w:r>
      <w:r w:rsidR="00804717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="00804717" w:rsidRPr="00594EDE">
        <w:rPr>
          <w:rFonts w:ascii="QCF_P049" w:hAnsi="QCF_P049" w:cs="QCF_P049"/>
          <w:sz w:val="36"/>
          <w:szCs w:val="36"/>
          <w:rtl/>
          <w:lang w:eastAsia="ko-KR"/>
        </w:rPr>
        <w:t>ﯗ  ﯘ   ﯙ  ﯚ  ﯛ  ﯜ</w:t>
      </w:r>
      <w:r w:rsidR="00804717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804717" w:rsidRPr="00594EDE">
        <w:rPr>
          <w:rFonts w:ascii="Arial" w:hAnsi="Arial" w:cs="Arial"/>
          <w:sz w:val="18"/>
          <w:szCs w:val="18"/>
          <w:rtl/>
          <w:lang w:eastAsia="ko-KR"/>
        </w:rPr>
        <w:t xml:space="preserve"> </w:t>
      </w:r>
      <w:r w:rsidR="005548A2"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البقرة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5548A2" w:rsidRPr="00594EDE">
        <w:rPr>
          <w:rFonts w:ascii="Lotus Linotype" w:hAnsi="Lotus Linotype" w:cs="Lotus Linotype" w:hint="cs"/>
          <w:sz w:val="28"/>
          <w:szCs w:val="28"/>
          <w:rtl/>
        </w:rPr>
        <w:t xml:space="preserve">: </w:t>
      </w:r>
      <w:r w:rsidRPr="00594EDE">
        <w:rPr>
          <w:rFonts w:ascii="Lotus Linotype" w:hAnsi="Lotus Linotype" w:cs="Lotus Linotype"/>
          <w:sz w:val="28"/>
          <w:szCs w:val="28"/>
          <w:rtl/>
        </w:rPr>
        <w:t>286</w:t>
      </w:r>
      <w:r w:rsidR="005548A2"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Pr="00594EDE">
        <w:rPr>
          <w:rFonts w:ascii="Lotus Linotype" w:hAnsi="Lotus Linotype" w:cs="Lotus Linotype"/>
          <w:sz w:val="28"/>
          <w:szCs w:val="28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 </w:t>
      </w:r>
    </w:p>
    <w:p w:rsidR="006D143F" w:rsidRPr="00594EDE" w:rsidRDefault="00D46BC6" w:rsidP="006D143F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ثم المري</w:t>
      </w:r>
      <w:r w:rsidR="005548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ض إذا ك</w:t>
      </w:r>
      <w:r w:rsidR="005548A2" w:rsidRPr="00594EDE">
        <w:rPr>
          <w:rFonts w:ascii="Lotus Linotype" w:hAnsi="Lotus Linotype" w:cs="Lotus Linotype" w:hint="cs"/>
          <w:sz w:val="36"/>
          <w:szCs w:val="36"/>
          <w:rtl/>
        </w:rPr>
        <w:t>ــ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ان يرجى ب</w:t>
      </w:r>
      <w:r w:rsidR="005548A2" w:rsidRPr="00594EDE">
        <w:rPr>
          <w:rFonts w:ascii="Lotus Linotype" w:hAnsi="Lotus Linotype" w:cs="Lotus Linotype" w:hint="cs"/>
          <w:sz w:val="36"/>
          <w:szCs w:val="36"/>
          <w:rtl/>
        </w:rPr>
        <w:t>ــ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رؤه ف</w:t>
      </w:r>
      <w:r w:rsidR="005548A2" w:rsidRPr="00594EDE">
        <w:rPr>
          <w:rFonts w:ascii="Lotus Linotype" w:hAnsi="Lotus Linotype" w:cs="Lotus Linotype" w:hint="cs"/>
          <w:sz w:val="36"/>
          <w:szCs w:val="36"/>
          <w:rtl/>
        </w:rPr>
        <w:t>ــ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لا فدي</w:t>
      </w:r>
      <w:r w:rsidR="005548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ة علي</w:t>
      </w:r>
      <w:r w:rsidR="005548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 ويجب علي</w:t>
      </w:r>
      <w:r w:rsidR="005548A2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="006D143F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انتظار القضاء وفعله إذا قدر عليه لقوله تعالى </w:t>
      </w:r>
      <w:r w:rsidR="006D143F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="006D143F" w:rsidRPr="00594EDE">
        <w:rPr>
          <w:rFonts w:ascii="QCF_P028" w:hAnsi="QCF_P028" w:cs="QCF_P028"/>
          <w:sz w:val="36"/>
          <w:szCs w:val="36"/>
          <w:rtl/>
          <w:lang w:eastAsia="ko-KR"/>
        </w:rPr>
        <w:t>ﭵ  ﭶ     ﭷ    ﭸ  ﭹ    ﭺ  ﭻ  ﭼ   ﭽ  ﭾ  ﭿ</w:t>
      </w:r>
      <w:r w:rsidR="006D143F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6D143F" w:rsidRPr="00594EDE">
        <w:rPr>
          <w:rFonts w:ascii="Arial" w:hAnsi="Arial" w:cs="Arial"/>
          <w:sz w:val="36"/>
          <w:szCs w:val="36"/>
          <w:rtl/>
          <w:lang w:eastAsia="ko-KR"/>
        </w:rPr>
        <w:t xml:space="preserve"> </w:t>
      </w:r>
      <w:r w:rsidR="006D143F" w:rsidRPr="00594EDE">
        <w:rPr>
          <w:rFonts w:ascii="Lotus Linotype" w:hAnsi="Lotus Linotype" w:cs="Lotus Linotype"/>
          <w:sz w:val="28"/>
          <w:szCs w:val="28"/>
          <w:rtl/>
          <w:lang w:eastAsia="ko-KR"/>
        </w:rPr>
        <w:t>(</w:t>
      </w:r>
      <w:r w:rsidR="006D143F" w:rsidRPr="00594EDE">
        <w:rPr>
          <w:rFonts w:ascii="Lotus Linotype" w:hAnsi="Lotus Linotype" w:cs="Lotus Linotype"/>
          <w:sz w:val="28"/>
          <w:szCs w:val="28"/>
          <w:rtl/>
        </w:rPr>
        <w:t xml:space="preserve"> البقرة : 184 )</w:t>
      </w:r>
      <w:r w:rsidR="006D143F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054BE3" w:rsidRPr="00594EDE" w:rsidRDefault="003F1951" w:rsidP="006D143F">
      <w:pPr>
        <w:jc w:val="lowKashida"/>
        <w:rPr>
          <w:sz w:val="20"/>
          <w:szCs w:val="20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ولا يصار إلى الفدية إلا عند اليأس من القضاء .</w:t>
      </w: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1C354F" w:rsidRPr="00594EDE" w:rsidRDefault="00AF23BB" w:rsidP="00181AF1">
      <w:pPr>
        <w:ind w:left="282" w:hanging="282"/>
        <w:jc w:val="lowKashida"/>
        <w:rPr>
          <w:rFonts w:ascii="Lotus Linotype" w:hAnsi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1C354F" w:rsidRPr="00594EDE">
        <w:rPr>
          <w:rFonts w:ascii="Lotus Linotype" w:hAnsi="Lotus Linotype" w:cs="Lotus Linotype" w:hint="cs"/>
          <w:rtl/>
        </w:rPr>
        <w:t xml:space="preserve">- </w:t>
      </w:r>
      <w:r w:rsidR="00444715" w:rsidRPr="00594EDE">
        <w:rPr>
          <w:rFonts w:ascii="Lotus Linotype" w:hAnsi="Lotus Linotype" w:cs="Lotus Linotype" w:hint="cs"/>
          <w:rtl/>
        </w:rPr>
        <w:t>صحيح البخاري مع الفتح</w:t>
      </w:r>
      <w:r w:rsidR="0014426D" w:rsidRPr="00594EDE">
        <w:rPr>
          <w:rFonts w:ascii="Lotus Linotype" w:hAnsi="Lotus Linotype" w:cs="Lotus Linotype" w:hint="cs"/>
          <w:rtl/>
        </w:rPr>
        <w:t xml:space="preserve"> حديث رقم</w:t>
      </w:r>
      <w:r w:rsidR="00E24206" w:rsidRPr="00594EDE">
        <w:rPr>
          <w:rFonts w:ascii="Lotus Linotype" w:hAnsi="Lotus Linotype" w:cs="Lotus Linotype" w:hint="cs"/>
          <w:rtl/>
        </w:rPr>
        <w:t xml:space="preserve"> (8/ 179) </w:t>
      </w:r>
      <w:r w:rsidR="00181AF1" w:rsidRPr="00594EDE">
        <w:rPr>
          <w:rFonts w:ascii="Lotus Linotype" w:hAnsi="Lotus Linotype" w:cs="Lotus Linotype" w:hint="cs"/>
          <w:rtl/>
        </w:rPr>
        <w:t xml:space="preserve"> </w:t>
      </w:r>
      <w:r w:rsidR="00444715" w:rsidRPr="00594EDE">
        <w:rPr>
          <w:rFonts w:ascii="Lotus Linotype" w:hAnsi="Lotus Linotype" w:cs="Lotus Linotype" w:hint="cs"/>
          <w:rtl/>
        </w:rPr>
        <w:t>قال ابن حجر</w:t>
      </w:r>
      <w:r w:rsidR="00D8566B" w:rsidRPr="00594EDE">
        <w:rPr>
          <w:rFonts w:ascii="Lotus Linotype" w:hAnsi="Lotus Linotype" w:cs="Lotus Linotype" w:hint="cs"/>
          <w:rtl/>
        </w:rPr>
        <w:t xml:space="preserve"> رواه عبد بن حميد </w:t>
      </w:r>
      <w:r w:rsidR="00181AF1" w:rsidRPr="00594EDE">
        <w:rPr>
          <w:rFonts w:ascii="Lotus Linotype" w:hAnsi="Lotus Linotype" w:cs="Lotus Linotype" w:hint="cs"/>
          <w:rtl/>
        </w:rPr>
        <w:t xml:space="preserve">من طريق </w:t>
      </w:r>
      <w:r w:rsidR="00D8566B" w:rsidRPr="00594EDE">
        <w:rPr>
          <w:rFonts w:ascii="Lotus Linotype" w:hAnsi="Lotus Linotype" w:cs="Lotus Linotype" w:hint="cs"/>
          <w:rtl/>
        </w:rPr>
        <w:t>النظر بن أنس عن أنس أنه أفطر في رمضان ، وكان قد كبر فأطعم مسكينا كل يوم .</w:t>
      </w:r>
    </w:p>
    <w:p w:rsidR="00A15FED" w:rsidRPr="00594EDE" w:rsidRDefault="00AF23BB" w:rsidP="001B1906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A15FED" w:rsidRPr="00594EDE">
        <w:rPr>
          <w:rFonts w:ascii="Lotus Linotype" w:hAnsi="Lotus Linotype" w:cs="Lotus Linotype" w:hint="cs"/>
          <w:rtl/>
        </w:rPr>
        <w:t>- قال الدارقطني</w:t>
      </w:r>
      <w:r w:rsidR="00181AF1" w:rsidRPr="00594EDE">
        <w:rPr>
          <w:rFonts w:ascii="Lotus Linotype" w:hAnsi="Lotus Linotype" w:cs="Lotus Linotype" w:hint="cs"/>
          <w:rtl/>
        </w:rPr>
        <w:t xml:space="preserve"> </w:t>
      </w:r>
      <w:r w:rsidR="001B1906" w:rsidRPr="00594EDE">
        <w:rPr>
          <w:rFonts w:ascii="Lotus Linotype" w:hAnsi="Lotus Linotype" w:cs="Lotus Linotype" w:hint="cs"/>
          <w:rtl/>
        </w:rPr>
        <w:t>(2/204)</w:t>
      </w:r>
      <w:r w:rsidR="00A15FED" w:rsidRPr="00594EDE">
        <w:rPr>
          <w:rFonts w:ascii="Lotus Linotype" w:hAnsi="Lotus Linotype" w:cs="Lotus Linotype" w:hint="cs"/>
          <w:rtl/>
        </w:rPr>
        <w:t xml:space="preserve"> إسناد صحيح  .</w:t>
      </w:r>
    </w:p>
    <w:p w:rsidR="00343A16" w:rsidRPr="00594EDE" w:rsidRDefault="00343A16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D46BC6" w:rsidRPr="00594EDE" w:rsidRDefault="00D46BC6" w:rsidP="00AD3A76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lastRenderedPageBreak/>
        <w:t>والحامل والمرضع إن خافتا على أنفسهما ضررا بصحتهما فلهما الفطر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فعن أنس بن م</w:t>
      </w:r>
      <w:r w:rsidR="007B5677" w:rsidRPr="00594EDE">
        <w:rPr>
          <w:rFonts w:ascii="Lotus Linotype" w:hAnsi="Lotus Linotype" w:cs="Lotus Linotype" w:hint="cs"/>
          <w:sz w:val="36"/>
          <w:szCs w:val="36"/>
          <w:rtl/>
        </w:rPr>
        <w:t>ا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لك رجل من بني عبد الله بن كعب قال : </w:t>
      </w:r>
      <w:r w:rsidR="00336037" w:rsidRPr="00594EDE">
        <w:rPr>
          <w:rFonts w:ascii="Lotus Linotype" w:hAnsi="Lotus Linotype" w:cs="Lotus Linotype" w:hint="cs"/>
          <w:sz w:val="36"/>
          <w:szCs w:val="36"/>
          <w:rtl/>
        </w:rPr>
        <w:t>أ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غارت علينا خيل رسول الله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77080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 فأتيت رسول الله</w:t>
      </w:r>
      <w:r w:rsidR="00DB2EFC" w:rsidRPr="00594EDE">
        <w:rPr>
          <w:rFonts w:ascii="Lotus Linotype" w:hAnsi="Lotus Linotype" w:cs="Lotus Linotype"/>
          <w:sz w:val="36"/>
          <w:szCs w:val="36"/>
        </w:rPr>
        <w:t xml:space="preserve"> </w:t>
      </w:r>
      <w:r w:rsidR="00DB2EFC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DB2EFC" w:rsidRPr="00594EDE">
        <w:rPr>
          <w:rFonts w:ascii="Lotus Linotype" w:hAnsi="Lotus Linotype" w:cs="Lotus Linotype"/>
          <w:sz w:val="36"/>
          <w:szCs w:val="36"/>
        </w:rPr>
        <w:t xml:space="preserve">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فوجدته ي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غ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د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ى فقال </w:t>
      </w:r>
      <w:r w:rsidR="00677080" w:rsidRPr="00594EDE">
        <w:rPr>
          <w:rFonts w:ascii="Lotus Linotype" w:hAnsi="Lotus Linotype" w:cs="Lotus Linotype" w:hint="cs"/>
          <w:sz w:val="36"/>
          <w:szCs w:val="36"/>
          <w:rtl/>
        </w:rPr>
        <w:t>"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 اد</w:t>
      </w:r>
      <w:r w:rsidR="00A71E87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ن</w:t>
      </w:r>
      <w:r w:rsidR="00A71E87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فكل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772AE6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فقلت 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 xml:space="preserve">: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إني صائم 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فقال </w:t>
      </w:r>
      <w:r w:rsidR="00772AE6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اد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ن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 أحدثك</w:t>
      </w:r>
      <w:r w:rsidR="00AD3A76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الصوم أو الصيام 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إن الله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تعالى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وضع عن المسافر الصوم </w:t>
      </w:r>
      <w:r w:rsidR="00AD3A7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7708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</w:t>
      </w:r>
      <w:r w:rsidR="0045706C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ش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772AE6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الصلاة </w:t>
      </w:r>
      <w:r w:rsidR="00677080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وعن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الحامل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>أ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والمرضع الصوم</w:t>
      </w:r>
      <w:r w:rsidR="00DB2EFC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أو الصيام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77080" w:rsidRPr="00594EDE">
        <w:rPr>
          <w:rFonts w:ascii="Lotus Linotype" w:hAnsi="Lotus Linotype" w:hint="cs"/>
          <w:sz w:val="36"/>
          <w:szCs w:val="36"/>
          <w:rtl/>
        </w:rPr>
        <w:t>"</w:t>
      </w:r>
      <w:r w:rsidR="0039760D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9760D" w:rsidRPr="00594EDE">
        <w:rPr>
          <w:rFonts w:ascii="Lotus Linotype" w:hAnsi="Lotus Linotype" w:cs="Lotus Linotype" w:hint="cs"/>
          <w:sz w:val="28"/>
          <w:szCs w:val="28"/>
          <w:rtl/>
        </w:rPr>
        <w:t>.</w:t>
      </w:r>
    </w:p>
    <w:p w:rsidR="0096453E" w:rsidRDefault="00D46BC6" w:rsidP="0052528F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وعليهما القضاء دون الكفارة </w:t>
      </w:r>
      <w:r w:rsidR="000238AB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96453E">
        <w:rPr>
          <w:rFonts w:ascii="Lotus Linotype" w:hAnsi="Lotus Linotype" w:cs="Lotus Linotype" w:hint="cs"/>
          <w:sz w:val="36"/>
          <w:szCs w:val="36"/>
          <w:rtl/>
        </w:rPr>
        <w:t xml:space="preserve">وهو رأي </w:t>
      </w:r>
      <w:r w:rsidR="0052528F">
        <w:rPr>
          <w:rFonts w:ascii="Lotus Linotype" w:hAnsi="Lotus Linotype" w:cs="Lotus Linotype" w:hint="cs"/>
          <w:sz w:val="36"/>
          <w:szCs w:val="36"/>
          <w:rtl/>
        </w:rPr>
        <w:t>جمهور العلماء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47A9C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E31E36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D47A9C"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  <w:r w:rsidR="00C771A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D46BC6" w:rsidRPr="00594EDE" w:rsidRDefault="00C771A6" w:rsidP="0096453E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واعلم أن الإطعام الذي يجزيء هو م</w:t>
      </w:r>
      <w:r w:rsidR="00B763CA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د بم</w:t>
      </w:r>
      <w:r w:rsidR="00B763CA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د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وهو</w:t>
      </w:r>
      <w:r w:rsidR="002859B8" w:rsidRPr="00594EDE">
        <w:rPr>
          <w:rFonts w:ascii="Lotus Linotype" w:hAnsi="Lotus Linotype" w:cs="Lotus Linotype" w:hint="cs"/>
          <w:sz w:val="36"/>
          <w:szCs w:val="36"/>
          <w:rtl/>
        </w:rPr>
        <w:t xml:space="preserve"> يساوي ثلاثة أرباع الكيلو جرام أي سبع مائة وخمسين جراما تقريبا</w:t>
      </w:r>
    </w:p>
    <w:p w:rsidR="00343A16" w:rsidRPr="00594EDE" w:rsidRDefault="00343A16" w:rsidP="00E31E36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B81D6E" w:rsidRPr="00594EDE" w:rsidRDefault="0039760D" w:rsidP="00036EF1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1- </w:t>
      </w:r>
      <w:r w:rsidR="009743FE" w:rsidRPr="00594EDE">
        <w:rPr>
          <w:rFonts w:ascii="Lotus Linotype" w:hAnsi="Lotus Linotype" w:cs="Lotus Linotype" w:hint="cs"/>
          <w:rtl/>
        </w:rPr>
        <w:t xml:space="preserve">رواه </w:t>
      </w:r>
      <w:r w:rsidR="00036EF1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>الترمذي</w:t>
      </w:r>
      <w:r w:rsidR="009743FE" w:rsidRPr="00594EDE">
        <w:rPr>
          <w:rFonts w:ascii="Lotus Linotype" w:hAnsi="Lotus Linotype" w:cs="Lotus Linotype" w:hint="cs"/>
          <w:rtl/>
        </w:rPr>
        <w:t xml:space="preserve"> في سننه</w:t>
      </w:r>
      <w:r w:rsidRPr="00594EDE">
        <w:rPr>
          <w:rFonts w:ascii="Lotus Linotype" w:hAnsi="Lotus Linotype" w:cs="Lotus Linotype" w:hint="cs"/>
          <w:rtl/>
        </w:rPr>
        <w:t xml:space="preserve"> حديث رقم </w:t>
      </w:r>
      <w:r w:rsidR="00082944" w:rsidRPr="00594EDE">
        <w:rPr>
          <w:rFonts w:ascii="Lotus Linotype" w:hAnsi="Lotus Linotype" w:cs="Lotus Linotype" w:hint="cs"/>
          <w:rtl/>
        </w:rPr>
        <w:t>(</w:t>
      </w:r>
      <w:r w:rsidR="00BD4575" w:rsidRPr="00594EDE">
        <w:rPr>
          <w:rFonts w:ascii="Lotus Linotype" w:hAnsi="Lotus Linotype" w:cs="Lotus Linotype" w:hint="cs"/>
          <w:rtl/>
        </w:rPr>
        <w:t>715</w:t>
      </w:r>
      <w:r w:rsidR="00082944" w:rsidRPr="00594EDE">
        <w:rPr>
          <w:rFonts w:ascii="Lotus Linotype" w:hAnsi="Lotus Linotype" w:cs="Lotus Linotype" w:hint="cs"/>
          <w:rtl/>
        </w:rPr>
        <w:t>)</w:t>
      </w:r>
      <w:r w:rsidRPr="00594EDE">
        <w:rPr>
          <w:rFonts w:ascii="Lotus Linotype" w:hAnsi="Lotus Linotype" w:cs="Lotus Linotype" w:hint="cs"/>
          <w:rtl/>
        </w:rPr>
        <w:t xml:space="preserve"> وقال حديث حسن ، </w:t>
      </w:r>
      <w:r w:rsidR="00036EF1" w:rsidRPr="00594EDE">
        <w:rPr>
          <w:rFonts w:ascii="Lotus Linotype" w:hAnsi="Lotus Linotype" w:cs="Lotus Linotype" w:hint="cs"/>
          <w:rtl/>
        </w:rPr>
        <w:t>ورواه أبو داود</w:t>
      </w:r>
      <w:r w:rsidR="009743FE" w:rsidRPr="00594EDE">
        <w:rPr>
          <w:rFonts w:ascii="Lotus Linotype" w:hAnsi="Lotus Linotype" w:cs="Lotus Linotype" w:hint="cs"/>
          <w:rtl/>
        </w:rPr>
        <w:t xml:space="preserve"> في سننه</w:t>
      </w:r>
      <w:r w:rsidR="00036EF1" w:rsidRPr="00594EDE">
        <w:rPr>
          <w:rFonts w:ascii="Lotus Linotype" w:hAnsi="Lotus Linotype" w:cs="Lotus Linotype" w:hint="cs"/>
          <w:rtl/>
        </w:rPr>
        <w:t xml:space="preserve"> حديث رقم (2408)</w:t>
      </w:r>
      <w:r w:rsidRPr="00594EDE">
        <w:rPr>
          <w:rFonts w:ascii="Lotus Linotype" w:hAnsi="Lotus Linotype" w:cs="Lotus Linotype" w:hint="cs"/>
          <w:rtl/>
        </w:rPr>
        <w:t xml:space="preserve">وقال الألباني كما في صحيح أبي داود </w:t>
      </w:r>
      <w:r w:rsidR="00082944" w:rsidRPr="00594EDE">
        <w:rPr>
          <w:rFonts w:ascii="Lotus Linotype" w:hAnsi="Lotus Linotype" w:cs="Lotus Linotype" w:hint="cs"/>
          <w:rtl/>
        </w:rPr>
        <w:t>(</w:t>
      </w:r>
      <w:r w:rsidR="00BD4575" w:rsidRPr="00594EDE">
        <w:rPr>
          <w:rFonts w:ascii="Lotus Linotype" w:hAnsi="Lotus Linotype" w:cs="Lotus Linotype" w:hint="cs"/>
          <w:rtl/>
        </w:rPr>
        <w:t>2083</w:t>
      </w:r>
      <w:r w:rsidR="00082944" w:rsidRPr="00594EDE">
        <w:rPr>
          <w:rFonts w:ascii="Lotus Linotype" w:hAnsi="Lotus Linotype" w:cs="Lotus Linotype" w:hint="cs"/>
          <w:rtl/>
        </w:rPr>
        <w:t xml:space="preserve">) </w:t>
      </w:r>
      <w:r w:rsidRPr="00594EDE">
        <w:rPr>
          <w:rFonts w:ascii="Lotus Linotype" w:hAnsi="Lotus Linotype" w:cs="Lotus Linotype" w:hint="cs"/>
          <w:rtl/>
        </w:rPr>
        <w:t>إسناده حسن صحيح .</w:t>
      </w:r>
    </w:p>
    <w:p w:rsidR="00343A16" w:rsidRPr="00594EDE" w:rsidRDefault="008E7199" w:rsidP="0074543F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</w:t>
      </w:r>
      <w:r w:rsidR="00DC0BDB" w:rsidRPr="00594EDE">
        <w:rPr>
          <w:rFonts w:ascii="Lotus Linotype" w:hAnsi="Lotus Linotype" w:cs="Lotus Linotype" w:hint="cs"/>
          <w:rtl/>
        </w:rPr>
        <w:t xml:space="preserve">الإمام مالك : المدونة الكبرى (1/186) </w:t>
      </w:r>
      <w:r w:rsidR="005A1F17" w:rsidRPr="00594EDE">
        <w:rPr>
          <w:rFonts w:ascii="Lotus Linotype" w:hAnsi="Lotus Linotype" w:cs="Lotus Linotype" w:hint="cs"/>
          <w:rtl/>
        </w:rPr>
        <w:t>سراج الدين ابن الملقن : التوضيح (13/354)</w:t>
      </w:r>
      <w:r w:rsidR="0074543F" w:rsidRPr="00594EDE">
        <w:rPr>
          <w:rFonts w:ascii="Lotus Linotype" w:hAnsi="Lotus Linotype" w:cs="Lotus Linotype" w:hint="cs"/>
          <w:rtl/>
        </w:rPr>
        <w:t xml:space="preserve"> </w:t>
      </w:r>
      <w:r w:rsidR="00945AC9" w:rsidRPr="00594EDE">
        <w:rPr>
          <w:rFonts w:ascii="Lotus Linotype" w:hAnsi="Lotus Linotype" w:cs="Lotus Linotype" w:hint="cs"/>
          <w:rtl/>
        </w:rPr>
        <w:t xml:space="preserve"> </w:t>
      </w:r>
      <w:r w:rsidR="0074543F" w:rsidRPr="00594EDE">
        <w:rPr>
          <w:rFonts w:ascii="Lotus Linotype" w:hAnsi="Lotus Linotype" w:cs="Lotus Linotype" w:hint="cs"/>
          <w:rtl/>
        </w:rPr>
        <w:t>الإمام النووي</w:t>
      </w:r>
      <w:r w:rsidR="00945AC9" w:rsidRPr="00594EDE">
        <w:rPr>
          <w:rFonts w:ascii="Lotus Linotype" w:hAnsi="Lotus Linotype" w:cs="Lotus Linotype" w:hint="cs"/>
          <w:rtl/>
        </w:rPr>
        <w:t xml:space="preserve"> : المجموع (6/274)</w:t>
      </w:r>
      <w:r w:rsidR="005A1F17" w:rsidRPr="00594EDE">
        <w:rPr>
          <w:rFonts w:ascii="Lotus Linotype" w:hAnsi="Lotus Linotype" w:cs="Lotus Linotype" w:hint="cs"/>
          <w:rtl/>
        </w:rPr>
        <w:t xml:space="preserve"> </w:t>
      </w:r>
      <w:r w:rsidR="00D47A9C" w:rsidRPr="00594EDE">
        <w:rPr>
          <w:rFonts w:ascii="Lotus Linotype" w:hAnsi="Lotus Linotype" w:cs="Lotus Linotype" w:hint="cs"/>
          <w:rtl/>
        </w:rPr>
        <w:t xml:space="preserve">ابن قدامة المغني (4/393-394) رقم المسألة (502) </w:t>
      </w:r>
      <w:r w:rsidR="00851BAE" w:rsidRPr="00594EDE">
        <w:rPr>
          <w:rFonts w:ascii="Lotus Linotype" w:hAnsi="Lotus Linotype" w:cs="Lotus Linotype" w:hint="cs"/>
          <w:rtl/>
        </w:rPr>
        <w:t>محمد الشربيني</w:t>
      </w:r>
      <w:r w:rsidR="00DC0BDB" w:rsidRPr="00594EDE">
        <w:rPr>
          <w:rFonts w:ascii="Lotus Linotype" w:hAnsi="Lotus Linotype" w:cs="Lotus Linotype" w:hint="cs"/>
          <w:rtl/>
        </w:rPr>
        <w:t xml:space="preserve"> </w:t>
      </w:r>
      <w:r w:rsidR="00851BAE" w:rsidRPr="00594EDE">
        <w:rPr>
          <w:rFonts w:ascii="Lotus Linotype" w:hAnsi="Lotus Linotype" w:cs="Lotus Linotype" w:hint="cs"/>
          <w:rtl/>
        </w:rPr>
        <w:t>(1/440)</w:t>
      </w:r>
      <w:r w:rsidR="00E86680" w:rsidRPr="00594EDE">
        <w:rPr>
          <w:rFonts w:ascii="Lotus Linotype" w:hAnsi="Lotus Linotype" w:cs="Lotus Linotype" w:hint="cs"/>
          <w:rtl/>
        </w:rPr>
        <w:t xml:space="preserve"> .</w:t>
      </w:r>
    </w:p>
    <w:p w:rsidR="00343A16" w:rsidRPr="00594EDE" w:rsidRDefault="00343A16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472730" w:rsidRPr="00594EDE" w:rsidRDefault="00472730" w:rsidP="00B763CA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وسواء كان حبا ، أو دقيقا ، أو زبيبا ، أو تمرا ، حتى لو أعطاهم طعاما معمولا فيجزئه ما أشبعهم أكلة واحدة والله أعلم .</w:t>
      </w:r>
    </w:p>
    <w:p w:rsidR="00D46BC6" w:rsidRPr="00594EDE" w:rsidRDefault="00E31E36" w:rsidP="00404C8C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وإن خافتا على ولديهما </w:t>
      </w:r>
      <w:r w:rsidR="001D371C"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بسقوط الجنين في الحامل ، وقلة اللبن                 في المرضع</w:t>
      </w:r>
      <w:r w:rsidR="001D371C" w:rsidRPr="00594EDE">
        <w:rPr>
          <w:rFonts w:ascii="Lotus Linotype" w:hAnsi="Lotus Linotype" w:cs="Lotus Linotype" w:hint="cs"/>
          <w:sz w:val="36"/>
          <w:szCs w:val="36"/>
          <w:rtl/>
        </w:rPr>
        <w:t xml:space="preserve"> -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أفطرتا ، لحديث</w:t>
      </w:r>
      <w:r w:rsidR="001D371C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أنس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السابق ، وعليهما القضاء              والكفارة</w:t>
      </w:r>
      <w:r w:rsidR="007A3B9C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وهــي إطعــام مسكيــن عـن كـل يـوم</w:t>
      </w:r>
      <w:r w:rsidR="007A3B9C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لقـولـ</w:t>
      </w:r>
      <w:r w:rsidR="007A3B9C" w:rsidRPr="00594EDE">
        <w:rPr>
          <w:rFonts w:ascii="Lotus Linotype" w:hAnsi="Lotus Linotype" w:cs="Lotus Linotype" w:hint="cs"/>
          <w:sz w:val="36"/>
          <w:szCs w:val="36"/>
          <w:rtl/>
        </w:rPr>
        <w:t xml:space="preserve">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تعالـى</w:t>
      </w:r>
      <w:r w:rsidR="00AA1712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2E4ACF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="002E4ACF" w:rsidRPr="00594EDE">
        <w:rPr>
          <w:rFonts w:ascii="QCF_P028" w:hAnsi="QCF_P028" w:cs="QCF_P028"/>
          <w:sz w:val="36"/>
          <w:szCs w:val="36"/>
          <w:rtl/>
          <w:lang w:eastAsia="ko-KR"/>
        </w:rPr>
        <w:t>ﮁ  ﮂ      ﮃ  ﮄ   ﮅ  ﮆ</w:t>
      </w:r>
      <w:r w:rsidR="002E4ACF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7A3B9C" w:rsidRPr="00594EDE">
        <w:rPr>
          <w:rFonts w:ascii="Arial" w:hAnsi="Arial" w:cs="Arial" w:hint="cs"/>
          <w:sz w:val="18"/>
          <w:szCs w:val="18"/>
          <w:rtl/>
          <w:lang w:eastAsia="ko-KR"/>
        </w:rPr>
        <w:t xml:space="preserve"> </w:t>
      </w:r>
      <w:r w:rsidR="007A3B9C" w:rsidRPr="00594EDE">
        <w:rPr>
          <w:rFonts w:ascii="Lotus Linotype" w:hAnsi="Lotus Linotype" w:cs="Lotus Linotype" w:hint="cs"/>
          <w:sz w:val="28"/>
          <w:szCs w:val="28"/>
          <w:rtl/>
        </w:rPr>
        <w:t xml:space="preserve">               </w:t>
      </w:r>
      <w:r w:rsidR="002E4ACF"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="00D46BC6" w:rsidRPr="00594EDE">
        <w:rPr>
          <w:rFonts w:ascii="Lotus Linotype" w:hAnsi="Lotus Linotype" w:cs="Lotus Linotype"/>
          <w:sz w:val="28"/>
          <w:szCs w:val="28"/>
          <w:rtl/>
        </w:rPr>
        <w:t>البقرة</w:t>
      </w:r>
      <w:r w:rsidR="00D46BC6"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2E4ACF" w:rsidRPr="00594EDE">
        <w:rPr>
          <w:rFonts w:ascii="Lotus Linotype" w:hAnsi="Lotus Linotype" w:cs="Lotus Linotype" w:hint="cs"/>
          <w:sz w:val="28"/>
          <w:szCs w:val="28"/>
          <w:rtl/>
        </w:rPr>
        <w:t xml:space="preserve">: </w:t>
      </w:r>
      <w:r w:rsidR="00D46BC6" w:rsidRPr="00594EDE">
        <w:rPr>
          <w:rFonts w:ascii="Lotus Linotype" w:hAnsi="Lotus Linotype" w:cs="Lotus Linotype"/>
          <w:sz w:val="28"/>
          <w:szCs w:val="28"/>
          <w:rtl/>
        </w:rPr>
        <w:t>184)</w:t>
      </w:r>
      <w:r w:rsidR="00EB39B1" w:rsidRPr="00594EDE">
        <w:rPr>
          <w:rFonts w:ascii="Lotus Linotype" w:hAnsi="Lotus Linotype" w:cs="Lotus Linotype" w:hint="cs"/>
          <w:sz w:val="36"/>
          <w:szCs w:val="36"/>
          <w:rtl/>
        </w:rPr>
        <w:t xml:space="preserve"> . قال ابن عباس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 xml:space="preserve"> (</w:t>
      </w:r>
      <w:r w:rsidR="005503F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EE6F43" w:rsidRPr="00594EDE">
        <w:rPr>
          <w:rFonts w:ascii="Lotus Linotype" w:hAnsi="Lotus Linotype" w:cs="Lotus Linotype" w:hint="cs"/>
          <w:sz w:val="36"/>
          <w:szCs w:val="36"/>
          <w:rtl/>
        </w:rPr>
        <w:t>رخص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 xml:space="preserve"> للشيخ الكبير ، و</w:t>
      </w:r>
      <w:r w:rsidR="00C86722">
        <w:rPr>
          <w:rFonts w:ascii="Lotus Linotype" w:hAnsi="Lotus Linotype" w:cs="Lotus Linotype" w:hint="cs"/>
          <w:sz w:val="36"/>
          <w:szCs w:val="36"/>
          <w:rtl/>
        </w:rPr>
        <w:t>العجوز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الكبيرة </w:t>
      </w:r>
      <w:r w:rsidR="00EE6F43" w:rsidRPr="00594EDE">
        <w:rPr>
          <w:rFonts w:ascii="Lotus Linotype" w:hAnsi="Lotus Linotype" w:cs="Lotus Linotype" w:hint="cs"/>
          <w:sz w:val="36"/>
          <w:szCs w:val="36"/>
          <w:rtl/>
        </w:rPr>
        <w:t>في ذلك وهما يطيقان الصوم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يفطرا </w:t>
      </w:r>
      <w:r w:rsidR="00EE6F43" w:rsidRPr="00594EDE">
        <w:rPr>
          <w:rFonts w:ascii="Lotus Linotype" w:hAnsi="Lotus Linotype" w:cs="Lotus Linotype" w:hint="cs"/>
          <w:sz w:val="36"/>
          <w:szCs w:val="36"/>
          <w:rtl/>
        </w:rPr>
        <w:t xml:space="preserve">إن شاءا 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>ويطعما كل يوم مسكينا ،</w:t>
      </w:r>
      <w:r w:rsidR="00EE6F43" w:rsidRPr="00594EDE">
        <w:rPr>
          <w:rFonts w:ascii="Lotus Linotype" w:hAnsi="Lotus Linotype" w:cs="Lotus Linotype" w:hint="cs"/>
          <w:sz w:val="36"/>
          <w:szCs w:val="36"/>
          <w:rtl/>
        </w:rPr>
        <w:t xml:space="preserve"> ولا قضاء عليهما ثم نسخ ذلك في هذه الآية</w:t>
      </w:r>
      <w:r w:rsidR="00404C8C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04C8C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="00404C8C" w:rsidRPr="00594EDE">
        <w:rPr>
          <w:rFonts w:ascii="QCF_P028" w:hAnsi="QCF_P028" w:cs="QCF_P028"/>
          <w:sz w:val="36"/>
          <w:szCs w:val="36"/>
          <w:rtl/>
          <w:lang w:eastAsia="ko-KR"/>
        </w:rPr>
        <w:t>ﮥ  ﮦ  ﮧ  ﮨ   ﮩ</w:t>
      </w:r>
      <w:r w:rsidR="00404C8C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404C8C" w:rsidRPr="00594EDE">
        <w:rPr>
          <w:rFonts w:ascii="Arial" w:hAnsi="Arial" w:cs="Arial"/>
          <w:sz w:val="18"/>
          <w:szCs w:val="18"/>
          <w:rtl/>
          <w:lang w:eastAsia="ko-KR"/>
        </w:rPr>
        <w:t xml:space="preserve"> </w:t>
      </w:r>
      <w:r w:rsidR="00217AB5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EE6F43" w:rsidRPr="00594EDE">
        <w:rPr>
          <w:rFonts w:ascii="Lotus Linotype" w:hAnsi="Lotus Linotype" w:cs="Lotus Linotype" w:hint="cs"/>
          <w:sz w:val="36"/>
          <w:szCs w:val="36"/>
          <w:rtl/>
        </w:rPr>
        <w:t xml:space="preserve">وثبت للشيخ الكبير والعجوز الكبيرة إذا كانا لا يطيقان الصوم 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 xml:space="preserve"> والحبلى والمرضع إذا خافتا  أفطرتا وأطعمتا</w:t>
      </w:r>
      <w:r w:rsidR="00EE6F43" w:rsidRPr="00594EDE">
        <w:rPr>
          <w:rFonts w:ascii="Lotus Linotype" w:hAnsi="Lotus Linotype" w:cs="Lotus Linotype" w:hint="cs"/>
          <w:sz w:val="36"/>
          <w:szCs w:val="36"/>
          <w:rtl/>
        </w:rPr>
        <w:t xml:space="preserve"> كل يوم مسكينا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 xml:space="preserve"> )</w:t>
      </w:r>
      <w:r w:rsidR="00574F80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574F80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946EDF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574F80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46BC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74F80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B763CA" w:rsidRPr="00594EDE" w:rsidRDefault="00AF1634" w:rsidP="00B763CA">
      <w:pPr>
        <w:jc w:val="lowKashida"/>
        <w:rPr>
          <w:sz w:val="20"/>
          <w:szCs w:val="20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21392E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ال الخط</w:t>
      </w:r>
      <w:r w:rsidR="0021392E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ابي ( وإنما لزمهما الإطع</w:t>
      </w:r>
      <w:r w:rsidR="0021392E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ام م</w:t>
      </w:r>
      <w:r w:rsidR="0021392E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 القض</w:t>
      </w:r>
      <w:r w:rsidR="0021392E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اء لأنهما يفط</w:t>
      </w:r>
      <w:r w:rsidR="0021392E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ران</w:t>
      </w: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5B19A5" w:rsidRPr="00594EDE" w:rsidRDefault="00946EDF" w:rsidP="00AD3A76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AA035E" w:rsidRPr="00594EDE">
        <w:rPr>
          <w:rFonts w:ascii="Lotus Linotype" w:hAnsi="Lotus Linotype" w:cs="Lotus Linotype" w:hint="cs"/>
          <w:rtl/>
        </w:rPr>
        <w:t xml:space="preserve">- رواه </w:t>
      </w:r>
      <w:r w:rsidR="009026FA" w:rsidRPr="00594EDE">
        <w:rPr>
          <w:rFonts w:ascii="Lotus Linotype" w:hAnsi="Lotus Linotype" w:cs="Lotus Linotype" w:hint="cs"/>
          <w:rtl/>
        </w:rPr>
        <w:t>البيهقي في السنن الكبرى</w:t>
      </w:r>
      <w:r w:rsidR="00AB5FE2" w:rsidRPr="00594EDE">
        <w:rPr>
          <w:rFonts w:ascii="Lotus Linotype" w:hAnsi="Lotus Linotype" w:cs="Lotus Linotype" w:hint="cs"/>
          <w:rtl/>
        </w:rPr>
        <w:t xml:space="preserve"> </w:t>
      </w:r>
      <w:r w:rsidR="009026FA" w:rsidRPr="00594EDE">
        <w:rPr>
          <w:rFonts w:ascii="Lotus Linotype" w:hAnsi="Lotus Linotype" w:cs="Lotus Linotype" w:hint="cs"/>
          <w:rtl/>
        </w:rPr>
        <w:t>(4/230)</w:t>
      </w:r>
      <w:r w:rsidR="00AA035E" w:rsidRPr="00594EDE">
        <w:rPr>
          <w:rFonts w:ascii="Lotus Linotype" w:hAnsi="Lotus Linotype" w:cs="Lotus Linotype" w:hint="cs"/>
          <w:rtl/>
        </w:rPr>
        <w:t xml:space="preserve"> </w:t>
      </w:r>
      <w:r w:rsidR="009026FA" w:rsidRPr="00594EDE">
        <w:rPr>
          <w:rFonts w:ascii="Lotus Linotype" w:hAnsi="Lotus Linotype" w:cs="Lotus Linotype" w:hint="cs"/>
          <w:rtl/>
        </w:rPr>
        <w:t xml:space="preserve"> وصححه الألباني كما في إرواء </w:t>
      </w:r>
      <w:r w:rsidR="00A06FE4" w:rsidRPr="00594EDE">
        <w:rPr>
          <w:rFonts w:ascii="Lotus Linotype" w:hAnsi="Lotus Linotype" w:cs="Lotus Linotype" w:hint="cs"/>
          <w:rtl/>
        </w:rPr>
        <w:t xml:space="preserve"> </w:t>
      </w:r>
      <w:r w:rsidR="009026FA" w:rsidRPr="00594EDE">
        <w:rPr>
          <w:rFonts w:ascii="Lotus Linotype" w:hAnsi="Lotus Linotype" w:cs="Lotus Linotype" w:hint="cs"/>
          <w:rtl/>
        </w:rPr>
        <w:t>الغليل</w:t>
      </w:r>
      <w:r w:rsidR="00AB5FE2" w:rsidRPr="00594EDE">
        <w:rPr>
          <w:rFonts w:ascii="Lotus Linotype" w:hAnsi="Lotus Linotype" w:cs="Lotus Linotype" w:hint="cs"/>
          <w:rtl/>
        </w:rPr>
        <w:t xml:space="preserve"> </w:t>
      </w:r>
      <w:r w:rsidR="00AD3A76" w:rsidRPr="00594EDE">
        <w:rPr>
          <w:rFonts w:ascii="Lotus Linotype" w:hAnsi="Lotus Linotype" w:cs="Lotus Linotype" w:hint="cs"/>
          <w:rtl/>
        </w:rPr>
        <w:t xml:space="preserve">(4/18) حديث رقم (912 ) </w:t>
      </w:r>
      <w:r w:rsidR="00B763CA" w:rsidRPr="00594EDE">
        <w:rPr>
          <w:rFonts w:ascii="Lotus Linotype" w:hAnsi="Lotus Linotype" w:cs="Lotus Linotype" w:hint="cs"/>
          <w:rtl/>
        </w:rPr>
        <w:t>.</w:t>
      </w:r>
    </w:p>
    <w:p w:rsidR="005B19A5" w:rsidRPr="00594EDE" w:rsidRDefault="00D46BC6" w:rsidP="00AF1634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من أجل غيرهما شفقة على الولد وإبقاء عليه </w:t>
      </w:r>
      <w:r w:rsidR="00BE09F9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وإذا كان الشيخ يجب عليه الإطعام </w:t>
      </w:r>
      <w:r w:rsidR="00BE09F9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وهو إنما رخص له في الإفطار من أجل نفسه فقد عقل أن من ترخص فيه من أجل غيره أولى بالإطعام )</w:t>
      </w:r>
      <w:r w:rsidR="000662B3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0662B3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804EFF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0662B3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0662B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5B19A5" w:rsidRPr="00594EDE" w:rsidRDefault="005B19A5" w:rsidP="002E4A98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والمسافر سفرا طويلا بأن كانت مسافة سفره ستة عشر فرسخا فأكثر</w:t>
      </w:r>
      <w:r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، لايجب عليه الصوم ، لما روت عائشة رضي الله عنها زوج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حمزة بن عمرو الأسلمي</w:t>
      </w:r>
      <w:r w:rsidR="002E4A98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2E4A98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2E4A98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للنبي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: أأصوم                   في السفر ؟ - وكان كثير الصيام - فقال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إن شئت فصم وإن شئت فأفطر </w:t>
      </w:r>
      <w:r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5B19A5" w:rsidRPr="00594EDE" w:rsidRDefault="005B19A5" w:rsidP="005B19A5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وقال أنس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( كنا نسافر مع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فلم ي</w:t>
      </w:r>
      <w:r w:rsidR="005503F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</w:t>
      </w:r>
      <w:r w:rsidR="005503FD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5503FD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الصائم</w:t>
      </w:r>
      <w:r w:rsidR="005503FD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على المفطر ولا المفطر</w:t>
      </w:r>
      <w:r w:rsidR="005503FD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على الصائم ) </w:t>
      </w:r>
      <w:r w:rsidRPr="00594EDE">
        <w:rPr>
          <w:rFonts w:asciiTheme="majorBidi" w:hAnsiTheme="majorBidi" w:cstheme="majorBidi" w:hint="cs"/>
          <w:vertAlign w:val="superscript"/>
          <w:rtl/>
        </w:rPr>
        <w:t>(4)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5B19A5" w:rsidRPr="00594EDE" w:rsidRDefault="005B19A5" w:rsidP="005B19A5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0662B3" w:rsidRPr="00594EDE" w:rsidRDefault="00804EFF" w:rsidP="00E14B5A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0662B3" w:rsidRPr="00594EDE">
        <w:rPr>
          <w:rFonts w:ascii="Lotus Linotype" w:hAnsi="Lotus Linotype" w:cs="Lotus Linotype" w:hint="cs"/>
          <w:rtl/>
        </w:rPr>
        <w:t xml:space="preserve">- </w:t>
      </w:r>
      <w:r w:rsidR="00E14B5A" w:rsidRPr="00594EDE">
        <w:rPr>
          <w:rFonts w:ascii="Lotus Linotype" w:hAnsi="Lotus Linotype" w:cs="Lotus Linotype" w:hint="cs"/>
          <w:rtl/>
        </w:rPr>
        <w:t xml:space="preserve">الخطابي: معالم السنن </w:t>
      </w:r>
      <w:r w:rsidR="00E14B5A" w:rsidRPr="00594EDE">
        <w:rPr>
          <w:rFonts w:ascii="Lotus Linotype" w:hAnsi="Lotus Linotype" w:hint="cs"/>
          <w:rtl/>
        </w:rPr>
        <w:t xml:space="preserve">(2/739) </w:t>
      </w:r>
      <w:r w:rsidR="00E87184" w:rsidRPr="00594EDE">
        <w:rPr>
          <w:rFonts w:ascii="Lotus Linotype" w:hAnsi="Lotus Linotype" w:cs="Lotus Linotype" w:hint="cs"/>
          <w:rtl/>
        </w:rPr>
        <w:t>.</w:t>
      </w:r>
    </w:p>
    <w:p w:rsidR="005B19A5" w:rsidRPr="00594EDE" w:rsidRDefault="005B19A5" w:rsidP="005B19A5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ستة عشر فرسخا تساوي (82 كم) تقريبا .</w:t>
      </w:r>
    </w:p>
    <w:p w:rsidR="005B19A5" w:rsidRPr="00594EDE" w:rsidRDefault="005B19A5" w:rsidP="005B19A5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صحيح البخاري حديث رقم (1943) .</w:t>
      </w:r>
    </w:p>
    <w:p w:rsidR="005B19A5" w:rsidRPr="00594EDE" w:rsidRDefault="005B19A5" w:rsidP="005B19A5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4- صحيح البخاري حديث رقم (1947) صحيح مسلم حديث رقم (2620) .</w:t>
      </w:r>
    </w:p>
    <w:p w:rsidR="005B19A5" w:rsidRPr="00594EDE" w:rsidRDefault="005B19A5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D46BC6" w:rsidRPr="00594EDE" w:rsidRDefault="00D46BC6" w:rsidP="0064504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lastRenderedPageBreak/>
        <w:t>والأفضل لمن يجهده الصوم في السفر أن يفطر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لما روى جابر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2B6C19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كان رسول الله </w:t>
      </w:r>
      <w:r w:rsidR="002B6C19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 سفر فرأى زحاما ورجلا قد ظلل عليه فقال ماهذا ؟ فقالوا صائم ، فقال </w:t>
      </w:r>
      <w:r w:rsidR="002B6C19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ليس من البر الصوم في السفر </w:t>
      </w:r>
      <w:r w:rsidR="002B6C19" w:rsidRPr="00594EDE">
        <w:rPr>
          <w:rFonts w:ascii="Lotus Linotype" w:hAnsi="Lotus Linotype" w:hint="cs"/>
          <w:sz w:val="36"/>
          <w:szCs w:val="36"/>
          <w:rtl/>
        </w:rPr>
        <w:t>"</w:t>
      </w:r>
      <w:r w:rsidR="003E2119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645042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3E2119"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7F359C" w:rsidRPr="00594EDE" w:rsidRDefault="00D46BC6" w:rsidP="0064504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فإن كان المسافر لا يجهده الصوم فالأفضل في حقه أن يصوم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 xml:space="preserve">فعن أبي سعيد الخدري </w:t>
      </w:r>
      <w:r w:rsidR="007F359C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: كنا نغزو</w:t>
      </w:r>
      <w:r w:rsidR="00C1690A">
        <w:rPr>
          <w:rFonts w:ascii="Lotus Linotype" w:hAnsi="Lotus Linotype" w:cs="Lotus Linotype" w:hint="cs"/>
          <w:sz w:val="36"/>
          <w:szCs w:val="36"/>
          <w:rtl/>
        </w:rPr>
        <w:t>ا</w:t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 xml:space="preserve"> مع رسول الله </w:t>
      </w:r>
      <w:r w:rsidR="007F359C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 رمضان فمنا الصائم ، ومنا المفطر ، فلا ي</w:t>
      </w:r>
      <w:r w:rsidR="0010579B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>ج</w:t>
      </w:r>
      <w:r w:rsidR="0010579B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>د</w:t>
      </w:r>
      <w:r w:rsidR="0010579B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الصائم</w:t>
      </w:r>
      <w:r w:rsidR="0010579B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على المفطر ولا المفطر</w:t>
      </w:r>
      <w:r w:rsidR="0010579B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على الصائم ، يرون أن من وجد قوة فصام فإن ذلك حسن ويرون أن من وجد ضعفا فأفطر ، فإن ذلك حسن )</w:t>
      </w:r>
      <w:r w:rsidR="007F359C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7F359C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645042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7F359C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7F359C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7F359C" w:rsidRPr="00594EDE">
        <w:rPr>
          <w:rFonts w:ascii="Lotus Linotype" w:hAnsi="Lotus Linotype" w:cs="Lotus Linotype" w:hint="cs"/>
          <w:sz w:val="28"/>
          <w:szCs w:val="28"/>
          <w:rtl/>
        </w:rPr>
        <w:t xml:space="preserve"> .</w:t>
      </w:r>
    </w:p>
    <w:p w:rsidR="007F359C" w:rsidRPr="00594EDE" w:rsidRDefault="007F359C" w:rsidP="00645042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أبي الدرداء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( خرجنا مع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 شهر رمضان في حر شديد حتى إن كان أحدنا لي</w:t>
      </w:r>
      <w:r w:rsidR="00A479D4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ض</w:t>
      </w:r>
      <w:r w:rsidR="00A479D4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</w:t>
      </w:r>
      <w:r w:rsidR="00747CB2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يده على رأسه          من شدة الحر وما فينا صائم إلا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وعبد الله بن                رواحة )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 (</w:t>
      </w:r>
      <w:r w:rsidR="00645042" w:rsidRPr="00594EDE">
        <w:rPr>
          <w:rFonts w:asciiTheme="majorBidi" w:hAnsiTheme="majorBidi" w:cstheme="majorBidi" w:hint="cs"/>
          <w:vertAlign w:val="superscript"/>
          <w:rtl/>
        </w:rPr>
        <w:t>3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D46BC6" w:rsidRPr="00594EDE" w:rsidRDefault="00557D48" w:rsidP="001179F7">
      <w:pPr>
        <w:jc w:val="lowKashida"/>
        <w:rPr>
          <w:rFonts w:ascii="Lotus Linotype" w:hAnsi="Lotus Linotype"/>
          <w:sz w:val="20"/>
          <w:szCs w:val="20"/>
          <w:vertAlign w:val="superscript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وغير المسافر إذا جه</w:t>
      </w:r>
      <w:r w:rsidR="002971D9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ده الج</w:t>
      </w:r>
      <w:r w:rsidR="002971D9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وع أو العطش حتى غلبه فله أن يفط</w:t>
      </w:r>
      <w:r w:rsidR="00C9593C">
        <w:rPr>
          <w:rFonts w:ascii="Lotus Linotype" w:hAnsi="Lotus Linotype" w:cs="Lotus Linotype" w:hint="cs"/>
          <w:sz w:val="36"/>
          <w:szCs w:val="36"/>
          <w:rtl/>
        </w:rPr>
        <w:t>ــ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E17788" w:rsidRPr="00594EDE" w:rsidRDefault="00645042" w:rsidP="005919A2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E17788" w:rsidRPr="00594EDE">
        <w:rPr>
          <w:rFonts w:ascii="Lotus Linotype" w:hAnsi="Lotus Linotype" w:cs="Lotus Linotype" w:hint="cs"/>
          <w:rtl/>
        </w:rPr>
        <w:t xml:space="preserve">- صحيح البخاري حديث رقم </w:t>
      </w:r>
      <w:r w:rsidR="00113998" w:rsidRPr="00594EDE">
        <w:rPr>
          <w:rFonts w:ascii="Lotus Linotype" w:hAnsi="Lotus Linotype" w:cs="Lotus Linotype" w:hint="cs"/>
          <w:rtl/>
        </w:rPr>
        <w:t>(</w:t>
      </w:r>
      <w:r w:rsidR="00E17788" w:rsidRPr="00594EDE">
        <w:rPr>
          <w:rFonts w:ascii="Lotus Linotype" w:hAnsi="Lotus Linotype" w:cs="Lotus Linotype" w:hint="cs"/>
          <w:rtl/>
        </w:rPr>
        <w:t>1946</w:t>
      </w:r>
      <w:r w:rsidR="00113998" w:rsidRPr="00594EDE">
        <w:rPr>
          <w:rFonts w:ascii="Lotus Linotype" w:hAnsi="Lotus Linotype" w:cs="Lotus Linotype" w:hint="cs"/>
          <w:rtl/>
        </w:rPr>
        <w:t>)</w:t>
      </w:r>
      <w:r w:rsidR="00E17788" w:rsidRPr="00594EDE">
        <w:rPr>
          <w:rFonts w:ascii="Lotus Linotype" w:hAnsi="Lotus Linotype" w:cs="Lotus Linotype" w:hint="cs"/>
          <w:rtl/>
        </w:rPr>
        <w:t xml:space="preserve"> </w:t>
      </w:r>
      <w:r w:rsidR="005919A2" w:rsidRPr="00594EDE">
        <w:rPr>
          <w:rFonts w:ascii="Lotus Linotype" w:hAnsi="Lotus Linotype" w:cs="Lotus Linotype" w:hint="cs"/>
          <w:rtl/>
        </w:rPr>
        <w:t xml:space="preserve">صحيح </w:t>
      </w:r>
      <w:r w:rsidR="00E17788" w:rsidRPr="00594EDE">
        <w:rPr>
          <w:rFonts w:ascii="Lotus Linotype" w:hAnsi="Lotus Linotype" w:cs="Lotus Linotype" w:hint="cs"/>
          <w:rtl/>
        </w:rPr>
        <w:t xml:space="preserve">مسلم حديث رقم </w:t>
      </w:r>
      <w:r w:rsidR="004215E0" w:rsidRPr="00594EDE">
        <w:rPr>
          <w:rFonts w:ascii="Lotus Linotype" w:hAnsi="Lotus Linotype" w:cs="Lotus Linotype" w:hint="cs"/>
          <w:rtl/>
        </w:rPr>
        <w:t>(</w:t>
      </w:r>
      <w:r w:rsidR="00E17788" w:rsidRPr="00594EDE">
        <w:rPr>
          <w:rFonts w:ascii="Lotus Linotype" w:hAnsi="Lotus Linotype" w:cs="Lotus Linotype" w:hint="cs"/>
          <w:rtl/>
        </w:rPr>
        <w:t>2612</w:t>
      </w:r>
      <w:r w:rsidR="004215E0" w:rsidRPr="00594EDE">
        <w:rPr>
          <w:rFonts w:ascii="Lotus Linotype" w:hAnsi="Lotus Linotype" w:cs="Lotus Linotype" w:hint="cs"/>
          <w:rtl/>
        </w:rPr>
        <w:t>)</w:t>
      </w:r>
      <w:r w:rsidR="00E17788" w:rsidRPr="00594EDE">
        <w:rPr>
          <w:rFonts w:ascii="Lotus Linotype" w:hAnsi="Lotus Linotype" w:cs="Lotus Linotype" w:hint="cs"/>
          <w:rtl/>
        </w:rPr>
        <w:t xml:space="preserve"> .</w:t>
      </w:r>
    </w:p>
    <w:p w:rsidR="007F359C" w:rsidRPr="00594EDE" w:rsidRDefault="00645042" w:rsidP="007F359C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7F359C" w:rsidRPr="00594EDE">
        <w:rPr>
          <w:rFonts w:ascii="Lotus Linotype" w:hAnsi="Lotus Linotype" w:cs="Lotus Linotype" w:hint="cs"/>
          <w:rtl/>
        </w:rPr>
        <w:t>- صحيح مسلم حديث رقم (2618).</w:t>
      </w:r>
    </w:p>
    <w:p w:rsidR="00645042" w:rsidRPr="00594EDE" w:rsidRDefault="00645042" w:rsidP="00645042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7F359C" w:rsidRPr="00594EDE">
        <w:rPr>
          <w:rFonts w:ascii="Lotus Linotype" w:hAnsi="Lotus Linotype" w:cs="Lotus Linotype" w:hint="cs"/>
          <w:rtl/>
        </w:rPr>
        <w:t>- صحيح البخاري حديث رقم (1945) صحيح مسلم حديث رقم (2630) واللفظ لمسلم .</w:t>
      </w:r>
    </w:p>
    <w:p w:rsidR="008C742A" w:rsidRPr="00594EDE" w:rsidRDefault="002D1B49" w:rsidP="00645042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وعليه القضاء لقوله تعالى 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Pr="00594EDE">
        <w:rPr>
          <w:rFonts w:ascii="QCF_P083" w:hAnsi="QCF_P083" w:cs="QCF_P083"/>
          <w:sz w:val="36"/>
          <w:szCs w:val="36"/>
          <w:rtl/>
          <w:lang w:eastAsia="ko-KR"/>
        </w:rPr>
        <w:t>ﭹ  ﭺ  ﭻﭼ   ﭽ  ﭾ  ﭿ ﮀ  ﮁ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النساء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:</w:t>
      </w:r>
      <w:r w:rsidRPr="00594EDE">
        <w:rPr>
          <w:rFonts w:ascii="Lotus Linotype" w:hAnsi="Lotus Linotype" w:cs="Lotus Linotype"/>
          <w:sz w:val="28"/>
          <w:szCs w:val="28"/>
          <w:rtl/>
        </w:rPr>
        <w:t>29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Pr="00594EDE">
        <w:rPr>
          <w:rFonts w:ascii="Lotus Linotype" w:hAnsi="Lotus Linotype" w:cs="Lotus Linotype"/>
          <w:sz w:val="28"/>
          <w:szCs w:val="28"/>
          <w:rtl/>
        </w:rPr>
        <w:t>)</w:t>
      </w:r>
      <w:r w:rsidR="008C742A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D529BA" w:rsidRPr="00594EDE" w:rsidRDefault="00D529BA" w:rsidP="008C742A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وقوله تعالى 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>ﭽ</w:t>
      </w:r>
      <w:r w:rsidRPr="00594EDE">
        <w:rPr>
          <w:rFonts w:ascii="QCF_P030" w:hAnsi="QCF_P030" w:cs="QCF_P030"/>
          <w:sz w:val="36"/>
          <w:szCs w:val="36"/>
          <w:rtl/>
          <w:lang w:eastAsia="ko-KR"/>
        </w:rPr>
        <w:t xml:space="preserve">  ﮤ   ﮥ  ﮦ  ﮧ      ﮨ 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البقرة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: </w:t>
      </w:r>
      <w:r w:rsidRPr="00594EDE">
        <w:rPr>
          <w:rFonts w:ascii="Lotus Linotype" w:hAnsi="Lotus Linotype" w:cs="Lotus Linotype"/>
          <w:sz w:val="28"/>
          <w:szCs w:val="28"/>
          <w:rtl/>
        </w:rPr>
        <w:t>195)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  </w:t>
      </w:r>
    </w:p>
    <w:p w:rsidR="00D46BC6" w:rsidRPr="00594EDE" w:rsidRDefault="00D46BC6" w:rsidP="005B18B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وقوله تعالى </w:t>
      </w:r>
      <w:r w:rsidR="005B18BB" w:rsidRPr="00594EDE">
        <w:rPr>
          <w:rFonts w:ascii="QCF_BSML" w:hAnsi="QCF_BSML" w:cs="QCF_BSML"/>
          <w:sz w:val="36"/>
          <w:szCs w:val="36"/>
          <w:rtl/>
          <w:lang w:eastAsia="ko-KR"/>
        </w:rPr>
        <w:t>ﭽ</w:t>
      </w:r>
      <w:r w:rsidR="005B18BB" w:rsidRPr="00594EDE">
        <w:rPr>
          <w:rFonts w:ascii="QCF_P143" w:hAnsi="QCF_P143" w:cs="QCF_P143"/>
          <w:sz w:val="36"/>
          <w:szCs w:val="36"/>
          <w:rtl/>
          <w:lang w:eastAsia="ko-KR"/>
        </w:rPr>
        <w:t xml:space="preserve">  ﭚ  ﭛ    ﭜ  ﭝ  ﭞ  ﭟ  ﭠ  ﭡ  ﭢ  ﭣ</w:t>
      </w:r>
      <w:r w:rsidR="005B18BB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5B18B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B18BB"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الأنعام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5B18BB" w:rsidRPr="00594EDE">
        <w:rPr>
          <w:rFonts w:ascii="Lotus Linotype" w:hAnsi="Lotus Linotype" w:cs="Lotus Linotype" w:hint="cs"/>
          <w:sz w:val="28"/>
          <w:szCs w:val="28"/>
          <w:rtl/>
        </w:rPr>
        <w:t xml:space="preserve">: </w:t>
      </w:r>
      <w:r w:rsidRPr="00594EDE">
        <w:rPr>
          <w:rFonts w:ascii="Lotus Linotype" w:hAnsi="Lotus Linotype" w:cs="Lotus Linotype"/>
          <w:sz w:val="28"/>
          <w:szCs w:val="28"/>
          <w:rtl/>
        </w:rPr>
        <w:t>119)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وقوله تعالى </w:t>
      </w:r>
      <w:r w:rsidR="005B18BB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="005B18BB" w:rsidRPr="00594EDE">
        <w:rPr>
          <w:rFonts w:ascii="QCF_P028" w:hAnsi="QCF_P028" w:cs="QCF_P028"/>
          <w:sz w:val="36"/>
          <w:szCs w:val="36"/>
          <w:rtl/>
          <w:lang w:eastAsia="ko-KR"/>
        </w:rPr>
        <w:t xml:space="preserve">ﯗ  ﯘ  ﯙ  ﯚ   ﯛ  ﯜ  ﯝ   ﯞ  </w:t>
      </w:r>
      <w:r w:rsidR="005B18BB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5B18B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B18BB"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البقرة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5B18BB" w:rsidRPr="00594EDE">
        <w:rPr>
          <w:rFonts w:ascii="Lotus Linotype" w:hAnsi="Lotus Linotype" w:cs="Lotus Linotype" w:hint="cs"/>
          <w:sz w:val="28"/>
          <w:szCs w:val="28"/>
          <w:rtl/>
        </w:rPr>
        <w:t>:</w:t>
      </w:r>
      <w:r w:rsidRPr="00594EDE">
        <w:rPr>
          <w:rFonts w:ascii="Lotus Linotype" w:hAnsi="Lotus Linotype" w:cs="Lotus Linotype"/>
          <w:sz w:val="28"/>
          <w:szCs w:val="28"/>
          <w:rtl/>
        </w:rPr>
        <w:t>185)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 </w:t>
      </w:r>
    </w:p>
    <w:p w:rsidR="00D46BC6" w:rsidRPr="00594EDE" w:rsidRDefault="00D46BC6" w:rsidP="00A815E6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ولا يصح الصوم إلا بنية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لقوله </w:t>
      </w:r>
      <w:r w:rsidR="00514A8F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14A8F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إن</w:t>
      </w:r>
      <w:r w:rsidR="00A80E75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ما الأعمال بالن</w:t>
      </w:r>
      <w:r w:rsidR="00A80E75" w:rsidRPr="00594EDE">
        <w:rPr>
          <w:rFonts w:ascii="Lotus Linotype" w:hAnsi="Lotus Linotype" w:cs="Lotus Linotype" w:hint="cs"/>
          <w:sz w:val="36"/>
          <w:szCs w:val="36"/>
          <w:rtl/>
        </w:rPr>
        <w:t>ِّ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يات </w:t>
      </w:r>
      <w:r w:rsidR="00514A8F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وإن</w:t>
      </w:r>
      <w:r w:rsidR="00A80E75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ما لكل</w:t>
      </w:r>
      <w:r w:rsidR="00A80E75" w:rsidRPr="00594EDE">
        <w:rPr>
          <w:rFonts w:ascii="Lotus Linotype" w:hAnsi="Lotus Linotype" w:cs="Lotus Linotype" w:hint="cs"/>
          <w:sz w:val="36"/>
          <w:szCs w:val="36"/>
          <w:rtl/>
        </w:rPr>
        <w:t>ِّ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امرئ ما نوى </w:t>
      </w:r>
      <w:r w:rsidR="00514A8F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A5E65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A815E6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BA5E65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514A8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D46BC6" w:rsidRPr="00594EDE" w:rsidRDefault="00D46BC6" w:rsidP="00D46BC6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ولأنه عبادة محضة </w:t>
      </w:r>
      <w:r w:rsidR="00514A8F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فلا يصح من غير نية كالصلاة .</w:t>
      </w:r>
    </w:p>
    <w:p w:rsidR="00FC44C5" w:rsidRPr="00594EDE" w:rsidRDefault="00D46BC6" w:rsidP="00FC44C5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ولا بد من النية لكل يوم </w:t>
      </w:r>
      <w:r w:rsidR="00176689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لأن صوم كل يوم عبادة مستقلة </w:t>
      </w:r>
      <w:r w:rsidR="00176689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وكل </w:t>
      </w:r>
      <w:r w:rsidR="00FC44C5" w:rsidRPr="00594EDE">
        <w:rPr>
          <w:rFonts w:ascii="Lotus Linotype" w:hAnsi="Lotus Linotype" w:cs="Lotus Linotype" w:hint="cs"/>
          <w:sz w:val="36"/>
          <w:szCs w:val="36"/>
          <w:rtl/>
        </w:rPr>
        <w:t>يوم له حكم غير حكم اليوم الذي قبله ، بدليل أنه لو سافر أفطر وكان بالأمس صائما ، ولأنه لايفسد بعضها بفساد بعض .</w:t>
      </w:r>
    </w:p>
    <w:p w:rsidR="00FC44C5" w:rsidRPr="00594EDE" w:rsidRDefault="00046B1F" w:rsidP="00D46BC6">
      <w:pPr>
        <w:jc w:val="lowKashida"/>
        <w:rPr>
          <w:rFonts w:ascii="Lotus Linotype" w:hAnsi="Lotus Linotype" w:cs="Lotus Linotype"/>
          <w:sz w:val="20"/>
          <w:szCs w:val="20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ولا بد من تعيين النية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وهو أن ينوي أنه صائم رمضان ، وذلك لأنه</w:t>
      </w:r>
    </w:p>
    <w:p w:rsidR="00FC44C5" w:rsidRPr="00594EDE" w:rsidRDefault="00FC44C5" w:rsidP="00FC44C5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7751B0" w:rsidRPr="00594EDE" w:rsidRDefault="00FC44C5" w:rsidP="007751B0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البخاري حديث رقم (1) صحيح مسلم حديث رقم (4927) .</w:t>
      </w:r>
    </w:p>
    <w:p w:rsidR="00D46BC6" w:rsidRPr="00594EDE" w:rsidRDefault="00D46BC6" w:rsidP="007751B0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فريضة </w:t>
      </w:r>
      <w:r w:rsidR="00FF09E4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وقربة مضافة إلى وقتها فوجب تعيين الوقت في نيتها كصلاة الظهر والعصر والله أعلم .</w:t>
      </w:r>
    </w:p>
    <w:p w:rsidR="007751B0" w:rsidRPr="00594EDE" w:rsidRDefault="007751B0" w:rsidP="00EA00A8">
      <w:pPr>
        <w:jc w:val="lowKashida"/>
        <w:rPr>
          <w:rFonts w:asciiTheme="majorBidi" w:hAnsiTheme="majorBidi" w:cstheme="majorBidi"/>
          <w:vertAlign w:val="superscript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ويشترط في صوم الفرض تبيت النية من أي وقت كان من الليل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لحديث حفصة أم المؤمنين</w:t>
      </w:r>
      <w:r w:rsidR="00AF589C" w:rsidRPr="00594EDE">
        <w:rPr>
          <w:rFonts w:ascii="Lotus Linotype" w:hAnsi="Lotus Linotype" w:cs="Lotus Linotype" w:hint="cs"/>
          <w:sz w:val="36"/>
          <w:szCs w:val="36"/>
          <w:rtl/>
        </w:rPr>
        <w:t xml:space="preserve"> رضي الله عنها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</w:t>
      </w:r>
      <w:r w:rsidR="00EA00A8" w:rsidRPr="00594EDE">
        <w:rPr>
          <w:rFonts w:ascii="Lotus Linotype" w:hAnsi="Lotus Linotype" w:cs="Lotus Linotype" w:hint="cs"/>
          <w:sz w:val="36"/>
          <w:szCs w:val="36"/>
          <w:rtl/>
        </w:rPr>
        <w:t>النبي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</w:t>
      </w:r>
      <w:r w:rsidRPr="00594EDE">
        <w:rPr>
          <w:rFonts w:ascii="Lotus Linotype" w:hAnsi="Lotus Linotype" w:hint="cs"/>
          <w:sz w:val="36"/>
          <w:szCs w:val="36"/>
          <w:rtl/>
        </w:rPr>
        <w:t xml:space="preserve"> "</w:t>
      </w:r>
      <w:r w:rsidR="004476A9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لم ي</w:t>
      </w:r>
      <w:r w:rsidR="00DA07F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DA07F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DA07F9" w:rsidRPr="00594EDE">
        <w:rPr>
          <w:rFonts w:ascii="Lotus Linotype" w:hAnsi="Lotus Linotype" w:cs="Lotus Linotype" w:hint="cs"/>
          <w:sz w:val="36"/>
          <w:szCs w:val="36"/>
          <w:rtl/>
        </w:rPr>
        <w:t>ِّ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DA07F9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الصيام من الليل فلا صيام له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(1) </w:t>
      </w:r>
    </w:p>
    <w:p w:rsidR="00F415E2" w:rsidRPr="00594EDE" w:rsidRDefault="00F415E2" w:rsidP="004476A9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لم ي</w:t>
      </w:r>
      <w:r w:rsidR="00DA07F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DA07F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DA07F9" w:rsidRPr="00594EDE">
        <w:rPr>
          <w:rFonts w:ascii="Lotus Linotype" w:hAnsi="Lotus Linotype" w:cs="Lotus Linotype" w:hint="cs"/>
          <w:sz w:val="36"/>
          <w:szCs w:val="36"/>
          <w:rtl/>
        </w:rPr>
        <w:t>ِّ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DA07F9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الصيام قبل الفجر فلا صيام له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4476A9" w:rsidRPr="00594EDE">
        <w:rPr>
          <w:rFonts w:asciiTheme="majorBidi" w:hAnsiTheme="majorBidi" w:cstheme="majorBidi" w:hint="cs"/>
          <w:vertAlign w:val="superscript"/>
          <w:rtl/>
        </w:rPr>
        <w:t>2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557D48" w:rsidRPr="00594EDE" w:rsidRDefault="00557D48" w:rsidP="00901E4A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والنية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: هي القصد ، وهو اعتقاد القلب فعل </w:t>
      </w:r>
      <w:r w:rsidR="00901E4A">
        <w:rPr>
          <w:rFonts w:ascii="Lotus Linotype" w:hAnsi="Lotus Linotype" w:cs="Lotus Linotype" w:hint="cs"/>
          <w:sz w:val="36"/>
          <w:szCs w:val="36"/>
          <w:rtl/>
        </w:rPr>
        <w:t>الشيء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وعزمه عليه من غير تردد فمتى خطر بقلبه في الليل أنه غدا رمضان وأنه صائم فقد نوى ، ولا تبطل النية بالأكل والشرب والجماع بعدها .</w:t>
      </w:r>
    </w:p>
    <w:p w:rsidR="00851B86" w:rsidRPr="00594EDE" w:rsidRDefault="00851B86" w:rsidP="00557D48">
      <w:pPr>
        <w:jc w:val="lowKashida"/>
        <w:rPr>
          <w:rFonts w:asciiTheme="majorBidi" w:hAnsiTheme="majorBidi" w:cstheme="majorBidi"/>
          <w:sz w:val="16"/>
          <w:szCs w:val="16"/>
          <w:rtl/>
        </w:rPr>
      </w:pPr>
    </w:p>
    <w:p w:rsidR="00851B86" w:rsidRPr="00594EDE" w:rsidRDefault="00851B86" w:rsidP="00851B86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8" name="صورة 6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B86" w:rsidRPr="00594EDE" w:rsidRDefault="00851B86" w:rsidP="00851B86">
      <w:pPr>
        <w:jc w:val="center"/>
        <w:rPr>
          <w:rFonts w:asciiTheme="majorBidi" w:hAnsiTheme="majorBidi" w:cstheme="majorBidi"/>
          <w:sz w:val="16"/>
          <w:szCs w:val="16"/>
          <w:rtl/>
        </w:rPr>
      </w:pPr>
    </w:p>
    <w:p w:rsidR="007751B0" w:rsidRPr="00594EDE" w:rsidRDefault="007751B0" w:rsidP="007751B0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A30472" w:rsidRPr="00594EDE" w:rsidRDefault="007751B0" w:rsidP="00C71300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1- </w:t>
      </w:r>
      <w:r w:rsidR="00321523" w:rsidRPr="00594EDE">
        <w:rPr>
          <w:rFonts w:ascii="Lotus Linotype" w:hAnsi="Lotus Linotype" w:cs="Lotus Linotype" w:hint="cs"/>
          <w:rtl/>
        </w:rPr>
        <w:t>سنن</w:t>
      </w:r>
      <w:r w:rsidRPr="00594EDE">
        <w:rPr>
          <w:rFonts w:ascii="Lotus Linotype" w:hAnsi="Lotus Linotype" w:cs="Lotus Linotype" w:hint="cs"/>
          <w:rtl/>
        </w:rPr>
        <w:t xml:space="preserve"> النسائي حديث رقم (2334) وقال </w:t>
      </w:r>
      <w:r w:rsidR="00C71300" w:rsidRPr="00594EDE">
        <w:rPr>
          <w:rFonts w:ascii="Lotus Linotype" w:hAnsi="Lotus Linotype" w:cs="Lotus Linotype" w:hint="cs"/>
          <w:rtl/>
        </w:rPr>
        <w:t>الإمام النووي</w:t>
      </w:r>
      <w:r w:rsidRPr="00594EDE">
        <w:rPr>
          <w:rFonts w:ascii="Lotus Linotype" w:hAnsi="Lotus Linotype" w:cs="Lotus Linotype" w:hint="cs"/>
          <w:rtl/>
        </w:rPr>
        <w:t xml:space="preserve"> في المجموع (6/301) إسناده صحيح في كثير من الطرق ، وقال ابن حزم في المحلى ( 6/234) هذا إسناد صحيح ، وصححه الألباني كما</w:t>
      </w:r>
      <w:r w:rsidR="00C71300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 xml:space="preserve">في </w:t>
      </w:r>
      <w:r w:rsidR="00ED2DB0" w:rsidRPr="00594EDE">
        <w:rPr>
          <w:rFonts w:ascii="Lotus Linotype" w:hAnsi="Lotus Linotype" w:cs="Lotus Linotype" w:hint="cs"/>
          <w:rtl/>
        </w:rPr>
        <w:t>إرواء الغليل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242E74" w:rsidRPr="00594EDE">
        <w:rPr>
          <w:rFonts w:ascii="Lotus Linotype" w:hAnsi="Lotus Linotype" w:cs="Lotus Linotype" w:hint="cs"/>
          <w:rtl/>
        </w:rPr>
        <w:t xml:space="preserve">(4/25) </w:t>
      </w:r>
      <w:r w:rsidRPr="00594EDE">
        <w:rPr>
          <w:rFonts w:ascii="Lotus Linotype" w:hAnsi="Lotus Linotype" w:cs="Lotus Linotype" w:hint="cs"/>
          <w:rtl/>
        </w:rPr>
        <w:t>حديث رقم (914) .</w:t>
      </w:r>
    </w:p>
    <w:p w:rsidR="00F415E2" w:rsidRPr="00594EDE" w:rsidRDefault="004476A9" w:rsidP="000B076B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F415E2" w:rsidRPr="00594EDE">
        <w:rPr>
          <w:rFonts w:ascii="Lotus Linotype" w:hAnsi="Lotus Linotype" w:cs="Lotus Linotype" w:hint="cs"/>
          <w:rtl/>
        </w:rPr>
        <w:t xml:space="preserve">- سنن النسائي حديث رقم (2332) و الدار قطني (2/172-173) وقال رجال إسناده كلهم ثقات ، وأخرجه الإمام أحمد (6 / 287) من طريق حسن بن موسى ، قال الألباني هذا سند صحيح كما في إرواء الغليل (4 / 26) حديث رقم (914) وقال الإمام النووي في المجموع (301) الحديث حسن يحتج به اعتمادا على رواية الثقات الرافعين ، والزيادة من الثقة مقبولة </w:t>
      </w:r>
      <w:r w:rsidR="000B076B" w:rsidRPr="00594EDE">
        <w:rPr>
          <w:rFonts w:ascii="Lotus Linotype" w:hAnsi="Lotus Linotype" w:cs="Lotus Linotype" w:hint="cs"/>
          <w:rtl/>
        </w:rPr>
        <w:t>.</w:t>
      </w:r>
    </w:p>
    <w:p w:rsidR="00436EEF" w:rsidRPr="00594EDE" w:rsidRDefault="00436EEF" w:rsidP="00436EEF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26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EF" w:rsidRPr="00594EDE" w:rsidRDefault="00436EEF" w:rsidP="00436EEF">
      <w:pPr>
        <w:jc w:val="center"/>
        <w:rPr>
          <w:sz w:val="20"/>
          <w:szCs w:val="20"/>
          <w:rtl/>
        </w:rPr>
      </w:pPr>
    </w:p>
    <w:p w:rsidR="009E1826" w:rsidRPr="00594EDE" w:rsidRDefault="009E1826" w:rsidP="00BC20A6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المفطرات</w:t>
      </w:r>
      <w:r w:rsidR="008772C0"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 xml:space="preserve"> وقيودها</w:t>
      </w:r>
      <w:r w:rsidR="003D2876"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 xml:space="preserve"> </w:t>
      </w:r>
    </w:p>
    <w:p w:rsidR="009E1826" w:rsidRPr="00594EDE" w:rsidRDefault="009E1826" w:rsidP="009E1826">
      <w:pPr>
        <w:jc w:val="center"/>
        <w:rPr>
          <w:rFonts w:ascii="Lotus Linotype" w:hAnsi="Lotus Linotype" w:cs="Traditional Arabic"/>
          <w:bCs/>
          <w:kern w:val="32"/>
          <w:sz w:val="20"/>
          <w:szCs w:val="20"/>
          <w:rtl/>
        </w:rPr>
      </w:pPr>
    </w:p>
    <w:p w:rsidR="009E1826" w:rsidRPr="00594EDE" w:rsidRDefault="009E1826" w:rsidP="009E1826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لا بد للصائم من الإمساك عن المفطرات وهي أنواع : </w:t>
      </w:r>
    </w:p>
    <w:p w:rsidR="00785A3A" w:rsidRPr="00594EDE" w:rsidRDefault="009E1826" w:rsidP="00785A3A">
      <w:pPr>
        <w:jc w:val="lowKashida"/>
        <w:rPr>
          <w:rFonts w:ascii="Arial" w:hAnsi="Arial" w:cs="Arial"/>
          <w:sz w:val="36"/>
          <w:szCs w:val="36"/>
          <w:rtl/>
          <w:lang w:eastAsia="ko-KR"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الأول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: الجماع ، قال ابن القيم ( لا نعلم بين أهل العلم خلافا أن من جامع في الفرج فأنزل ، أو لم ينزل ، أنه يفسد صومه </w:t>
      </w:r>
      <w:r w:rsidR="005564A2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وقد دلت الأخبار الصحيحـة على ذلك </w:t>
      </w:r>
      <w:r w:rsidR="005564A2" w:rsidRPr="00594EDE">
        <w:rPr>
          <w:rFonts w:ascii="Lotus Linotype" w:hAnsi="Lotus Linotype" w:cs="Lotus Linotype" w:hint="cs"/>
          <w:sz w:val="36"/>
          <w:szCs w:val="36"/>
          <w:rtl/>
        </w:rPr>
        <w:t xml:space="preserve">) </w:t>
      </w:r>
      <w:r w:rsidR="005564A2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لكن إن جـامـع</w:t>
      </w:r>
      <w:r w:rsidR="005564A2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 xml:space="preserve">ناسيا أو مكرها </w:t>
      </w:r>
      <w:r w:rsidR="00A06605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>أو ج</w:t>
      </w:r>
      <w:r w:rsidR="00F648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>ومعت المرأة ناسية للص</w:t>
      </w:r>
      <w:r w:rsidR="00F648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 xml:space="preserve">وم </w:t>
      </w:r>
      <w:r w:rsidR="00357D06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>أو وطئ</w:t>
      </w:r>
      <w:r w:rsidR="00F648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>ت المرأة وه</w:t>
      </w:r>
      <w:r w:rsidR="00F648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>ي نائم</w:t>
      </w:r>
      <w:r w:rsidR="00F648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 xml:space="preserve">ة </w:t>
      </w:r>
      <w:r w:rsidR="00785A3A" w:rsidRPr="00594EDE">
        <w:rPr>
          <w:rFonts w:ascii="Lotus Linotype" w:hAnsi="Lotus Linotype" w:cs="Lotus Linotype" w:hint="cs"/>
          <w:sz w:val="36"/>
          <w:szCs w:val="36"/>
          <w:rtl/>
        </w:rPr>
        <w:t xml:space="preserve">فلا إفطار ، لقوله تعالى </w:t>
      </w:r>
      <w:r w:rsidR="00785A3A" w:rsidRPr="00594EDE">
        <w:rPr>
          <w:rFonts w:ascii="QCF_BSML" w:hAnsi="QCF_BSML" w:cs="QCF_BSML"/>
          <w:sz w:val="47"/>
          <w:szCs w:val="47"/>
          <w:rtl/>
          <w:lang w:eastAsia="ko-KR"/>
        </w:rPr>
        <w:t xml:space="preserve"> </w:t>
      </w:r>
      <w:r w:rsidR="00785A3A"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="00785A3A" w:rsidRPr="00594EDE">
        <w:rPr>
          <w:rFonts w:ascii="QCF_P049" w:hAnsi="QCF_P049" w:cs="QCF_P049"/>
          <w:sz w:val="36"/>
          <w:szCs w:val="36"/>
          <w:rtl/>
          <w:lang w:eastAsia="ko-KR"/>
        </w:rPr>
        <w:t>ﯥ  ﯦ  ﯧ  ﯨ    ﯩ</w:t>
      </w:r>
      <w:r w:rsidR="00785A3A" w:rsidRPr="00594EDE">
        <w:rPr>
          <w:rFonts w:ascii="QCF_P049" w:hAnsi="QCF_P049" w:cs="QCF_P049" w:hint="cs"/>
          <w:sz w:val="36"/>
          <w:szCs w:val="36"/>
          <w:rtl/>
          <w:lang w:eastAsia="ko-KR"/>
        </w:rPr>
        <w:t xml:space="preserve">    </w:t>
      </w:r>
      <w:r w:rsidR="00785A3A" w:rsidRPr="00594EDE">
        <w:rPr>
          <w:rFonts w:ascii="QCF_P049" w:hAnsi="QCF_P049" w:cs="QCF_P049"/>
          <w:sz w:val="36"/>
          <w:szCs w:val="36"/>
          <w:rtl/>
          <w:lang w:eastAsia="ko-KR"/>
        </w:rPr>
        <w:t xml:space="preserve">  ﯪ  ﯫ</w:t>
      </w:r>
      <w:r w:rsidR="00785A3A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785A3A" w:rsidRPr="00594EDE">
        <w:rPr>
          <w:rFonts w:ascii="Arial" w:hAnsi="Arial" w:cs="Arial"/>
          <w:sz w:val="36"/>
          <w:szCs w:val="36"/>
          <w:rtl/>
          <w:lang w:eastAsia="ko-KR"/>
        </w:rPr>
        <w:t xml:space="preserve"> </w:t>
      </w:r>
      <w:r w:rsidR="00785A3A" w:rsidRPr="00594EDE">
        <w:rPr>
          <w:rFonts w:ascii="Arial" w:hAnsi="Arial" w:cs="Arial" w:hint="cs"/>
          <w:sz w:val="36"/>
          <w:szCs w:val="36"/>
          <w:rtl/>
          <w:lang w:eastAsia="ko-KR"/>
        </w:rPr>
        <w:t xml:space="preserve">   </w:t>
      </w:r>
    </w:p>
    <w:p w:rsidR="00785A3A" w:rsidRPr="00594EDE" w:rsidRDefault="00785A3A" w:rsidP="004B0EF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Arial" w:hAnsi="Arial" w:cs="Arial" w:hint="cs"/>
          <w:sz w:val="36"/>
          <w:szCs w:val="36"/>
          <w:rtl/>
          <w:lang w:eastAsia="ko-KR"/>
        </w:rPr>
        <w:t xml:space="preserve"> </w:t>
      </w:r>
      <w:r w:rsidRPr="00594EDE">
        <w:rPr>
          <w:rFonts w:ascii="Lotus Linotype" w:hAnsi="Lotus Linotype" w:cs="Lotus Linotype"/>
          <w:sz w:val="28"/>
          <w:szCs w:val="28"/>
          <w:rtl/>
          <w:lang w:eastAsia="ko-KR"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البقرة : 286)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ابن عباس رضي الله عنهما </w:t>
      </w:r>
      <w:r w:rsidR="004B0EFB" w:rsidRPr="00594EDE">
        <w:rPr>
          <w:rFonts w:ascii="Lotus Linotype" w:hAnsi="Lotus Linotype" w:cs="Lotus Linotype" w:hint="cs"/>
          <w:sz w:val="36"/>
          <w:szCs w:val="36"/>
          <w:rtl/>
        </w:rPr>
        <w:t>(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لما نزلت  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Pr="00594EDE">
        <w:rPr>
          <w:rFonts w:ascii="QCF_P049" w:hAnsi="QCF_P049" w:cs="QCF_P049"/>
          <w:sz w:val="36"/>
          <w:szCs w:val="36"/>
          <w:rtl/>
          <w:lang w:eastAsia="ko-KR"/>
        </w:rPr>
        <w:t>ﯥ  ﯦ  ﯧ  ﯨ    ﯩ</w:t>
      </w:r>
      <w:r w:rsidRPr="00594EDE">
        <w:rPr>
          <w:rFonts w:ascii="QCF_P049" w:hAnsi="QCF_P049" w:cs="QCF_P049" w:hint="cs"/>
          <w:sz w:val="36"/>
          <w:szCs w:val="36"/>
          <w:rtl/>
          <w:lang w:eastAsia="ko-KR"/>
        </w:rPr>
        <w:t xml:space="preserve">    </w:t>
      </w:r>
      <w:r w:rsidRPr="00594EDE">
        <w:rPr>
          <w:rFonts w:ascii="QCF_P049" w:hAnsi="QCF_P049" w:cs="QCF_P049"/>
          <w:sz w:val="36"/>
          <w:szCs w:val="36"/>
          <w:rtl/>
          <w:lang w:eastAsia="ko-KR"/>
        </w:rPr>
        <w:t xml:space="preserve">  ﯪ  ﯫ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الله : قد فعلت )</w:t>
      </w:r>
      <w:r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وهذا له حكم المرفوع لأنه لا يقال من قبل الرأي </w:t>
      </w:r>
      <w:r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401824" w:rsidRPr="00594EDE" w:rsidRDefault="00401824" w:rsidP="00401824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401824" w:rsidRPr="00594EDE" w:rsidRDefault="00401824" w:rsidP="00401824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ابن قدامة : المغني (4/372) مسألة رقم (494) أبو الفرج أحمد بن قدامة المقدسي: الشرح  الكبير (7/442) الإمام النووي  الروضة(2/356) .</w:t>
      </w:r>
    </w:p>
    <w:p w:rsidR="00785A3A" w:rsidRPr="00594EDE" w:rsidRDefault="00785A3A" w:rsidP="00785A3A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مسلم (330) من حديث طويل .</w:t>
      </w:r>
    </w:p>
    <w:p w:rsidR="00785A3A" w:rsidRPr="00594EDE" w:rsidRDefault="00785A3A" w:rsidP="00785A3A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قاله الألباني في إرواء الغليل  (1/124) حديث رقم (82 ) .</w:t>
      </w:r>
    </w:p>
    <w:p w:rsidR="0049592A" w:rsidRPr="00594EDE" w:rsidRDefault="00D515AC" w:rsidP="008F2D54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وعن ابن عباس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النبي </w:t>
      </w:r>
      <w:r w:rsidR="0049592A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9592A" w:rsidRPr="00594EDE">
        <w:rPr>
          <w:rFonts w:ascii="Lotus Linotype" w:hAnsi="Lotus Linotype" w:hint="cs"/>
          <w:sz w:val="36"/>
          <w:szCs w:val="36"/>
          <w:rtl/>
        </w:rPr>
        <w:t>"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>إن الله و</w:t>
      </w:r>
      <w:r w:rsidR="006F7920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>ض</w:t>
      </w:r>
      <w:r w:rsidR="006F7920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>ع</w:t>
      </w:r>
      <w:r w:rsidR="006F7920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أمتي الخطأ والنسيان وما استكرهوا عليه </w:t>
      </w:r>
      <w:r w:rsidR="0049592A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49592A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8F2D54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49592A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49592A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ولقوله </w:t>
      </w:r>
      <w:r w:rsidR="0049592A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9592A" w:rsidRPr="00594EDE">
        <w:rPr>
          <w:rFonts w:ascii="Lotus Linotype" w:hAnsi="Lotus Linotype" w:hint="cs"/>
          <w:sz w:val="36"/>
          <w:szCs w:val="36"/>
          <w:rtl/>
        </w:rPr>
        <w:t>"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 رفع القلم عن ثلاثة ، وذكر منها النائم حتى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يستيقظ </w:t>
      </w:r>
      <w:r w:rsidR="0049592A" w:rsidRPr="00594EDE">
        <w:rPr>
          <w:rFonts w:ascii="Lotus Linotype" w:hAnsi="Lotus Linotype" w:hint="cs"/>
          <w:sz w:val="36"/>
          <w:szCs w:val="36"/>
          <w:rtl/>
        </w:rPr>
        <w:t>"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9592A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8F2D54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49592A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49592A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8F2D54" w:rsidRPr="00594EDE" w:rsidRDefault="00E925AD" w:rsidP="00034A38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أما من وطئ في نهار رمضان عامدا ، سواء كان في قبل ، أو دبر           من ذكر أو أنثى أو بهيمة ، وهو مكلف بالصوم ، ونوى من الليل فعليه القضاء ، والكفارة ، وهي عتق رقبة مؤمنة ، فإن لم يجد فصيام</w:t>
      </w:r>
      <w:r w:rsidR="008F2D54" w:rsidRPr="00594EDE">
        <w:rPr>
          <w:rFonts w:ascii="Lotus Linotype" w:hAnsi="Lotus Linotype" w:cs="Lotus Linotype" w:hint="cs"/>
          <w:sz w:val="36"/>
          <w:szCs w:val="36"/>
          <w:rtl/>
        </w:rPr>
        <w:t xml:space="preserve"> شهرين متتابعين ، فإن لم يستطع فإطعام ستين مسكينا ،  لما رواه   أبو هريرة </w:t>
      </w:r>
      <w:r w:rsidR="008F2D54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8F2D54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رجلا وقع بامرأته في رمضان فاستفتى رسول الله </w:t>
      </w:r>
      <w:r w:rsidR="008F2D54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8F2D54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ذلك ، فقال </w:t>
      </w:r>
      <w:r w:rsidR="008F2D54" w:rsidRPr="00594EDE">
        <w:rPr>
          <w:rFonts w:ascii="Lotus Linotype" w:hAnsi="Lotus Linotype" w:hint="cs"/>
          <w:sz w:val="36"/>
          <w:szCs w:val="36"/>
          <w:rtl/>
        </w:rPr>
        <w:t>"</w:t>
      </w:r>
      <w:r w:rsidR="008F2D54" w:rsidRPr="00594EDE">
        <w:rPr>
          <w:rFonts w:ascii="Lotus Linotype" w:hAnsi="Lotus Linotype" w:cs="Lotus Linotype" w:hint="cs"/>
          <w:sz w:val="36"/>
          <w:szCs w:val="36"/>
          <w:rtl/>
        </w:rPr>
        <w:t xml:space="preserve"> هل تجد رقبة ؟ قال لا ، قال : وهل تستطيع صيام شهرين ؟ قال لا ، قال : فأطعم ستين مسكينا </w:t>
      </w:r>
      <w:r w:rsidR="008F2D54" w:rsidRPr="00594EDE">
        <w:rPr>
          <w:rFonts w:ascii="Lotus Linotype" w:hAnsi="Lotus Linotype" w:hint="cs"/>
          <w:sz w:val="36"/>
          <w:szCs w:val="36"/>
          <w:rtl/>
        </w:rPr>
        <w:t>"</w:t>
      </w:r>
      <w:r w:rsidR="008F2D5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8F2D54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034A38" w:rsidRPr="00594EDE">
        <w:rPr>
          <w:rFonts w:asciiTheme="majorBidi" w:hAnsiTheme="majorBidi" w:cstheme="majorBidi" w:hint="cs"/>
          <w:vertAlign w:val="superscript"/>
          <w:rtl/>
        </w:rPr>
        <w:t>3</w:t>
      </w:r>
      <w:r w:rsidR="008F2D54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8F2D54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F06DF6" w:rsidRDefault="001915D2" w:rsidP="001915D2">
      <w:pPr>
        <w:ind w:left="424" w:hanging="424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فهل تستطيع أن تصوم شهرين متتابعين ؟ قال لا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(4)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8F2D54" w:rsidRPr="00594EDE" w:rsidRDefault="008F2D54" w:rsidP="008F2D54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3206F9" w:rsidRPr="00594EDE">
        <w:rPr>
          <w:rFonts w:ascii="Lotus Linotype" w:hAnsi="Lotus Linotype" w:cs="Lotus Linotype" w:hint="cs"/>
          <w:rtl/>
        </w:rPr>
        <w:t xml:space="preserve">- سنن ابن ماجه حديث رقم (2045) قال الألباني في إرواء الغليل (1/123) حديث رقم (82) ظاهر إسناده الصحة ، لأن رجاله كلهم ثقات ، وأخرجه الحاكم في المستدرك ، وقال هذا حديث صحيح على شرط الشيخين ولم يخرجاه ، ووافقه الذهبي . </w:t>
      </w:r>
    </w:p>
    <w:p w:rsidR="003206F9" w:rsidRPr="00594EDE" w:rsidRDefault="008F2D54" w:rsidP="003206F9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3206F9" w:rsidRPr="00594EDE">
        <w:rPr>
          <w:rFonts w:ascii="Lotus Linotype" w:hAnsi="Lotus Linotype" w:cs="Lotus Linotype" w:hint="cs"/>
          <w:rtl/>
        </w:rPr>
        <w:t>- تقدم تخريجه صفحة (16) .</w:t>
      </w:r>
    </w:p>
    <w:p w:rsidR="008F2D54" w:rsidRPr="00594EDE" w:rsidRDefault="008F2D54" w:rsidP="008F2D54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صحيح مسلم حديث رقم (2597) .</w:t>
      </w:r>
    </w:p>
    <w:p w:rsidR="001915D2" w:rsidRPr="00594EDE" w:rsidRDefault="001915D2" w:rsidP="001915D2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4- صحيح البخاري حديث رقم (1936) صحيح مسلم حديث رقم (2595) .</w:t>
      </w:r>
    </w:p>
    <w:p w:rsidR="00A16B35" w:rsidRPr="00594EDE" w:rsidRDefault="004F72A3" w:rsidP="00A16B35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lastRenderedPageBreak/>
        <w:t>الثاني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: خروج المني عن مباشرة ، كالاستمناء باليد ، أو قبل فأمنى حتى لو خرج المني مباشرة دون الفـرج ، أو بمجـرد اللمس أفطر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لا خلاف في ذلك بين أهل العلم </w:t>
      </w:r>
      <w:r w:rsidR="00A068C7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A16B35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A068C7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 xml:space="preserve"> وعليه القضاء دون الكفارة </w:t>
      </w:r>
      <w:r w:rsidR="006350C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 xml:space="preserve"> وهو رأي الجمهور </w:t>
      </w:r>
      <w:r w:rsidR="00A068C7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A16B35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A068C7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 xml:space="preserve"> وأما إذا فكر بقلبه من غير نظر فتلذذ</w:t>
      </w:r>
      <w:r w:rsidR="006350C8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 xml:space="preserve"> فأنزل فلا يفسد ص</w:t>
      </w:r>
      <w:r w:rsidR="006350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>وم ، ولا قض</w:t>
      </w:r>
      <w:r w:rsidR="006350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>اء علي</w:t>
      </w:r>
      <w:r w:rsidR="006350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>ه ولا كف</w:t>
      </w:r>
      <w:r w:rsidR="006350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EF6533">
        <w:rPr>
          <w:rFonts w:ascii="Lotus Linotype" w:hAnsi="Lotus Linotype" w:cs="Lotus Linotype" w:hint="cs"/>
          <w:sz w:val="36"/>
          <w:szCs w:val="36"/>
          <w:rtl/>
        </w:rPr>
        <w:t>ارة بال</w:t>
      </w:r>
      <w:r w:rsidR="00704857">
        <w:rPr>
          <w:rFonts w:ascii="Lotus Linotype" w:hAnsi="Lotus Linotype" w:cs="Lotus Linotype" w:hint="cs"/>
          <w:sz w:val="36"/>
          <w:szCs w:val="36"/>
          <w:rtl/>
        </w:rPr>
        <w:t>إ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>ج</w:t>
      </w:r>
      <w:r w:rsidR="006350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A068C7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6350C8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 xml:space="preserve">اع كما نص على ذلك في المجموع </w:t>
      </w:r>
      <w:r w:rsidR="00A16B35"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لحديث أبي هريرة </w:t>
      </w:r>
      <w:r w:rsidR="00A16B35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رسول الله  </w:t>
      </w:r>
      <w:r w:rsidR="00A16B35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A16B35" w:rsidRPr="00594EDE">
        <w:rPr>
          <w:rFonts w:ascii="Lotus Linotype" w:hAnsi="Lotus Linotype" w:hint="cs"/>
          <w:sz w:val="36"/>
          <w:szCs w:val="36"/>
          <w:rtl/>
        </w:rPr>
        <w:t>"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 xml:space="preserve"> إن الله تجاوز لأمتي ما حدثت به أ</w:t>
      </w:r>
      <w:r w:rsidR="006F7920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>ن</w:t>
      </w:r>
      <w:r w:rsidR="006F7920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6F7920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>س</w:t>
      </w:r>
      <w:r w:rsidR="006F7920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="006F7920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 xml:space="preserve">ا مالم يتكلموا أو يعملوا به </w:t>
      </w:r>
      <w:r w:rsidR="00A16B35" w:rsidRPr="00594EDE">
        <w:rPr>
          <w:rFonts w:ascii="Lotus Linotype" w:hAnsi="Lotus Linotype" w:hint="cs"/>
          <w:sz w:val="36"/>
          <w:szCs w:val="36"/>
          <w:rtl/>
        </w:rPr>
        <w:t>"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A16B35" w:rsidRPr="00594EDE">
        <w:rPr>
          <w:rFonts w:asciiTheme="majorBidi" w:hAnsiTheme="majorBidi" w:cstheme="majorBidi" w:hint="cs"/>
          <w:vertAlign w:val="superscript"/>
          <w:rtl/>
        </w:rPr>
        <w:t>(4)</w:t>
      </w:r>
      <w:r w:rsidR="00A16B35" w:rsidRPr="00594EDE">
        <w:rPr>
          <w:rFonts w:ascii="Lotus Linotype" w:hAnsi="Lotus Linotype" w:cs="Lotus Linotype" w:hint="cs"/>
          <w:sz w:val="36"/>
          <w:szCs w:val="36"/>
          <w:rtl/>
        </w:rPr>
        <w:t xml:space="preserve"> . </w:t>
      </w:r>
    </w:p>
    <w:p w:rsidR="00A16B35" w:rsidRPr="00594EDE" w:rsidRDefault="00A16B35" w:rsidP="00A16B35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وأما إذا احتلم فلا يفطر بالإجماع ، ذكره الإمام النووي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 (5)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8873F4" w:rsidRPr="00594EDE" w:rsidRDefault="008873F4" w:rsidP="005F13E2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A068C7" w:rsidRPr="00594EDE" w:rsidRDefault="00A16B35" w:rsidP="00A068C7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A068C7" w:rsidRPr="00594EDE">
        <w:rPr>
          <w:rFonts w:ascii="Lotus Linotype" w:hAnsi="Lotus Linotype" w:cs="Lotus Linotype" w:hint="cs"/>
          <w:rtl/>
        </w:rPr>
        <w:t>- الإمام مالك : المدونة الكبرى (1/175) أبو الفرج أحمد بن قدامة المقدسي : الشرح الكبير (7/417) ابن قدامة المغني(4/361).</w:t>
      </w:r>
    </w:p>
    <w:p w:rsidR="00A068C7" w:rsidRPr="00594EDE" w:rsidRDefault="00A16B35" w:rsidP="00A068C7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A068C7" w:rsidRPr="00594EDE">
        <w:rPr>
          <w:rFonts w:ascii="Lotus Linotype" w:hAnsi="Lotus Linotype" w:cs="Lotus Linotype" w:hint="cs"/>
          <w:rtl/>
        </w:rPr>
        <w:t>-  أبو الفرج أحمد بن قدامة المقدسي: الشرح الكبير (7/456) ابن قدامة (4/365)</w:t>
      </w:r>
    </w:p>
    <w:p w:rsidR="00A16B35" w:rsidRPr="00594EDE" w:rsidRDefault="00A16B35" w:rsidP="00A16B35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الإمام النووي : المجموع (6/350) أبو الفرج أحمد بن قدامة المقدسي: الشرح الكبير (7/427) .</w:t>
      </w:r>
    </w:p>
    <w:p w:rsidR="00A16B35" w:rsidRPr="00594EDE" w:rsidRDefault="00A16B35" w:rsidP="008760B4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4- صحيح البخاري حديث رقم (6664) صحيح مسلم</w:t>
      </w:r>
      <w:r w:rsidR="008760B4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>حديث رقم (331) واللفظ لمسلم .</w:t>
      </w:r>
    </w:p>
    <w:p w:rsidR="00A16B35" w:rsidRPr="00594EDE" w:rsidRDefault="00A16B35" w:rsidP="00A16B35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5- الإمام النووي : المجموع (6/350) . </w:t>
      </w:r>
    </w:p>
    <w:p w:rsidR="004F72A3" w:rsidRPr="00594EDE" w:rsidRDefault="004F72A3" w:rsidP="00D92BE7">
      <w:pPr>
        <w:jc w:val="lowKashida"/>
        <w:rPr>
          <w:rFonts w:ascii="Lotus Linotype" w:hAnsi="Lotus Linotype" w:cs="Lotus Linotype"/>
          <w:rtl/>
        </w:rPr>
      </w:pPr>
    </w:p>
    <w:p w:rsidR="00DA2565" w:rsidRPr="00594EDE" w:rsidRDefault="00DA2565" w:rsidP="00C325B7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lastRenderedPageBreak/>
        <w:t>الثالث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: سحاق النساء</w:t>
      </w:r>
      <w:r w:rsidR="00000981">
        <w:rPr>
          <w:rFonts w:ascii="Lotus Linotype" w:hAnsi="Lotus Linotype" w:cs="Lotus Linotype" w:hint="cs"/>
          <w:sz w:val="36"/>
          <w:szCs w:val="36"/>
          <w:rtl/>
        </w:rPr>
        <w:t xml:space="preserve"> يفسد الصوم إن حصل إنزال ويلزمها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القضاء دون الكفارة وإن لم يحصل إنزال فلا شيء عليهما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325B7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D714B0" w:rsidRPr="00594EDE" w:rsidRDefault="00DA2565" w:rsidP="00DA2565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الرابع</w:t>
      </w: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: الأكل والشرب ، لقوله تعالى 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 xml:space="preserve">ﭽ </w:t>
      </w:r>
      <w:r w:rsidRPr="00594EDE">
        <w:rPr>
          <w:rFonts w:ascii="QCF_P029" w:hAnsi="QCF_P029" w:cs="QCF_P029"/>
          <w:sz w:val="36"/>
          <w:szCs w:val="36"/>
          <w:rtl/>
          <w:lang w:eastAsia="ko-KR"/>
        </w:rPr>
        <w:t>ﭳ  ﭴ  ﭵ  ﭶ  ﭷ   ﭸ  ﭹ  ﭺ  ﭻ  ﭼ     ﭽ  ﭾﭿ  ﮀ     ﮁ  ﮂ   ﮃ  ﮄ</w:t>
      </w:r>
      <w:r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( </w:t>
      </w:r>
      <w:r w:rsidRPr="00594EDE">
        <w:rPr>
          <w:rFonts w:ascii="Lotus Linotype" w:hAnsi="Lotus Linotype" w:cs="Lotus Linotype"/>
          <w:sz w:val="28"/>
          <w:szCs w:val="28"/>
          <w:rtl/>
        </w:rPr>
        <w:t>البقرة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: </w:t>
      </w:r>
      <w:r w:rsidRPr="00594EDE">
        <w:rPr>
          <w:rFonts w:ascii="Lotus Linotype" w:hAnsi="Lotus Linotype" w:cs="Lotus Linotype"/>
          <w:sz w:val="28"/>
          <w:szCs w:val="28"/>
          <w:rtl/>
        </w:rPr>
        <w:t>187)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C325B7" w:rsidRPr="00594EDE" w:rsidRDefault="00D714B0" w:rsidP="00B22C4D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وقد أجمع علماء الإسلام على الفطر بالأكل والشرب مما يتغذى به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325B7" w:rsidRPr="00594EDE">
        <w:rPr>
          <w:rFonts w:asciiTheme="majorBidi" w:hAnsiTheme="majorBidi" w:cstheme="majorBidi" w:hint="cs"/>
          <w:vertAlign w:val="superscript"/>
          <w:rtl/>
        </w:rPr>
        <w:t>2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 مالم يكن ناسيا ، فلا فطر عند أكثر العلماء</w:t>
      </w:r>
      <w:r w:rsidR="00C325B7"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 فعن </w:t>
      </w:r>
      <w:r w:rsidR="00146E17">
        <w:rPr>
          <w:rFonts w:ascii="Lotus Linotype" w:hAnsi="Lotus Linotype" w:cs="Lotus Linotype" w:hint="cs"/>
          <w:sz w:val="36"/>
          <w:szCs w:val="36"/>
          <w:rtl/>
        </w:rPr>
        <w:t>أ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بي هريرة </w:t>
      </w:r>
      <w:r w:rsidR="00C325B7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رسول الله  </w:t>
      </w:r>
      <w:r w:rsidR="00C325B7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325B7" w:rsidRPr="00594EDE">
        <w:rPr>
          <w:rFonts w:ascii="Lotus Linotype" w:hAnsi="Lotus Linotype" w:hint="cs"/>
          <w:sz w:val="36"/>
          <w:szCs w:val="36"/>
          <w:rtl/>
        </w:rPr>
        <w:t>"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</w:t>
      </w:r>
      <w:r w:rsidR="00B22C4D">
        <w:rPr>
          <w:rFonts w:ascii="Lotus Linotype" w:hAnsi="Lotus Linotype" w:cs="Lotus Linotype" w:hint="cs"/>
          <w:sz w:val="36"/>
          <w:szCs w:val="36"/>
          <w:rtl/>
        </w:rPr>
        <w:t>نسي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 وهو صائم فأكل أو شرب فل</w:t>
      </w:r>
      <w:r w:rsidR="00D32ACF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D32ACF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D32ACF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D32ACF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 صومه فإنما أطعمه الله وسقاه </w:t>
      </w:r>
      <w:r w:rsidR="00C325B7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C325B7" w:rsidRPr="00594EDE">
        <w:rPr>
          <w:rFonts w:asciiTheme="majorBidi" w:hAnsiTheme="majorBidi" w:cstheme="majorBidi" w:hint="cs"/>
          <w:vertAlign w:val="superscript"/>
          <w:rtl/>
        </w:rPr>
        <w:t>(4)</w:t>
      </w:r>
      <w:r w:rsidR="00C325B7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17321F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0C5943" w:rsidRPr="00594EDE" w:rsidRDefault="000C5943" w:rsidP="000C5943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الخامس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: كل ما وصل إلى الجوف عمدا من منفذ مفتوح عن قصد مع ذكر الصوم ، وذلك كالواصل إلى الجوف من الفم ، أو الأنف</w:t>
      </w:r>
    </w:p>
    <w:p w:rsidR="008873F4" w:rsidRPr="00594EDE" w:rsidRDefault="008873F4" w:rsidP="008873F4">
      <w:pPr>
        <w:jc w:val="lowKashida"/>
        <w:rPr>
          <w:sz w:val="20"/>
          <w:szCs w:val="20"/>
          <w:rtl/>
        </w:rPr>
      </w:pPr>
    </w:p>
    <w:p w:rsidR="00D6311D" w:rsidRPr="00594EDE" w:rsidRDefault="00D6311D" w:rsidP="00D6311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DA2565" w:rsidRPr="00594EDE" w:rsidRDefault="00C325B7" w:rsidP="00DA2565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DA2565" w:rsidRPr="00594EDE">
        <w:rPr>
          <w:rFonts w:ascii="Lotus Linotype" w:hAnsi="Lotus Linotype" w:cs="Lotus Linotype" w:hint="cs"/>
          <w:rtl/>
        </w:rPr>
        <w:t>- أبو الفرج أحمد بن قدامة المقدسي (7/452) ابن قدامة : المغني (4/376)</w:t>
      </w:r>
    </w:p>
    <w:p w:rsidR="00D714B0" w:rsidRPr="00594EDE" w:rsidRDefault="00C325B7" w:rsidP="00D714B0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D714B0" w:rsidRPr="00594EDE">
        <w:rPr>
          <w:rFonts w:ascii="Lotus Linotype" w:hAnsi="Lotus Linotype" w:cs="Lotus Linotype" w:hint="cs"/>
          <w:rtl/>
        </w:rPr>
        <w:t>- ابن حزم :مراتب الإجماع صفحة (39) ابن قدامة : المغني(4/349)</w:t>
      </w:r>
    </w:p>
    <w:p w:rsidR="00C325B7" w:rsidRPr="00594EDE" w:rsidRDefault="00C325B7" w:rsidP="00C325B7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أبو الفرج أحمد بن قدامة المقدسي: الشرح الكبير (7/423)  ابن قدامة : المغني (4/367)</w:t>
      </w:r>
    </w:p>
    <w:p w:rsidR="00C325B7" w:rsidRPr="00594EDE" w:rsidRDefault="00C325B7" w:rsidP="00C325B7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4- صحيح البخاري حديث رقم (1933، 6669)صحيح مسلم حديث رقم (2716) واللفظ لمسلم .</w:t>
      </w:r>
    </w:p>
    <w:p w:rsidR="00226085" w:rsidRPr="00594EDE" w:rsidRDefault="00226085" w:rsidP="00226085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أو الدبر ، وكان في بطنه جائفة وهي الطعنة التي تصل إلى جوف المطعون ، أو مأمومة في رأسه ، وهي شجة في الرأس تصل             إلى غشاوة الدماغ فتخرقها ، فإن وصل الدواء منهما إلى جوفه           أفطر لأنه واصل إلى جوفه باختياره فأشبه الأكل .</w:t>
      </w:r>
    </w:p>
    <w:p w:rsidR="00E465A5" w:rsidRPr="00594EDE" w:rsidRDefault="00E465A5" w:rsidP="00E465A5">
      <w:pPr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قيود</w:t>
      </w:r>
      <w:r w:rsidR="008E0D23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 xml:space="preserve"> </w:t>
      </w: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المفطرات</w:t>
      </w:r>
    </w:p>
    <w:p w:rsidR="00E465A5" w:rsidRPr="00594EDE" w:rsidRDefault="00E465A5" w:rsidP="008E0D23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من قيود المفطرات وصوله عن عمد وقصد ، فأما إن حصل </w:t>
      </w:r>
      <w:r w:rsidR="008E0D23">
        <w:rPr>
          <w:rFonts w:ascii="Lotus Linotype" w:hAnsi="Lotus Linotype" w:cs="Lotus Linotype" w:hint="cs"/>
          <w:sz w:val="36"/>
          <w:szCs w:val="36"/>
          <w:rtl/>
        </w:rPr>
        <w:t xml:space="preserve">  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من غير قصد ، كأن طارت ذبابة إلى حلقه ، أو وصل غبار الطريق      أو غربلة الدقيق إلى جـوفه ، أو يرش عليه الماء فيدخـل مسامعه         أو أنفه أو حلقه ، أو يلقى في ماء فيصل إلى جوفه أو يسبق إلى حلقه</w:t>
      </w:r>
    </w:p>
    <w:p w:rsidR="005A02D0" w:rsidRPr="00594EDE" w:rsidRDefault="005A02D0" w:rsidP="009E223C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من ماء المضمضة أو يصب في حلقه أو </w:t>
      </w:r>
      <w:r w:rsidR="009E223C">
        <w:rPr>
          <w:rFonts w:ascii="Lotus Linotype" w:hAnsi="Lotus Linotype" w:cs="Lotus Linotype" w:hint="cs"/>
          <w:sz w:val="36"/>
          <w:szCs w:val="36"/>
          <w:rtl/>
        </w:rPr>
        <w:t>أ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نفه شيء كرهـا ، أو تقبلـه</w:t>
      </w:r>
    </w:p>
    <w:p w:rsidR="005A02D0" w:rsidRPr="00594EDE" w:rsidRDefault="005A02D0" w:rsidP="005A02D0">
      <w:pPr>
        <w:ind w:left="424" w:hanging="424"/>
        <w:jc w:val="lowKashida"/>
        <w:rPr>
          <w:rFonts w:ascii="Lotus Linotype" w:hAnsi="Lotus Linotype" w:cs="Lotus Linotype"/>
          <w:sz w:val="2"/>
          <w:szCs w:val="2"/>
          <w:rtl/>
        </w:rPr>
      </w:pPr>
    </w:p>
    <w:p w:rsidR="00C527B1" w:rsidRPr="00594EDE" w:rsidRDefault="005A02D0" w:rsidP="00C527B1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امرأة بغيراختيار فينزل ، أو ما أشبه هذا ، فلا يفسد صومه              لا خلاف في ذلك </w:t>
      </w:r>
      <w:r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. </w:t>
      </w:r>
    </w:p>
    <w:p w:rsidR="0053204B" w:rsidRDefault="0053204B" w:rsidP="0053204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أما إن بقي من الطع</w:t>
      </w:r>
      <w:r w:rsidR="008E0D23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ام شيء في أسنان</w:t>
      </w:r>
      <w:r w:rsidR="008E0D23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 فابتلع</w:t>
      </w:r>
      <w:r w:rsidR="008E0D23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 عم</w:t>
      </w:r>
      <w:r w:rsidR="008E0D23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دا أفط</w:t>
      </w:r>
      <w:r w:rsidR="008E0D23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ر ، وإن </w:t>
      </w:r>
    </w:p>
    <w:p w:rsidR="001B654E" w:rsidRPr="001B654E" w:rsidRDefault="001B654E" w:rsidP="0053204B">
      <w:pPr>
        <w:jc w:val="lowKashida"/>
        <w:rPr>
          <w:sz w:val="20"/>
          <w:szCs w:val="20"/>
          <w:rtl/>
        </w:rPr>
      </w:pPr>
    </w:p>
    <w:p w:rsidR="003C150E" w:rsidRPr="00594EDE" w:rsidRDefault="003C150E" w:rsidP="003C150E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3C150E" w:rsidRPr="00594EDE" w:rsidRDefault="003C150E" w:rsidP="003C150E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1- موفق الدين أبو محمد المقدسي :المقنع (7/427) أبو الفرج أحمد بن قدامة المقدسي: الشرح  </w:t>
      </w:r>
    </w:p>
    <w:p w:rsidR="003C150E" w:rsidRPr="00594EDE" w:rsidRDefault="003C150E" w:rsidP="003C150E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      الكبير (7/430) أبو إسحاق الشيرازي : المهذب (1/182) .</w:t>
      </w:r>
    </w:p>
    <w:p w:rsidR="0053204B" w:rsidRPr="00594EDE" w:rsidRDefault="0053204B" w:rsidP="0053204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جرى به الريق دون قصد لا يفطر .</w:t>
      </w:r>
    </w:p>
    <w:p w:rsidR="005A02D0" w:rsidRPr="00594EDE" w:rsidRDefault="005A02D0" w:rsidP="005A02D0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والنخامة كذلك إن ابتلعها مع إمكان صرفها ومجها أفطر ، لأنها تنزل من الرأس وإن لم يستطع صرفها ومجها فدخلت جوفه بغير </w:t>
      </w:r>
    </w:p>
    <w:p w:rsidR="00FE79C8" w:rsidRPr="00594EDE" w:rsidRDefault="00FE79C8" w:rsidP="00FE79C8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اختياره فلا إفطار ..</w:t>
      </w:r>
    </w:p>
    <w:p w:rsidR="00FE79C8" w:rsidRPr="00594EDE" w:rsidRDefault="00FE79C8" w:rsidP="00FE79C8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وأما الريق فلا يفطر حتى لو جمعه وابتلعه ، لأنه يصل إلى جوفه   من معدته ، وأيضا لا يمكن التحرز منه ويشق على الصائم اتقاء ذلك ، قال ابن حزم وهذا بالاتفاق </w:t>
      </w:r>
      <w:r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1F2460" w:rsidRPr="00594EDE" w:rsidRDefault="001F2460" w:rsidP="001F2460">
      <w:pPr>
        <w:rPr>
          <w:rFonts w:ascii="Lotus Linotype" w:hAnsi="Lotus Linotype" w:cs="Lotus Linotype"/>
          <w:b/>
          <w:bCs/>
          <w:sz w:val="36"/>
          <w:szCs w:val="36"/>
          <w:u w:val="single"/>
        </w:rPr>
      </w:pPr>
      <w:r w:rsidRPr="00594EDE"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  <w:t>وأما الإبر والحقن العلاجية فهل يؤثر استعمالها على الصائم</w:t>
      </w:r>
      <w:r w:rsidRPr="000D42B0">
        <w:rPr>
          <w:rFonts w:ascii="Lotus Linotype" w:hAnsi="Lotus Linotype" w:cs="Lotus Linotype"/>
          <w:b/>
          <w:bCs/>
          <w:sz w:val="36"/>
          <w:szCs w:val="36"/>
          <w:rtl/>
        </w:rPr>
        <w:t xml:space="preserve"> </w:t>
      </w:r>
      <w:r w:rsidR="000D42B0" w:rsidRPr="000D42B0">
        <w:rPr>
          <w:rFonts w:ascii="Lotus Linotype" w:hAnsi="Lotus Linotype" w:cs="Lotus Linotype" w:hint="cs"/>
          <w:b/>
          <w:bCs/>
          <w:sz w:val="36"/>
          <w:szCs w:val="36"/>
          <w:rtl/>
        </w:rPr>
        <w:t>؟</w:t>
      </w:r>
      <w:r w:rsidRPr="00594EDE"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  <w:t xml:space="preserve"> </w:t>
      </w:r>
    </w:p>
    <w:p w:rsidR="001F2460" w:rsidRPr="00594EDE" w:rsidRDefault="00785987" w:rsidP="00785987">
      <w:pPr>
        <w:jc w:val="both"/>
        <w:rPr>
          <w:rFonts w:ascii="Lotus Linotype" w:hAnsi="Lotus Linotype" w:cs="Lotus Linotype"/>
          <w:sz w:val="36"/>
          <w:szCs w:val="36"/>
          <w:rtl/>
        </w:rPr>
      </w:pPr>
      <w:r>
        <w:rPr>
          <w:rFonts w:ascii="Lotus Linotype" w:hAnsi="Lotus Linotype" w:cs="Lotus Linotype"/>
          <w:sz w:val="36"/>
          <w:szCs w:val="36"/>
          <w:rtl/>
        </w:rPr>
        <w:t>أجاب على</w:t>
      </w:r>
      <w:r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>
        <w:rPr>
          <w:rFonts w:ascii="Lotus Linotype" w:hAnsi="Lotus Linotype" w:cs="Lotus Linotype"/>
          <w:sz w:val="36"/>
          <w:szCs w:val="36"/>
          <w:rtl/>
        </w:rPr>
        <w:t xml:space="preserve">ذلك فضيلة </w:t>
      </w:r>
      <w:r w:rsidR="001F2460" w:rsidRPr="00594EDE">
        <w:rPr>
          <w:rFonts w:ascii="Lotus Linotype" w:hAnsi="Lotus Linotype" w:cs="Lotus Linotype"/>
          <w:sz w:val="36"/>
          <w:szCs w:val="36"/>
          <w:rtl/>
        </w:rPr>
        <w:t>الشيخ</w:t>
      </w:r>
      <w:r>
        <w:rPr>
          <w:rFonts w:ascii="Lotus Linotype" w:hAnsi="Lotus Linotype" w:cs="Lotus Linotype" w:hint="cs"/>
          <w:sz w:val="36"/>
          <w:szCs w:val="36"/>
          <w:rtl/>
        </w:rPr>
        <w:t>/محمد</w:t>
      </w:r>
      <w:r w:rsidR="001F2460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>
        <w:rPr>
          <w:rFonts w:ascii="Lotus Linotype" w:hAnsi="Lotus Linotype" w:cs="Lotus Linotype" w:hint="cs"/>
          <w:sz w:val="36"/>
          <w:szCs w:val="36"/>
          <w:rtl/>
        </w:rPr>
        <w:t xml:space="preserve">بن </w:t>
      </w:r>
      <w:r w:rsidR="001F2460" w:rsidRPr="00594EDE">
        <w:rPr>
          <w:rFonts w:ascii="Lotus Linotype" w:hAnsi="Lotus Linotype" w:cs="Lotus Linotype"/>
          <w:sz w:val="36"/>
          <w:szCs w:val="36"/>
          <w:rtl/>
        </w:rPr>
        <w:t>عثيمين رحمه الله</w:t>
      </w:r>
      <w:r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1F2460" w:rsidRPr="00594EDE">
        <w:rPr>
          <w:rFonts w:ascii="Lotus Linotype" w:hAnsi="Lotus Linotype" w:cs="Lotus Linotype"/>
          <w:sz w:val="36"/>
          <w:szCs w:val="36"/>
          <w:rtl/>
        </w:rPr>
        <w:t>فقال</w:t>
      </w:r>
      <w:r w:rsidR="00006A18">
        <w:rPr>
          <w:rFonts w:ascii="Lotus Linotype" w:hAnsi="Lotus Linotype" w:cs="Lotus Linotype" w:hint="cs"/>
          <w:sz w:val="36"/>
          <w:szCs w:val="36"/>
          <w:rtl/>
        </w:rPr>
        <w:t xml:space="preserve"> :</w:t>
      </w:r>
      <w:r w:rsidR="001F246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1F2460" w:rsidRPr="00594EDE" w:rsidRDefault="001F2460" w:rsidP="0041305A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 xml:space="preserve"> ( الإبر العلاجية قسمان :</w:t>
      </w:r>
    </w:p>
    <w:p w:rsidR="000B60D4" w:rsidRDefault="001F2460" w:rsidP="0041305A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41305A">
        <w:rPr>
          <w:rFonts w:ascii="Lotus Linotype" w:hAnsi="Lotus Linotype" w:cs="Lotus Linotype"/>
          <w:sz w:val="36"/>
          <w:szCs w:val="36"/>
          <w:u w:val="single"/>
          <w:rtl/>
        </w:rPr>
        <w:t>أحدهما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: ما يقصد به التغذية ويستغنى به عن الأكل والشرب لأنها بمعناه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فتكون مفطرة لأن نصوص الشرع إذا وجد المعنى الذي </w:t>
      </w:r>
      <w:r w:rsidR="00CF1750" w:rsidRPr="00594EDE">
        <w:rPr>
          <w:rFonts w:ascii="Lotus Linotype" w:hAnsi="Lotus Linotype" w:cs="Lotus Linotype"/>
          <w:sz w:val="36"/>
          <w:szCs w:val="36"/>
          <w:rtl/>
        </w:rPr>
        <w:t>تشتمل عليه في صورة</w:t>
      </w:r>
      <w:r w:rsidR="00CF175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F1750" w:rsidRPr="00594EDE">
        <w:rPr>
          <w:rFonts w:ascii="Lotus Linotype" w:hAnsi="Lotus Linotype" w:cs="Lotus Linotype"/>
          <w:sz w:val="36"/>
          <w:szCs w:val="36"/>
          <w:rtl/>
        </w:rPr>
        <w:t xml:space="preserve">من الصور حكم على هذه الصورة بحكم </w:t>
      </w:r>
      <w:r w:rsidR="000B60D4" w:rsidRPr="00594EDE">
        <w:rPr>
          <w:rFonts w:ascii="Lotus Linotype" w:hAnsi="Lotus Linotype" w:cs="Lotus Linotype"/>
          <w:sz w:val="36"/>
          <w:szCs w:val="36"/>
          <w:rtl/>
        </w:rPr>
        <w:t xml:space="preserve">ذلك النص  . </w:t>
      </w:r>
      <w:r w:rsidR="000B60D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7E3EC8" w:rsidRPr="007E3EC8" w:rsidRDefault="007E3EC8" w:rsidP="0041305A">
      <w:pPr>
        <w:jc w:val="both"/>
        <w:rPr>
          <w:sz w:val="20"/>
          <w:szCs w:val="20"/>
          <w:rtl/>
        </w:rPr>
      </w:pPr>
    </w:p>
    <w:p w:rsidR="0048283B" w:rsidRPr="00594EDE" w:rsidRDefault="0048283B" w:rsidP="0048283B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231E5F" w:rsidRPr="00594EDE" w:rsidRDefault="00231E5F" w:rsidP="00231E5F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ابن حزم : مراتب الإجماع صفحة (40) ابن قدامة (4/354) .</w:t>
      </w:r>
    </w:p>
    <w:p w:rsidR="00CF1750" w:rsidRPr="00594EDE" w:rsidRDefault="000C1155" w:rsidP="00CF1750">
      <w:pPr>
        <w:rPr>
          <w:rFonts w:ascii="Lotus Linotype" w:hAnsi="Lotus Linotype" w:cs="Lotus Linotype"/>
          <w:sz w:val="36"/>
          <w:szCs w:val="36"/>
          <w:rtl/>
        </w:rPr>
      </w:pPr>
      <w:r w:rsidRPr="0041305A">
        <w:rPr>
          <w:rFonts w:ascii="Lotus Linotype" w:hAnsi="Lotus Linotype" w:cs="Lotus Linotype"/>
          <w:sz w:val="36"/>
          <w:szCs w:val="36"/>
          <w:u w:val="single"/>
          <w:rtl/>
        </w:rPr>
        <w:lastRenderedPageBreak/>
        <w:t>القسم الثاني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: وهو الإبر التي لا تغذي أي لا يستغنى بها عن الأكل</w:t>
      </w:r>
    </w:p>
    <w:p w:rsidR="00056D30" w:rsidRPr="00594EDE" w:rsidRDefault="00867F88" w:rsidP="00573D2F">
      <w:pPr>
        <w:jc w:val="lowKashida"/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والشرب فهذه لا تفطر لأنه لا ينالها النص لفظا ولا معنى فهي ليست أكلا ولا شربا ولا بمعنى الأكل والشرب والأصل صحة الصيام حتى يثبت ما يفسده بمقتضى الدليل الشرعي</w:t>
      </w:r>
      <w:r w:rsidR="00573D2F" w:rsidRPr="00594EDE">
        <w:rPr>
          <w:rFonts w:ascii="Lotus Linotype" w:hAnsi="Lotus Linotype" w:cs="Lotus Linotype" w:hint="cs"/>
          <w:sz w:val="36"/>
          <w:szCs w:val="36"/>
          <w:rtl/>
        </w:rPr>
        <w:t xml:space="preserve"> )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823874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41305A" w:rsidRPr="0041305A">
        <w:rPr>
          <w:rFonts w:ascii="Lotus Linotype" w:hAnsi="Lotus Linotype" w:cs="Lotus Linotype" w:hint="cs"/>
          <w:b/>
          <w:bCs/>
          <w:sz w:val="36"/>
          <w:szCs w:val="36"/>
          <w:rtl/>
        </w:rPr>
        <w:t xml:space="preserve"> .</w:t>
      </w:r>
    </w:p>
    <w:p w:rsidR="005F70C2" w:rsidRDefault="00056D30" w:rsidP="009F57F9">
      <w:pPr>
        <w:jc w:val="lowKashida"/>
        <w:rPr>
          <w:rFonts w:asciiTheme="majorBidi" w:hAnsiTheme="majorBidi" w:cstheme="majorBidi"/>
          <w:vertAlign w:val="superscript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ويقول سماحة الشيخ/عبد العزيز بن باز رحمه الله ما نصه ( ومن الأمور التي لا تفسد الصوم تحليل الدم وضرب الإبر غير التي يقصد </w:t>
      </w:r>
      <w:r w:rsidR="00823874" w:rsidRPr="00594EDE">
        <w:rPr>
          <w:rFonts w:ascii="Lotus Linotype" w:hAnsi="Lotus Linotype" w:cs="Lotus Linotype" w:hint="cs"/>
          <w:sz w:val="36"/>
          <w:szCs w:val="36"/>
          <w:rtl/>
        </w:rPr>
        <w:t xml:space="preserve">بها التغذية لكن تأخير ذلك إلى الليل أولى وأحوط إذا تيسر </w:t>
      </w:r>
      <w:r w:rsidR="00666A50" w:rsidRPr="00594EDE">
        <w:rPr>
          <w:rFonts w:ascii="Lotus Linotype" w:hAnsi="Lotus Linotype" w:cs="Lotus Linotype" w:hint="cs"/>
          <w:sz w:val="36"/>
          <w:szCs w:val="36"/>
          <w:rtl/>
        </w:rPr>
        <w:t xml:space="preserve">ذلك لقول النبي صلى الله عليه وسلم " دع ما يريبك إلى مالا </w:t>
      </w:r>
      <w:r w:rsidR="00CF1750" w:rsidRPr="00594EDE">
        <w:rPr>
          <w:rFonts w:ascii="Lotus Linotype" w:hAnsi="Lotus Linotype" w:cs="Lotus Linotype" w:hint="cs"/>
          <w:sz w:val="36"/>
          <w:szCs w:val="36"/>
          <w:rtl/>
        </w:rPr>
        <w:t>يريبك "</w:t>
      </w:r>
      <w:r w:rsidR="00CF1750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547F49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CF1750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5F70C2" w:rsidRPr="00594EDE">
        <w:rPr>
          <w:rFonts w:ascii="Lotus Linotype" w:hAnsi="Lotus Linotype" w:cs="Lotus Linotype" w:hint="cs"/>
          <w:sz w:val="36"/>
          <w:szCs w:val="36"/>
          <w:rtl/>
        </w:rPr>
        <w:t xml:space="preserve"> وقوله عليه الصلاة والسلام " من اتقى الشبهات فقد استبرأ لدينه وعرضه "</w:t>
      </w:r>
      <w:r w:rsidR="005F70C2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547F49" w:rsidRPr="00594EDE">
        <w:rPr>
          <w:rFonts w:asciiTheme="majorBidi" w:hAnsiTheme="majorBidi" w:cstheme="majorBidi" w:hint="cs"/>
          <w:vertAlign w:val="superscript"/>
          <w:rtl/>
        </w:rPr>
        <w:t>3</w:t>
      </w:r>
      <w:r w:rsidR="005F70C2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573D2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F57F9">
        <w:rPr>
          <w:rFonts w:ascii="Lotus Linotype" w:hAnsi="Lotus Linotype" w:cs="Lotus Linotype" w:hint="cs"/>
          <w:sz w:val="36"/>
          <w:szCs w:val="36"/>
          <w:rtl/>
        </w:rPr>
        <w:t xml:space="preserve">) </w:t>
      </w:r>
      <w:r w:rsidR="00573D2F" w:rsidRPr="00594EDE">
        <w:rPr>
          <w:rFonts w:ascii="Lotus Linotype" w:hAnsi="Lotus Linotype" w:cs="Lotus Linotype" w:hint="cs"/>
          <w:sz w:val="36"/>
          <w:szCs w:val="36"/>
          <w:rtl/>
        </w:rPr>
        <w:t>انتهى كلامه</w:t>
      </w:r>
      <w:r w:rsidR="00573D2F" w:rsidRPr="00594EDE">
        <w:rPr>
          <w:rFonts w:asciiTheme="majorBidi" w:hAnsiTheme="majorBidi" w:cstheme="majorBidi" w:hint="cs"/>
          <w:vertAlign w:val="superscript"/>
          <w:rtl/>
        </w:rPr>
        <w:t>(4)</w:t>
      </w:r>
      <w:r w:rsidR="009F57F9">
        <w:rPr>
          <w:rFonts w:asciiTheme="majorBidi" w:hAnsiTheme="majorBidi" w:cstheme="majorBidi" w:hint="cs"/>
          <w:vertAlign w:val="superscript"/>
          <w:rtl/>
        </w:rPr>
        <w:t xml:space="preserve"> </w:t>
      </w:r>
      <w:r w:rsidR="009F57F9" w:rsidRPr="0041305A">
        <w:rPr>
          <w:rFonts w:ascii="Lotus Linotype" w:hAnsi="Lotus Linotype" w:cs="Lotus Linotype" w:hint="cs"/>
          <w:b/>
          <w:bCs/>
          <w:sz w:val="36"/>
          <w:szCs w:val="36"/>
          <w:rtl/>
        </w:rPr>
        <w:t>.</w:t>
      </w:r>
    </w:p>
    <w:p w:rsidR="00702741" w:rsidRDefault="0010160D" w:rsidP="006C5096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السادس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: م</w:t>
      </w:r>
      <w:r w:rsidR="006C5096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ن المفط</w:t>
      </w:r>
      <w:r w:rsidR="006C5096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رات الاست</w:t>
      </w:r>
      <w:r w:rsidR="006C5096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6C5096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اءة عم</w:t>
      </w:r>
      <w:r w:rsidR="006C5096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دا ل</w:t>
      </w:r>
      <w:r w:rsidR="006C5096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ما روى أب</w:t>
      </w:r>
      <w:r w:rsidR="006C5096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 داود</w:t>
      </w:r>
    </w:p>
    <w:p w:rsidR="0010160D" w:rsidRPr="00702741" w:rsidRDefault="006C5096" w:rsidP="006C5096">
      <w:pPr>
        <w:jc w:val="lowKashida"/>
        <w:rPr>
          <w:sz w:val="20"/>
          <w:szCs w:val="20"/>
          <w:vertAlign w:val="superscript"/>
          <w:rtl/>
        </w:rPr>
      </w:pPr>
      <w:r w:rsidRPr="00702741">
        <w:rPr>
          <w:sz w:val="20"/>
          <w:szCs w:val="20"/>
          <w:rtl/>
        </w:rPr>
        <w:t xml:space="preserve"> </w:t>
      </w:r>
    </w:p>
    <w:p w:rsidR="00C318E1" w:rsidRPr="00594EDE" w:rsidRDefault="00C318E1" w:rsidP="00C318E1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231E5F" w:rsidRPr="00594EDE" w:rsidRDefault="00231E5F" w:rsidP="00231E5F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t>1- ابن عثيمين : فتاوى إسلامية (2/130) جمع وترتيب محمد المسند .</w:t>
      </w:r>
    </w:p>
    <w:p w:rsidR="00666A50" w:rsidRPr="00594EDE" w:rsidRDefault="00EF23D2" w:rsidP="003561AB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</w:t>
      </w:r>
      <w:r w:rsidR="003561AB" w:rsidRPr="00594EDE">
        <w:rPr>
          <w:rFonts w:ascii="Lotus Linotype" w:hAnsi="Lotus Linotype" w:cs="Lotus Linotype" w:hint="cs"/>
          <w:rtl/>
        </w:rPr>
        <w:t xml:space="preserve">رواه </w:t>
      </w:r>
      <w:r w:rsidRPr="00594EDE">
        <w:rPr>
          <w:rFonts w:ascii="Lotus Linotype" w:hAnsi="Lotus Linotype" w:cs="Lotus Linotype" w:hint="cs"/>
          <w:rtl/>
        </w:rPr>
        <w:t xml:space="preserve"> الترمذي حديث رقم (</w:t>
      </w:r>
      <w:r w:rsidR="003561AB" w:rsidRPr="00594EDE">
        <w:rPr>
          <w:rFonts w:ascii="Lotus Linotype" w:hAnsi="Lotus Linotype" w:cs="Lotus Linotype" w:hint="cs"/>
          <w:rtl/>
        </w:rPr>
        <w:t>2518</w:t>
      </w:r>
      <w:r w:rsidRPr="00594EDE">
        <w:rPr>
          <w:rFonts w:ascii="Lotus Linotype" w:hAnsi="Lotus Linotype" w:cs="Lotus Linotype" w:hint="cs"/>
          <w:rtl/>
        </w:rPr>
        <w:t>)</w:t>
      </w:r>
      <w:r w:rsidR="003561AB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 xml:space="preserve">والنسائي حديث رقم ( 5711) </w:t>
      </w:r>
      <w:r w:rsidR="003561AB" w:rsidRPr="00594EDE">
        <w:rPr>
          <w:rFonts w:ascii="Lotus Linotype" w:hAnsi="Lotus Linotype" w:cs="Lotus Linotype" w:hint="cs"/>
          <w:rtl/>
        </w:rPr>
        <w:t xml:space="preserve">وقال هذا حديث صحيح   </w:t>
      </w:r>
      <w:r w:rsidR="007B2EAE">
        <w:rPr>
          <w:rFonts w:ascii="Lotus Linotype" w:hAnsi="Lotus Linotype" w:cs="Lotus Linotype" w:hint="cs"/>
          <w:rtl/>
        </w:rPr>
        <w:t>وصححه الألباني</w:t>
      </w:r>
      <w:r w:rsidRPr="00594EDE">
        <w:rPr>
          <w:rFonts w:ascii="Lotus Linotype" w:hAnsi="Lotus Linotype" w:cs="Lotus Linotype" w:hint="cs"/>
          <w:rtl/>
        </w:rPr>
        <w:t xml:space="preserve"> كما في </w:t>
      </w:r>
      <w:r w:rsidR="000F1223" w:rsidRPr="00594EDE">
        <w:rPr>
          <w:rFonts w:ascii="Lotus Linotype" w:hAnsi="Lotus Linotype" w:cs="Lotus Linotype" w:hint="cs"/>
          <w:rtl/>
        </w:rPr>
        <w:t xml:space="preserve"> </w:t>
      </w:r>
      <w:r w:rsidRPr="00594EDE">
        <w:rPr>
          <w:rFonts w:ascii="Lotus Linotype" w:hAnsi="Lotus Linotype" w:cs="Lotus Linotype" w:hint="cs"/>
          <w:rtl/>
        </w:rPr>
        <w:t>إرواء الغليل (7/155) حديث رقم (2</w:t>
      </w:r>
      <w:r w:rsidR="00547F49" w:rsidRPr="00594EDE">
        <w:rPr>
          <w:rFonts w:ascii="Lotus Linotype" w:hAnsi="Lotus Linotype" w:cs="Lotus Linotype" w:hint="cs"/>
          <w:rtl/>
        </w:rPr>
        <w:t>0</w:t>
      </w:r>
      <w:r w:rsidRPr="00594EDE">
        <w:rPr>
          <w:rFonts w:ascii="Lotus Linotype" w:hAnsi="Lotus Linotype" w:cs="Lotus Linotype" w:hint="cs"/>
          <w:rtl/>
        </w:rPr>
        <w:t>74)</w:t>
      </w:r>
      <w:r w:rsidR="00547F49" w:rsidRPr="00594EDE">
        <w:rPr>
          <w:rFonts w:ascii="Lotus Linotype" w:hAnsi="Lotus Linotype" w:cs="Lotus Linotype" w:hint="cs"/>
          <w:rtl/>
        </w:rPr>
        <w:t xml:space="preserve"> </w:t>
      </w:r>
      <w:r w:rsidR="007B2EAE">
        <w:rPr>
          <w:rFonts w:ascii="Lotus Linotype" w:hAnsi="Lotus Linotype" w:cs="Lotus Linotype" w:hint="cs"/>
          <w:rtl/>
        </w:rPr>
        <w:t>.</w:t>
      </w:r>
    </w:p>
    <w:p w:rsidR="00547F49" w:rsidRPr="00594EDE" w:rsidRDefault="00547F49" w:rsidP="007B2EAE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 قال الألباني في إرواء الغليل</w:t>
      </w:r>
      <w:r w:rsidR="003561AB" w:rsidRPr="00594EDE">
        <w:rPr>
          <w:rFonts w:ascii="Lotus Linotype" w:hAnsi="Lotus Linotype" w:cs="Lotus Linotype" w:hint="cs"/>
          <w:rtl/>
        </w:rPr>
        <w:t xml:space="preserve"> </w:t>
      </w:r>
      <w:r w:rsidR="007B2EAE">
        <w:rPr>
          <w:rFonts w:ascii="Lotus Linotype" w:hAnsi="Lotus Linotype" w:cs="Lotus Linotype" w:hint="cs"/>
          <w:rtl/>
        </w:rPr>
        <w:t>:</w:t>
      </w:r>
      <w:r w:rsidR="003561AB" w:rsidRPr="00594EDE">
        <w:rPr>
          <w:rFonts w:ascii="Lotus Linotype" w:hAnsi="Lotus Linotype" w:cs="Lotus Linotype" w:hint="cs"/>
          <w:rtl/>
        </w:rPr>
        <w:t xml:space="preserve"> صحيح</w:t>
      </w:r>
      <w:r w:rsidRPr="00594EDE">
        <w:rPr>
          <w:rFonts w:ascii="Lotus Linotype" w:hAnsi="Lotus Linotype" w:cs="Lotus Linotype" w:hint="cs"/>
          <w:rtl/>
        </w:rPr>
        <w:t xml:space="preserve"> (7/156) حديث رقم (2075</w:t>
      </w:r>
      <w:r w:rsidR="007B2EAE">
        <w:rPr>
          <w:rFonts w:ascii="Lotus Linotype" w:hAnsi="Lotus Linotype" w:cs="Lotus Linotype" w:hint="cs"/>
          <w:rtl/>
        </w:rPr>
        <w:t>) .</w:t>
      </w:r>
    </w:p>
    <w:p w:rsidR="000F1223" w:rsidRPr="00594EDE" w:rsidRDefault="00B112A1" w:rsidP="005A7C3C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4-  </w:t>
      </w:r>
      <w:r w:rsidRPr="00594EDE">
        <w:rPr>
          <w:rFonts w:ascii="Lotus Linotype" w:hAnsi="Lotus Linotype" w:cs="Lotus Linotype"/>
          <w:rtl/>
        </w:rPr>
        <w:t>: فتاوى إسلامية (2/1</w:t>
      </w:r>
      <w:r w:rsidRPr="00594EDE">
        <w:rPr>
          <w:rFonts w:ascii="Lotus Linotype" w:hAnsi="Lotus Linotype" w:cs="Lotus Linotype" w:hint="cs"/>
          <w:rtl/>
        </w:rPr>
        <w:t>07</w:t>
      </w:r>
      <w:r w:rsidRPr="00594EDE">
        <w:rPr>
          <w:rFonts w:ascii="Lotus Linotype" w:hAnsi="Lotus Linotype" w:cs="Lotus Linotype"/>
          <w:rtl/>
        </w:rPr>
        <w:t>)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975D1B" w:rsidRPr="00594EDE">
        <w:rPr>
          <w:rFonts w:ascii="Lotus Linotype" w:hAnsi="Lotus Linotype" w:cs="Lotus Linotype" w:hint="cs"/>
          <w:rtl/>
        </w:rPr>
        <w:t xml:space="preserve">جمع </w:t>
      </w:r>
      <w:r w:rsidR="005A7C3C">
        <w:rPr>
          <w:rFonts w:ascii="Lotus Linotype" w:hAnsi="Lotus Linotype" w:cs="Lotus Linotype" w:hint="cs"/>
          <w:rtl/>
        </w:rPr>
        <w:t>وترتيب</w:t>
      </w:r>
      <w:r w:rsidR="00975D1B" w:rsidRPr="00594EDE">
        <w:rPr>
          <w:rFonts w:ascii="Lotus Linotype" w:hAnsi="Lotus Linotype" w:cs="Lotus Linotype" w:hint="cs"/>
          <w:rtl/>
        </w:rPr>
        <w:t xml:space="preserve"> محمد المسند .</w:t>
      </w:r>
    </w:p>
    <w:p w:rsidR="00573D2F" w:rsidRPr="006C5096" w:rsidRDefault="006C5096" w:rsidP="006C5096">
      <w:pPr>
        <w:jc w:val="lowKashida"/>
        <w:rPr>
          <w:rFonts w:asciiTheme="majorBidi" w:hAnsiTheme="majorBidi" w:cstheme="majorBidi"/>
          <w:vertAlign w:val="superscript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والترمذي</w:t>
      </w:r>
      <w:r>
        <w:rPr>
          <w:rFonts w:asciiTheme="majorBidi" w:hAnsiTheme="majorBidi" w:cstheme="majorBidi" w:hint="cs"/>
          <w:vertAlign w:val="superscript"/>
          <w:rtl/>
        </w:rPr>
        <w:t xml:space="preserve"> </w:t>
      </w:r>
      <w:r w:rsidR="00573D2F" w:rsidRPr="00594EDE">
        <w:rPr>
          <w:rFonts w:ascii="Lotus Linotype" w:hAnsi="Lotus Linotype" w:cs="Lotus Linotype" w:hint="cs"/>
          <w:sz w:val="36"/>
          <w:szCs w:val="36"/>
          <w:rtl/>
        </w:rPr>
        <w:t xml:space="preserve">والحاكم وغيرهم عن أبي الدرداء </w:t>
      </w:r>
      <w:r w:rsidR="00573D2F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573D2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73D2F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573D2F" w:rsidRPr="00594EDE">
        <w:rPr>
          <w:rFonts w:ascii="Lotus Linotype" w:hAnsi="Lotus Linotype" w:cs="Lotus Linotype" w:hint="cs"/>
          <w:sz w:val="36"/>
          <w:szCs w:val="36"/>
          <w:rtl/>
        </w:rPr>
        <w:t xml:space="preserve">أن رسول الله </w:t>
      </w:r>
      <w:r w:rsidR="00573D2F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</w:p>
    <w:p w:rsidR="001F2460" w:rsidRPr="00594EDE" w:rsidRDefault="001F2460" w:rsidP="0065619E">
      <w:pPr>
        <w:jc w:val="lowKashida"/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قاء فأفطر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65619E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[ معنى قاء : أي استقاء ] .</w:t>
      </w:r>
    </w:p>
    <w:p w:rsidR="00360806" w:rsidRPr="00594EDE" w:rsidRDefault="001E5460" w:rsidP="00C65EF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وأما من ذرعه </w:t>
      </w:r>
      <w:r w:rsidR="00777848" w:rsidRPr="00594EDE">
        <w:rPr>
          <w:rFonts w:ascii="Lotus Linotype" w:hAnsi="Lotus Linotype" w:cs="Lotus Linotype" w:hint="cs"/>
          <w:sz w:val="36"/>
          <w:szCs w:val="36"/>
          <w:rtl/>
        </w:rPr>
        <w:t xml:space="preserve">قيء فلا يفطر وليس 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 xml:space="preserve">عليه قضاء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لحديث أبي هريرة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رسول الله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60806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60806" w:rsidRPr="00594EDE">
        <w:rPr>
          <w:rFonts w:ascii="Lotus Linotype" w:hAnsi="Lotus Linotype" w:hint="cs"/>
          <w:sz w:val="36"/>
          <w:szCs w:val="36"/>
          <w:rtl/>
        </w:rPr>
        <w:t>"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ذرعه القيء وهو صائم فليس عليه قضاء وإن استقاء ف</w:t>
      </w:r>
      <w:r w:rsidR="00C01500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C01500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C01500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C01500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>ض</w:t>
      </w:r>
      <w:r w:rsidR="00C01500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60806" w:rsidRPr="00594EDE">
        <w:rPr>
          <w:rFonts w:ascii="Lotus Linotype" w:hAnsi="Lotus Linotype" w:hint="cs"/>
          <w:sz w:val="36"/>
          <w:szCs w:val="36"/>
          <w:rtl/>
        </w:rPr>
        <w:t>"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60806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65EFB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360806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36080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01500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C65EFB" w:rsidRDefault="00C65EFB" w:rsidP="004C44F9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قال الخطابي ( لا أعلم خلافا بين أهل العلم في أن من ذرعه القيء فإنه لا قضاء عليه ، ولا في أن من استقاء عامدا أن عليه القضاء )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(3)  </w:t>
      </w:r>
    </w:p>
    <w:p w:rsidR="0010160D" w:rsidRPr="00594EDE" w:rsidRDefault="0010160D" w:rsidP="0010160D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وقد ذكر ابن حزم </w:t>
      </w:r>
      <w:r w:rsidR="00AE0158">
        <w:rPr>
          <w:rFonts w:ascii="Lotus Linotype" w:hAnsi="Lotus Linotype" w:cs="Lotus Linotype" w:hint="cs"/>
          <w:sz w:val="36"/>
          <w:szCs w:val="36"/>
          <w:rtl/>
        </w:rPr>
        <w:t>والمنذري الإ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جماع على ذلك</w:t>
      </w:r>
      <w:r w:rsidRPr="00594EDE">
        <w:rPr>
          <w:rFonts w:asciiTheme="majorBidi" w:hAnsiTheme="majorBidi" w:cstheme="majorBidi" w:hint="cs"/>
          <w:vertAlign w:val="superscript"/>
          <w:rtl/>
        </w:rPr>
        <w:t>(4)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 </w:t>
      </w:r>
    </w:p>
    <w:p w:rsidR="00360806" w:rsidRPr="00594EDE" w:rsidRDefault="00360806" w:rsidP="00D53E14">
      <w:pPr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5F70C2" w:rsidRPr="00594EDE" w:rsidRDefault="0065619E" w:rsidP="005F70C2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5F70C2" w:rsidRPr="00594EDE">
        <w:rPr>
          <w:rFonts w:ascii="Lotus Linotype" w:hAnsi="Lotus Linotype" w:cs="Lotus Linotype" w:hint="cs"/>
          <w:rtl/>
        </w:rPr>
        <w:t>- الإمام أحمد : المسند (5/195) والدار قطني في سننه (2/181) والب</w:t>
      </w:r>
      <w:r w:rsidR="00530262">
        <w:rPr>
          <w:rFonts w:ascii="Lotus Linotype" w:hAnsi="Lotus Linotype" w:cs="Lotus Linotype" w:hint="cs"/>
          <w:rtl/>
        </w:rPr>
        <w:t>ي</w:t>
      </w:r>
      <w:r w:rsidR="005F70C2" w:rsidRPr="00594EDE">
        <w:rPr>
          <w:rFonts w:ascii="Lotus Linotype" w:hAnsi="Lotus Linotype" w:cs="Lotus Linotype" w:hint="cs"/>
          <w:rtl/>
        </w:rPr>
        <w:t>هقي في السنن الكبرى (4/220) و أبو داود في سننه حديث رقم (2381) والترمذي حديث رقم (720) وأخرجه الحاكم في المستدرك (1/426) وقال هذا حديث صحيح على شرط الشيخين ولم يخرجاه .</w:t>
      </w:r>
    </w:p>
    <w:p w:rsidR="00360806" w:rsidRPr="00594EDE" w:rsidRDefault="00C65EFB" w:rsidP="00D34D67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360806" w:rsidRPr="00594EDE">
        <w:rPr>
          <w:rFonts w:ascii="Lotus Linotype" w:hAnsi="Lotus Linotype" w:cs="Lotus Linotype" w:hint="cs"/>
          <w:rtl/>
        </w:rPr>
        <w:t xml:space="preserve">- </w:t>
      </w:r>
      <w:r w:rsidR="00F30D37" w:rsidRPr="00594EDE">
        <w:rPr>
          <w:rFonts w:ascii="Lotus Linotype" w:hAnsi="Lotus Linotype" w:cs="Lotus Linotype" w:hint="cs"/>
          <w:rtl/>
        </w:rPr>
        <w:t>سنن أبي</w:t>
      </w:r>
      <w:r w:rsidR="00360806" w:rsidRPr="00594EDE">
        <w:rPr>
          <w:rFonts w:ascii="Lotus Linotype" w:hAnsi="Lotus Linotype" w:cs="Lotus Linotype" w:hint="cs"/>
          <w:rtl/>
        </w:rPr>
        <w:t xml:space="preserve"> داود حديث رقم (2380) والترمذي حديث </w:t>
      </w:r>
      <w:r w:rsidR="00D34D67" w:rsidRPr="00594EDE">
        <w:rPr>
          <w:rFonts w:ascii="Lotus Linotype" w:hAnsi="Lotus Linotype" w:cs="Lotus Linotype" w:hint="cs"/>
          <w:rtl/>
        </w:rPr>
        <w:t xml:space="preserve">رقم (720 ) وقال حديث حسن غريب </w:t>
      </w:r>
      <w:r w:rsidR="00360806" w:rsidRPr="00594EDE">
        <w:rPr>
          <w:rFonts w:ascii="Lotus Linotype" w:hAnsi="Lotus Linotype" w:cs="Lotus Linotype" w:hint="cs"/>
          <w:rtl/>
        </w:rPr>
        <w:t>و</w:t>
      </w:r>
      <w:r w:rsidR="00F30D37" w:rsidRPr="00594EDE">
        <w:rPr>
          <w:rFonts w:ascii="Lotus Linotype" w:hAnsi="Lotus Linotype" w:cs="Lotus Linotype" w:hint="cs"/>
          <w:rtl/>
        </w:rPr>
        <w:t xml:space="preserve">أخرجه </w:t>
      </w:r>
      <w:r w:rsidR="00360806" w:rsidRPr="00594EDE">
        <w:rPr>
          <w:rFonts w:ascii="Lotus Linotype" w:hAnsi="Lotus Linotype" w:cs="Lotus Linotype" w:hint="cs"/>
          <w:rtl/>
        </w:rPr>
        <w:t>ابن ماجة حديث رقم (1676) والدار قطني</w:t>
      </w:r>
      <w:r w:rsidR="00F30D37" w:rsidRPr="00594EDE">
        <w:rPr>
          <w:rFonts w:ascii="Lotus Linotype" w:hAnsi="Lotus Linotype" w:cs="Lotus Linotype" w:hint="cs"/>
          <w:rtl/>
        </w:rPr>
        <w:t xml:space="preserve"> (</w:t>
      </w:r>
      <w:r w:rsidR="00360806" w:rsidRPr="00594EDE">
        <w:rPr>
          <w:rFonts w:ascii="Lotus Linotype" w:hAnsi="Lotus Linotype" w:cs="Lotus Linotype" w:hint="cs"/>
          <w:rtl/>
        </w:rPr>
        <w:t xml:space="preserve"> </w:t>
      </w:r>
      <w:r w:rsidR="00F30D37" w:rsidRPr="00594EDE">
        <w:rPr>
          <w:rFonts w:ascii="Lotus Linotype" w:hAnsi="Lotus Linotype" w:cs="Lotus Linotype" w:hint="cs"/>
          <w:rtl/>
        </w:rPr>
        <w:t>2/184</w:t>
      </w:r>
      <w:r w:rsidR="00360806" w:rsidRPr="00594EDE">
        <w:rPr>
          <w:rFonts w:ascii="Lotus Linotype" w:hAnsi="Lotus Linotype" w:cs="Lotus Linotype" w:hint="cs"/>
          <w:rtl/>
        </w:rPr>
        <w:t xml:space="preserve">) وقال رواته ثقات كلهم ، وقال الحاكم في المستدرك (1/427) صحيح على شرط الشيخين . </w:t>
      </w:r>
    </w:p>
    <w:p w:rsidR="00C65EFB" w:rsidRPr="00594EDE" w:rsidRDefault="00C65EFB" w:rsidP="00C65EFB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الخطابي : معالم السنن (2/777) حديث رقم (2380) .</w:t>
      </w:r>
    </w:p>
    <w:p w:rsidR="0010160D" w:rsidRPr="00594EDE" w:rsidRDefault="00C65EFB" w:rsidP="0010160D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4- ابن المنذر : الإجماع صفحة (52) ابن حزم : المحلى (6/255) ابن قدامة : المغني (4/368)     أبو إسحاق الشيرازي : المهذب (1/182) أبو الفرج أحمد بن قدامة المقدسي : الشرح الكبير (7/414) .</w:t>
      </w:r>
    </w:p>
    <w:p w:rsidR="00C65EFB" w:rsidRPr="00594EDE" w:rsidRDefault="00C65EFB" w:rsidP="00C65EF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ولا بد أن يكون عالما بالتحريم مختارا أما الناسي فلا يفطر لقوله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C65EFB" w:rsidRPr="00594EDE" w:rsidRDefault="00C65EFB" w:rsidP="00C65EFB">
      <w:pPr>
        <w:ind w:left="424" w:hanging="424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إن الله وضع عن أمتي الخطأ والنسيان وما استكرهوا عليه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B056C1" w:rsidRPr="00594EDE" w:rsidRDefault="008856DA" w:rsidP="00C65EFB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السابع</w:t>
      </w:r>
      <w:r w:rsidR="002762F0"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 xml:space="preserve"> من المفطرات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 xml:space="preserve"> : الحجامة </w:t>
      </w:r>
      <w:r w:rsidR="004141E1" w:rsidRPr="00594EDE">
        <w:rPr>
          <w:rFonts w:ascii="Lotus Linotype" w:hAnsi="Lotus Linotype" w:cs="Lotus Linotype" w:hint="cs"/>
          <w:sz w:val="36"/>
          <w:szCs w:val="36"/>
          <w:rtl/>
        </w:rPr>
        <w:t>لحديث ثوبان مولى رسول الله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F4442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141E1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: سمعت النبي </w:t>
      </w:r>
      <w:r w:rsidR="004141E1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4141E1" w:rsidRPr="00594EDE">
        <w:rPr>
          <w:rFonts w:ascii="Lotus Linotype" w:hAnsi="Lotus Linotype" w:cs="Lotus Linotype" w:hint="cs"/>
          <w:sz w:val="36"/>
          <w:szCs w:val="36"/>
          <w:rtl/>
        </w:rPr>
        <w:t xml:space="preserve"> يقول </w:t>
      </w:r>
      <w:r w:rsidR="00CF4442" w:rsidRPr="00594EDE">
        <w:rPr>
          <w:rFonts w:ascii="Lotus Linotype" w:hAnsi="Lotus Linotype" w:hint="cs"/>
          <w:sz w:val="36"/>
          <w:szCs w:val="36"/>
          <w:rtl/>
        </w:rPr>
        <w:t>"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أفطر الحاجم والمحجوم </w:t>
      </w:r>
      <w:r w:rsidR="00CF4442" w:rsidRPr="00594EDE">
        <w:rPr>
          <w:rFonts w:ascii="Lotus Linotype" w:hAnsi="Lotus Linotype" w:hint="cs"/>
          <w:sz w:val="36"/>
          <w:szCs w:val="36"/>
          <w:rtl/>
        </w:rPr>
        <w:t>"</w:t>
      </w:r>
      <w:r w:rsidR="006071B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F5242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65EFB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3F5242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CF4442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056C1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9D59AC" w:rsidRPr="00594EDE" w:rsidRDefault="006071B8" w:rsidP="00794B5E">
      <w:pPr>
        <w:jc w:val="lowKashida"/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وأما </w:t>
      </w:r>
      <w:r w:rsidR="00CA2EAF" w:rsidRPr="00594EDE">
        <w:rPr>
          <w:rFonts w:ascii="Lotus Linotype" w:hAnsi="Lotus Linotype" w:cs="Lotus Linotype" w:hint="cs"/>
          <w:sz w:val="36"/>
          <w:szCs w:val="36"/>
          <w:rtl/>
        </w:rPr>
        <w:t>ما رواه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البخاري </w:t>
      </w:r>
      <w:r w:rsidR="00DB22C4">
        <w:rPr>
          <w:rFonts w:ascii="Lotus Linotype" w:hAnsi="Lotus Linotype" w:cs="Lotus Linotype" w:hint="cs"/>
          <w:sz w:val="36"/>
          <w:szCs w:val="36"/>
          <w:rtl/>
        </w:rPr>
        <w:t>عن ابن عباس رضي الله</w:t>
      </w:r>
      <w:r w:rsidR="0055456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A2EAF" w:rsidRPr="00594EDE">
        <w:rPr>
          <w:rFonts w:ascii="Lotus Linotype" w:hAnsi="Lotus Linotype" w:cs="Lotus Linotype" w:hint="cs"/>
          <w:sz w:val="36"/>
          <w:szCs w:val="36"/>
          <w:rtl/>
        </w:rPr>
        <w:t>عنه</w:t>
      </w:r>
      <w:r w:rsidR="00D754C2">
        <w:rPr>
          <w:rFonts w:ascii="Lotus Linotype" w:hAnsi="Lotus Linotype" w:cs="Lotus Linotype" w:hint="cs"/>
          <w:sz w:val="36"/>
          <w:szCs w:val="36"/>
          <w:rtl/>
        </w:rPr>
        <w:t>ما</w:t>
      </w:r>
      <w:r w:rsidR="00CA2EA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5456A" w:rsidRPr="00594EDE">
        <w:rPr>
          <w:rFonts w:ascii="Lotus Linotype" w:hAnsi="Lotus Linotype" w:cs="Lotus Linotype" w:hint="cs"/>
          <w:sz w:val="36"/>
          <w:szCs w:val="36"/>
          <w:rtl/>
        </w:rPr>
        <w:t xml:space="preserve">أنه قال </w:t>
      </w:r>
      <w:r w:rsidR="00CA2EA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احتجم </w:t>
      </w:r>
      <w:r w:rsidR="0055456A" w:rsidRPr="00594EDE">
        <w:rPr>
          <w:rFonts w:ascii="Lotus Linotype" w:hAnsi="Lotus Linotype" w:cs="Lotus Linotype" w:hint="cs"/>
          <w:sz w:val="36"/>
          <w:szCs w:val="36"/>
          <w:rtl/>
        </w:rPr>
        <w:t xml:space="preserve">النبي </w:t>
      </w:r>
      <w:r w:rsidR="0055456A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55456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وهو صائم</w:t>
      </w:r>
      <w:r w:rsidR="00CD09E1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D09E1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65EFB" w:rsidRPr="00594EDE">
        <w:rPr>
          <w:rFonts w:asciiTheme="majorBidi" w:hAnsiTheme="majorBidi" w:cstheme="majorBidi" w:hint="cs"/>
          <w:vertAlign w:val="superscript"/>
          <w:rtl/>
        </w:rPr>
        <w:t>3</w:t>
      </w:r>
      <w:r w:rsidR="00CD09E1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CD09E1" w:rsidRPr="00594EDE">
        <w:rPr>
          <w:rFonts w:ascii="Lotus Linotype" w:hAnsi="Lotus Linotype" w:cs="Lotus Linotype" w:hint="cs"/>
          <w:sz w:val="36"/>
          <w:szCs w:val="36"/>
          <w:rtl/>
        </w:rPr>
        <w:t xml:space="preserve"> ، فيحتمل</w:t>
      </w:r>
      <w:r w:rsidR="00B056C1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27267" w:rsidRPr="00594EDE">
        <w:rPr>
          <w:rFonts w:ascii="Lotus Linotype" w:hAnsi="Lotus Linotype" w:cs="Lotus Linotype" w:hint="cs"/>
          <w:sz w:val="36"/>
          <w:szCs w:val="36"/>
          <w:rtl/>
        </w:rPr>
        <w:t xml:space="preserve">أن </w:t>
      </w:r>
      <w:r w:rsidR="001710AC" w:rsidRPr="00594EDE">
        <w:rPr>
          <w:rFonts w:ascii="Lotus Linotype" w:hAnsi="Lotus Linotype" w:cs="Lotus Linotype" w:hint="cs"/>
          <w:sz w:val="36"/>
          <w:szCs w:val="36"/>
          <w:rtl/>
        </w:rPr>
        <w:t xml:space="preserve">يكون احتجم </w:t>
      </w:r>
      <w:r w:rsidR="00490A07" w:rsidRPr="00594EDE">
        <w:rPr>
          <w:rFonts w:ascii="Lotus Linotype" w:hAnsi="Lotus Linotype" w:cs="Lotus Linotype" w:hint="cs"/>
          <w:sz w:val="36"/>
          <w:szCs w:val="36"/>
          <w:rtl/>
        </w:rPr>
        <w:t>فأفطركما رو</w:t>
      </w:r>
      <w:r w:rsidR="00794B5E">
        <w:rPr>
          <w:rFonts w:ascii="Lotus Linotype" w:hAnsi="Lotus Linotype" w:cs="Lotus Linotype" w:hint="cs"/>
          <w:sz w:val="36"/>
          <w:szCs w:val="36"/>
          <w:rtl/>
        </w:rPr>
        <w:t>ي</w:t>
      </w:r>
      <w:r w:rsidR="00490A07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أنه قاء فأفطر </w:t>
      </w:r>
      <w:r w:rsidR="00490A07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65EFB" w:rsidRPr="00594EDE">
        <w:rPr>
          <w:rFonts w:asciiTheme="majorBidi" w:hAnsiTheme="majorBidi" w:cstheme="majorBidi" w:hint="cs"/>
          <w:vertAlign w:val="superscript"/>
          <w:rtl/>
        </w:rPr>
        <w:t>4</w:t>
      </w:r>
      <w:r w:rsidR="00490A07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490A07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لأجل هذا فالاحتياط ما ذكرنا</w:t>
      </w:r>
      <w:r w:rsidR="00490A07" w:rsidRPr="00594EDE">
        <w:rPr>
          <w:rFonts w:ascii="Lotus Linotype" w:hAnsi="Lotus Linotype" w:cs="Lotus Linotype" w:hint="cs"/>
          <w:b/>
          <w:bCs/>
          <w:sz w:val="36"/>
          <w:szCs w:val="36"/>
          <w:rtl/>
        </w:rPr>
        <w:t xml:space="preserve"> .</w:t>
      </w:r>
      <w:r w:rsidR="009D59AC"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 xml:space="preserve"> الثامن</w:t>
      </w:r>
      <w:r w:rsidR="009D59AC" w:rsidRPr="00594EDE">
        <w:rPr>
          <w:rFonts w:ascii="Lotus Linotype" w:hAnsi="Lotus Linotype" w:cs="Lotus Linotype" w:hint="cs"/>
          <w:sz w:val="36"/>
          <w:szCs w:val="36"/>
          <w:rtl/>
        </w:rPr>
        <w:t xml:space="preserve">  من المفطرات: الدخان المشهور المسمى بالتتن ، فإنه يفطر به</w:t>
      </w:r>
    </w:p>
    <w:p w:rsidR="004F547E" w:rsidRPr="00594EDE" w:rsidRDefault="009D59AC" w:rsidP="00C65EF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الصائم لأنه له أثر يحس كما يشاهد في بطن العود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65EFB" w:rsidRPr="00594EDE">
        <w:rPr>
          <w:rFonts w:asciiTheme="majorBidi" w:hAnsiTheme="majorBidi" w:cstheme="majorBidi" w:hint="cs"/>
          <w:vertAlign w:val="superscript"/>
          <w:rtl/>
        </w:rPr>
        <w:t>5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081274" w:rsidRPr="00594EDE" w:rsidRDefault="00081274" w:rsidP="00081274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  <w:t>التاسع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: من نوى الإفطار فقد أفط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ر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،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لقول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ه </w:t>
      </w:r>
      <w:r w:rsidRPr="00594EDE">
        <w:rPr>
          <w:rFonts w:ascii="Lotus Linotype" w:hAnsi="Lotus Linotype" w:cs="Lotus Linotype"/>
          <w:sz w:val="36"/>
          <w:szCs w:val="36"/>
        </w:rPr>
        <w:sym w:font="AGA Arabesque" w:char="0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إنما الأعم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ال</w:t>
      </w: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C65EFB" w:rsidRPr="00594EDE" w:rsidRDefault="00181DB5" w:rsidP="00C65EFB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C65EFB" w:rsidRPr="00594EDE">
        <w:rPr>
          <w:rFonts w:ascii="Lotus Linotype" w:hAnsi="Lotus Linotype" w:cs="Lotus Linotype" w:hint="cs"/>
          <w:rtl/>
        </w:rPr>
        <w:t>- صحيح ، وقد تقدم تخريجه ، والكلام عن الناسي صفحة (27) .</w:t>
      </w:r>
    </w:p>
    <w:p w:rsidR="00CD09E1" w:rsidRPr="00594EDE" w:rsidRDefault="00181DB5" w:rsidP="00A74D5C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3F5242" w:rsidRPr="00594EDE">
        <w:rPr>
          <w:rFonts w:ascii="Lotus Linotype" w:hAnsi="Lotus Linotype" w:cs="Lotus Linotype" w:hint="cs"/>
          <w:rtl/>
        </w:rPr>
        <w:t xml:space="preserve">- </w:t>
      </w:r>
      <w:r w:rsidR="00CE4C20" w:rsidRPr="00594EDE">
        <w:rPr>
          <w:rFonts w:ascii="Lotus Linotype" w:hAnsi="Lotus Linotype" w:cs="Lotus Linotype" w:hint="cs"/>
          <w:rtl/>
        </w:rPr>
        <w:t>مسند الإمام أحمد (5/277)</w:t>
      </w:r>
      <w:r w:rsidR="00705030" w:rsidRPr="00594EDE">
        <w:rPr>
          <w:rFonts w:ascii="Lotus Linotype" w:hAnsi="Lotus Linotype" w:cs="Lotus Linotype" w:hint="cs"/>
          <w:rtl/>
        </w:rPr>
        <w:t xml:space="preserve"> سنن أبي داود حديث رقم (2370</w:t>
      </w:r>
      <w:r w:rsidR="00617B97" w:rsidRPr="00594EDE">
        <w:rPr>
          <w:rFonts w:ascii="Lotus Linotype" w:hAnsi="Lotus Linotype" w:cs="Lotus Linotype" w:hint="cs"/>
          <w:rtl/>
        </w:rPr>
        <w:t>- 2371</w:t>
      </w:r>
      <w:r w:rsidR="00705030" w:rsidRPr="00594EDE">
        <w:rPr>
          <w:rFonts w:ascii="Lotus Linotype" w:hAnsi="Lotus Linotype" w:cs="Lotus Linotype" w:hint="cs"/>
          <w:rtl/>
        </w:rPr>
        <w:t>)</w:t>
      </w:r>
      <w:r w:rsidR="00CE4C20" w:rsidRPr="00594EDE">
        <w:rPr>
          <w:rFonts w:ascii="Lotus Linotype" w:hAnsi="Lotus Linotype" w:cs="Lotus Linotype" w:hint="cs"/>
          <w:rtl/>
        </w:rPr>
        <w:t xml:space="preserve"> </w:t>
      </w:r>
      <w:r w:rsidR="00E20081" w:rsidRPr="00594EDE">
        <w:rPr>
          <w:rFonts w:ascii="Lotus Linotype" w:hAnsi="Lotus Linotype" w:cs="Lotus Linotype" w:hint="cs"/>
          <w:rtl/>
        </w:rPr>
        <w:t xml:space="preserve">سنن </w:t>
      </w:r>
      <w:r w:rsidR="00CE4C20" w:rsidRPr="00594EDE">
        <w:rPr>
          <w:rFonts w:ascii="Lotus Linotype" w:hAnsi="Lotus Linotype" w:cs="Lotus Linotype" w:hint="cs"/>
          <w:rtl/>
        </w:rPr>
        <w:t>ابن ماجه (1680) البيهقي : السنن الكبرى (4/265) والحاكم في المستدرك (1/</w:t>
      </w:r>
      <w:r w:rsidR="00136853" w:rsidRPr="00594EDE">
        <w:rPr>
          <w:rFonts w:ascii="Lotus Linotype" w:hAnsi="Lotus Linotype" w:cs="Lotus Linotype" w:hint="cs"/>
          <w:rtl/>
        </w:rPr>
        <w:t xml:space="preserve">427) وقال صحيح على شرط الشيخين </w:t>
      </w:r>
      <w:r w:rsidR="00CE4C20" w:rsidRPr="00594EDE">
        <w:rPr>
          <w:rFonts w:ascii="Lotus Linotype" w:hAnsi="Lotus Linotype" w:cs="Lotus Linotype" w:hint="cs"/>
          <w:rtl/>
        </w:rPr>
        <w:t xml:space="preserve"> وصححه الألباني</w:t>
      </w:r>
      <w:r w:rsidR="00617B97" w:rsidRPr="00594EDE">
        <w:rPr>
          <w:rFonts w:ascii="Lotus Linotype" w:hAnsi="Lotus Linotype" w:cs="Lotus Linotype" w:hint="cs"/>
          <w:rtl/>
        </w:rPr>
        <w:t xml:space="preserve"> </w:t>
      </w:r>
      <w:r w:rsidR="00CE4C20" w:rsidRPr="00594EDE">
        <w:rPr>
          <w:rFonts w:ascii="Lotus Linotype" w:hAnsi="Lotus Linotype" w:cs="Lotus Linotype" w:hint="cs"/>
          <w:rtl/>
        </w:rPr>
        <w:t>كم</w:t>
      </w:r>
      <w:r w:rsidR="00136853" w:rsidRPr="00594EDE">
        <w:rPr>
          <w:rFonts w:ascii="Lotus Linotype" w:hAnsi="Lotus Linotype" w:cs="Lotus Linotype" w:hint="cs"/>
          <w:rtl/>
        </w:rPr>
        <w:t>ا</w:t>
      </w:r>
      <w:r w:rsidR="00CE4C20" w:rsidRPr="00594EDE">
        <w:rPr>
          <w:rFonts w:ascii="Lotus Linotype" w:hAnsi="Lotus Linotype" w:cs="Lotus Linotype" w:hint="cs"/>
          <w:rtl/>
        </w:rPr>
        <w:t xml:space="preserve"> في صحيح</w:t>
      </w:r>
      <w:r w:rsidR="00E20081" w:rsidRPr="00594EDE">
        <w:rPr>
          <w:rFonts w:ascii="Lotus Linotype" w:hAnsi="Lotus Linotype" w:cs="Lotus Linotype" w:hint="cs"/>
          <w:rtl/>
        </w:rPr>
        <w:t xml:space="preserve"> </w:t>
      </w:r>
      <w:r w:rsidR="00A74D5C">
        <w:rPr>
          <w:rFonts w:ascii="Lotus Linotype" w:hAnsi="Lotus Linotype" w:cs="Lotus Linotype" w:hint="cs"/>
          <w:rtl/>
        </w:rPr>
        <w:t>أ</w:t>
      </w:r>
      <w:r w:rsidR="00E20081" w:rsidRPr="00594EDE">
        <w:rPr>
          <w:rFonts w:ascii="Lotus Linotype" w:hAnsi="Lotus Linotype" w:cs="Lotus Linotype" w:hint="cs"/>
          <w:rtl/>
        </w:rPr>
        <w:t>بي</w:t>
      </w:r>
      <w:r w:rsidR="00CE4C20" w:rsidRPr="00594EDE">
        <w:rPr>
          <w:rFonts w:ascii="Lotus Linotype" w:hAnsi="Lotus Linotype" w:cs="Lotus Linotype" w:hint="cs"/>
          <w:rtl/>
        </w:rPr>
        <w:t xml:space="preserve"> داود (2049) .</w:t>
      </w:r>
    </w:p>
    <w:p w:rsidR="006103AB" w:rsidRPr="00594EDE" w:rsidRDefault="00181DB5" w:rsidP="0006513F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CD09E1" w:rsidRPr="00594EDE">
        <w:rPr>
          <w:rFonts w:ascii="Lotus Linotype" w:hAnsi="Lotus Linotype" w:cs="Lotus Linotype" w:hint="cs"/>
          <w:rtl/>
        </w:rPr>
        <w:t xml:space="preserve">- صحيح البخاري حديث رقم </w:t>
      </w:r>
      <w:r w:rsidR="0041206C" w:rsidRPr="00594EDE">
        <w:rPr>
          <w:rFonts w:ascii="Lotus Linotype" w:hAnsi="Lotus Linotype" w:cs="Lotus Linotype" w:hint="cs"/>
          <w:rtl/>
        </w:rPr>
        <w:t>(1938-1939)</w:t>
      </w:r>
      <w:r w:rsidR="00CD09E1" w:rsidRPr="00594EDE">
        <w:rPr>
          <w:rFonts w:ascii="Lotus Linotype" w:hAnsi="Lotus Linotype" w:cs="Lotus Linotype" w:hint="cs"/>
          <w:rtl/>
        </w:rPr>
        <w:t xml:space="preserve"> .</w:t>
      </w:r>
      <w:r w:rsidR="0006513F" w:rsidRPr="00594EDE">
        <w:rPr>
          <w:rFonts w:ascii="Lotus Linotype" w:hAnsi="Lotus Linotype" w:cs="Lotus Linotype" w:hint="cs"/>
          <w:rtl/>
        </w:rPr>
        <w:t xml:space="preserve"> </w:t>
      </w:r>
    </w:p>
    <w:p w:rsidR="0010160D" w:rsidRDefault="00181DB5" w:rsidP="00775A56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</w:t>
      </w:r>
      <w:r w:rsidR="00490A07" w:rsidRPr="00594EDE">
        <w:rPr>
          <w:rFonts w:ascii="Lotus Linotype" w:hAnsi="Lotus Linotype" w:cs="Lotus Linotype" w:hint="cs"/>
          <w:rtl/>
        </w:rPr>
        <w:t>-  صحيح تقدم تخريجه صفحة (</w:t>
      </w:r>
      <w:r w:rsidR="00DC1C9A" w:rsidRPr="00594EDE">
        <w:rPr>
          <w:rFonts w:ascii="Lotus Linotype" w:hAnsi="Lotus Linotype" w:cs="Lotus Linotype" w:hint="cs"/>
          <w:rtl/>
        </w:rPr>
        <w:t>3</w:t>
      </w:r>
      <w:r w:rsidR="00775A56">
        <w:rPr>
          <w:rFonts w:ascii="Lotus Linotype" w:hAnsi="Lotus Linotype" w:cs="Lotus Linotype" w:hint="cs"/>
          <w:rtl/>
        </w:rPr>
        <w:t>3</w:t>
      </w:r>
      <w:r w:rsidR="00490A07" w:rsidRPr="00594EDE">
        <w:rPr>
          <w:rFonts w:ascii="Lotus Linotype" w:hAnsi="Lotus Linotype" w:cs="Lotus Linotype" w:hint="cs"/>
          <w:rtl/>
        </w:rPr>
        <w:t>) .</w:t>
      </w:r>
    </w:p>
    <w:p w:rsidR="005F46BC" w:rsidRDefault="005F46BC" w:rsidP="0010160D">
      <w:pPr>
        <w:jc w:val="lowKashida"/>
        <w:rPr>
          <w:rFonts w:ascii="Lotus Linotype" w:hAnsi="Lotus Linotype" w:cs="Lotus Linotype"/>
          <w:rtl/>
        </w:rPr>
      </w:pPr>
      <w:r>
        <w:rPr>
          <w:rFonts w:ascii="Lotus Linotype" w:hAnsi="Lotus Linotype" w:cs="Lotus Linotype" w:hint="cs"/>
          <w:rtl/>
        </w:rPr>
        <w:t xml:space="preserve">5- </w:t>
      </w:r>
      <w:r w:rsidR="00C54D74">
        <w:rPr>
          <w:rFonts w:ascii="Lotus Linotype" w:hAnsi="Lotus Linotype" w:cs="Lotus Linotype" w:hint="cs"/>
          <w:rtl/>
        </w:rPr>
        <w:t>فتاوى إسلامية (2/128) .</w:t>
      </w:r>
    </w:p>
    <w:p w:rsidR="002E1525" w:rsidRPr="00594EDE" w:rsidRDefault="002E1525" w:rsidP="0010160D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lastRenderedPageBreak/>
        <w:t xml:space="preserve">بالنيات وإنما لكل امرئ ما نوى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/>
          <w:vertAlign w:val="superscript"/>
          <w:rtl/>
        </w:rPr>
        <w:t>(</w:t>
      </w:r>
      <w:r w:rsidR="004B381B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/>
          <w:vertAlign w:val="superscript"/>
          <w:rtl/>
        </w:rPr>
        <w:t>)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والسبب في ذلك أنه يشترط</w:t>
      </w:r>
    </w:p>
    <w:p w:rsidR="002E1525" w:rsidRPr="00594EDE" w:rsidRDefault="002E1525" w:rsidP="002E1525">
      <w:pPr>
        <w:jc w:val="lowKashida"/>
        <w:rPr>
          <w:rFonts w:ascii="Lotus Linotype" w:hAnsi="Lotus Linotype" w:cs="Lotus Linotype"/>
          <w:sz w:val="36"/>
          <w:szCs w:val="36"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استدامة النية طوال الصوم ، فإذا زالت النية زال الصوم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</w:p>
    <w:p w:rsidR="002E1525" w:rsidRPr="00594EDE" w:rsidRDefault="002E1525" w:rsidP="004B381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  <w:t>العاشر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: الحيض ، والنفاس ، والجنون ، متى طرأ شيء منها أثناء الصوم أبطله ، وقد تقدمت أدلة ذلك</w:t>
      </w:r>
      <w:r w:rsidRPr="00594EDE">
        <w:rPr>
          <w:rFonts w:asciiTheme="majorBidi" w:hAnsiTheme="majorBidi" w:cstheme="majorBidi"/>
          <w:vertAlign w:val="superscript"/>
          <w:rtl/>
        </w:rPr>
        <w:t xml:space="preserve"> (</w:t>
      </w:r>
      <w:r w:rsidR="004B381B" w:rsidRPr="00594EDE">
        <w:rPr>
          <w:rFonts w:asciiTheme="majorBidi" w:hAnsiTheme="majorBidi" w:cstheme="majorBidi" w:hint="cs"/>
          <w:vertAlign w:val="superscript"/>
          <w:rtl/>
        </w:rPr>
        <w:t>2</w:t>
      </w:r>
      <w:r w:rsidRPr="00594EDE">
        <w:rPr>
          <w:rFonts w:asciiTheme="majorBidi" w:hAnsiTheme="majorBidi" w:cstheme="majorBidi"/>
          <w:vertAlign w:val="superscript"/>
          <w:rtl/>
        </w:rPr>
        <w:t>)</w:t>
      </w:r>
      <w:r w:rsidRPr="00594EDE">
        <w:rPr>
          <w:rFonts w:ascii="Lotus Linotype" w:hAnsi="Lotus Linotype" w:cs="Lotus Linotype"/>
          <w:sz w:val="36"/>
          <w:szCs w:val="36"/>
          <w:rtl/>
        </w:rPr>
        <w:t>.</w:t>
      </w:r>
    </w:p>
    <w:p w:rsidR="002E1525" w:rsidRPr="00594EDE" w:rsidRDefault="002E1525" w:rsidP="004B381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b/>
          <w:bCs/>
          <w:sz w:val="36"/>
          <w:szCs w:val="36"/>
          <w:u w:val="single"/>
          <w:rtl/>
        </w:rPr>
        <w:t>الحادي عشر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: الردة أعاذنا الله منها ، فمن ارتد عن الإسلام فقد أفطرلاخلاف في ذلك </w:t>
      </w:r>
      <w:r w:rsidRPr="00594EDE">
        <w:rPr>
          <w:rFonts w:asciiTheme="majorBidi" w:hAnsiTheme="majorBidi" w:cstheme="majorBidi"/>
          <w:vertAlign w:val="superscript"/>
          <w:rtl/>
        </w:rPr>
        <w:t>(</w:t>
      </w:r>
      <w:r w:rsidR="004B381B" w:rsidRPr="00594EDE">
        <w:rPr>
          <w:rFonts w:asciiTheme="majorBidi" w:hAnsiTheme="majorBidi" w:cstheme="majorBidi" w:hint="cs"/>
          <w:vertAlign w:val="superscript"/>
          <w:rtl/>
        </w:rPr>
        <w:t>3</w:t>
      </w:r>
      <w:r w:rsidRPr="00594EDE">
        <w:rPr>
          <w:rFonts w:asciiTheme="majorBidi" w:hAnsiTheme="majorBidi" w:cstheme="majorBidi"/>
          <w:vertAlign w:val="superscript"/>
          <w:rtl/>
        </w:rPr>
        <w:t>)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لأن الصوم عبادة محضة من شرطها النية</w:t>
      </w:r>
    </w:p>
    <w:p w:rsidR="00081274" w:rsidRPr="00594EDE" w:rsidRDefault="006E1FFB" w:rsidP="00081274">
      <w:pPr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فأبطلتها الردة ، لمنافاتها العبادة ، وسواء كانت ردته باعتقاده              ما يكفـر بـه ، أو النطق بكلمـة الكفـر</w:t>
      </w:r>
      <w:r w:rsidRPr="00594EDE">
        <w:rPr>
          <w:rFonts w:ascii="Lotus Linotype" w:hAnsi="Lotus Linotype" w:cs="Lotus Linotype" w:hint="cs"/>
          <w:rtl/>
        </w:rPr>
        <w:t xml:space="preserve">  </w:t>
      </w:r>
      <w:r w:rsidRPr="00594EDE">
        <w:rPr>
          <w:rFonts w:ascii="Lotus Linotype" w:hAnsi="Lotus Linotype" w:cs="Lotus Linotype"/>
          <w:sz w:val="36"/>
          <w:szCs w:val="36"/>
          <w:rtl/>
        </w:rPr>
        <w:t>مستهـزءا أو غير مستهزئ</w:t>
      </w:r>
      <w:r w:rsidR="00081274" w:rsidRPr="00594EDE">
        <w:rPr>
          <w:rFonts w:ascii="Lotus Linotype" w:hAnsi="Lotus Linotype" w:cs="Lotus Linotype"/>
          <w:sz w:val="36"/>
          <w:szCs w:val="36"/>
          <w:rtl/>
        </w:rPr>
        <w:t xml:space="preserve"> قال تعالى </w:t>
      </w:r>
      <w:r w:rsidR="00081274" w:rsidRPr="00594EDE">
        <w:rPr>
          <w:rFonts w:ascii="QCF_BSML" w:hAnsi="QCF_BSML" w:cs="QCF_BSML"/>
          <w:sz w:val="36"/>
          <w:szCs w:val="36"/>
          <w:rtl/>
          <w:lang w:eastAsia="ko-KR"/>
        </w:rPr>
        <w:t>ﭽ</w:t>
      </w:r>
      <w:r w:rsidR="00081274" w:rsidRPr="00594EDE">
        <w:rPr>
          <w:rFonts w:ascii="QCF_P197" w:hAnsi="QCF_P197" w:cs="QCF_P197"/>
          <w:sz w:val="36"/>
          <w:szCs w:val="36"/>
          <w:rtl/>
          <w:lang w:eastAsia="ko-KR"/>
        </w:rPr>
        <w:t xml:space="preserve">ﮃ  ﮄ   ﮅ  ﮆ  ﮇ  ﮈ  ﮉﮊ  ﮋ  ﮌ  ﮍ   ﮎ  ﮏ  ﮐ  </w:t>
      </w:r>
      <w:r w:rsidR="00081274" w:rsidRPr="00594EDE">
        <w:rPr>
          <w:rFonts w:ascii="Lotus Linotype" w:hAnsi="Lotus Linotype" w:cs="Lotus Linotype"/>
          <w:sz w:val="36"/>
          <w:szCs w:val="36"/>
          <w:rtl/>
        </w:rPr>
        <w:t>*</w:t>
      </w:r>
      <w:r w:rsidR="00081274" w:rsidRPr="00594EDE">
        <w:rPr>
          <w:rFonts w:ascii="QCF_P197" w:hAnsi="QCF_P197" w:cs="QCF_P197"/>
          <w:sz w:val="36"/>
          <w:szCs w:val="36"/>
          <w:rtl/>
          <w:lang w:eastAsia="ko-KR"/>
        </w:rPr>
        <w:t xml:space="preserve">  ﮒ  ﮓ  ﮔ  ﮕ            ﮖ  ﮗ</w:t>
      </w:r>
      <w:r w:rsidR="00081274" w:rsidRPr="00594EDE">
        <w:rPr>
          <w:rFonts w:ascii="QCF_BSML" w:hAnsi="QCF_BSML" w:cs="QCF_BSML"/>
          <w:sz w:val="36"/>
          <w:szCs w:val="36"/>
          <w:rtl/>
          <w:lang w:eastAsia="ko-KR"/>
        </w:rPr>
        <w:t>ﭼ</w:t>
      </w:r>
      <w:r w:rsidR="00081274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081274" w:rsidRPr="00594EDE">
        <w:rPr>
          <w:rFonts w:ascii="Lotus Linotype" w:hAnsi="Lotus Linotype" w:cs="Lotus Linotype"/>
          <w:sz w:val="28"/>
          <w:szCs w:val="28"/>
          <w:rtl/>
        </w:rPr>
        <w:t>( التوبة : 65/66 )</w:t>
      </w:r>
      <w:r w:rsidR="00081274" w:rsidRPr="00594EDE">
        <w:rPr>
          <w:rFonts w:ascii="Lotus Linotype" w:hAnsi="Lotus Linotype" w:cs="Lotus Linotype"/>
          <w:sz w:val="36"/>
          <w:szCs w:val="36"/>
          <w:rtl/>
        </w:rPr>
        <w:t xml:space="preserve"> .</w:t>
      </w:r>
    </w:p>
    <w:p w:rsidR="00081274" w:rsidRPr="00594EDE" w:rsidRDefault="00081274" w:rsidP="00081274">
      <w:pPr>
        <w:jc w:val="lowKashida"/>
        <w:rPr>
          <w:sz w:val="20"/>
          <w:szCs w:val="20"/>
          <w:rtl/>
        </w:rPr>
      </w:pPr>
    </w:p>
    <w:p w:rsidR="00081274" w:rsidRPr="00594EDE" w:rsidRDefault="00081274" w:rsidP="00081274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/>
          <w:noProof/>
          <w:sz w:val="36"/>
          <w:szCs w:val="36"/>
        </w:rPr>
        <w:drawing>
          <wp:inline distT="0" distB="0" distL="0" distR="0">
            <wp:extent cx="1802765" cy="414020"/>
            <wp:effectExtent l="19050" t="0" r="6985" b="0"/>
            <wp:docPr id="10" name="صورة 7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5C" w:rsidRPr="00A74D5C" w:rsidRDefault="00A74D5C" w:rsidP="002E1525">
      <w:pPr>
        <w:jc w:val="lowKashida"/>
        <w:rPr>
          <w:rFonts w:ascii="Lotus Linotype" w:hAnsi="Lotus Linotype"/>
          <w:sz w:val="20"/>
          <w:szCs w:val="20"/>
          <w:vertAlign w:val="superscript"/>
          <w:rtl/>
        </w:rPr>
      </w:pPr>
    </w:p>
    <w:p w:rsidR="002E1525" w:rsidRPr="00594EDE" w:rsidRDefault="002E1525" w:rsidP="002E1525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2E1525" w:rsidRPr="00594EDE" w:rsidRDefault="004B381B" w:rsidP="002E1525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2E1525" w:rsidRPr="00594EDE">
        <w:rPr>
          <w:rFonts w:ascii="Lotus Linotype" w:hAnsi="Lotus Linotype" w:cs="Lotus Linotype" w:hint="cs"/>
          <w:rtl/>
        </w:rPr>
        <w:t>-  صحيح تقدم تخريجه صفحة ( 24) .</w:t>
      </w:r>
    </w:p>
    <w:p w:rsidR="002E1525" w:rsidRPr="00594EDE" w:rsidRDefault="004B381B" w:rsidP="002E1525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2E1525" w:rsidRPr="00594EDE">
        <w:rPr>
          <w:rFonts w:ascii="Lotus Linotype" w:hAnsi="Lotus Linotype" w:cs="Lotus Linotype" w:hint="cs"/>
          <w:rtl/>
        </w:rPr>
        <w:t>- صفحة (17- 18) .</w:t>
      </w:r>
    </w:p>
    <w:p w:rsidR="002E1525" w:rsidRPr="00594EDE" w:rsidRDefault="004B381B" w:rsidP="002E1525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2E1525" w:rsidRPr="00594EDE">
        <w:rPr>
          <w:rFonts w:ascii="Lotus Linotype" w:hAnsi="Lotus Linotype" w:cs="Lotus Linotype" w:hint="cs"/>
          <w:rtl/>
        </w:rPr>
        <w:t>- أبو الفرج أحمد بن قدامة : الشرح الكبير (7/403)  ابن قدامة : المغني (4/369-370) .</w:t>
      </w:r>
    </w:p>
    <w:p w:rsidR="00436EEF" w:rsidRPr="00594EDE" w:rsidRDefault="00436EEF" w:rsidP="00436EEF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28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EF" w:rsidRPr="00594EDE" w:rsidRDefault="00436EEF" w:rsidP="00436EEF">
      <w:pPr>
        <w:jc w:val="center"/>
        <w:rPr>
          <w:sz w:val="20"/>
          <w:szCs w:val="20"/>
          <w:rtl/>
        </w:rPr>
      </w:pPr>
    </w:p>
    <w:p w:rsidR="00C3676C" w:rsidRPr="00594EDE" w:rsidRDefault="00C3676C" w:rsidP="00436EEF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 xml:space="preserve">أيام يستحب فيها الصوم </w:t>
      </w:r>
    </w:p>
    <w:p w:rsidR="00B463FE" w:rsidRPr="00594EDE" w:rsidRDefault="00B463FE" w:rsidP="00C3676C">
      <w:pPr>
        <w:jc w:val="center"/>
        <w:rPr>
          <w:rFonts w:ascii="Lotus Linotype" w:hAnsi="Lotus Linotype" w:cs="AL-Mohanad art"/>
          <w:bCs/>
          <w:kern w:val="32"/>
          <w:sz w:val="14"/>
          <w:szCs w:val="14"/>
          <w:rtl/>
        </w:rPr>
      </w:pPr>
    </w:p>
    <w:p w:rsidR="00B463FE" w:rsidRPr="00594EDE" w:rsidRDefault="00B463FE" w:rsidP="00CE175D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Pr="00594EDE">
        <w:rPr>
          <w:rFonts w:ascii="Lotus Linotype" w:hAnsi="Lotus Linotype" w:cs="Lotus Linotype"/>
          <w:sz w:val="36"/>
          <w:szCs w:val="36"/>
          <w:u w:val="single"/>
          <w:rtl/>
        </w:rPr>
        <w:t xml:space="preserve">ست </w:t>
      </w: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 xml:space="preserve">من </w:t>
      </w:r>
      <w:r w:rsidRPr="00594EDE">
        <w:rPr>
          <w:rFonts w:ascii="Lotus Linotype" w:hAnsi="Lotus Linotype" w:cs="Lotus Linotype"/>
          <w:sz w:val="36"/>
          <w:szCs w:val="36"/>
          <w:u w:val="single"/>
          <w:rtl/>
        </w:rPr>
        <w:t>شوال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: </w:t>
      </w:r>
      <w:r w:rsidR="00CE175D" w:rsidRPr="00594EDE">
        <w:rPr>
          <w:rFonts w:ascii="Lotus Linotype" w:hAnsi="Lotus Linotype" w:cs="Lotus Linotype" w:hint="cs"/>
          <w:sz w:val="36"/>
          <w:szCs w:val="36"/>
          <w:rtl/>
        </w:rPr>
        <w:t xml:space="preserve">عن عمر بن ثابت بن الحارث الخزرجي عن أبي أيوب الأنصاري </w:t>
      </w:r>
      <w:r w:rsidR="00CE175D" w:rsidRPr="00594EDE">
        <w:rPr>
          <w:rFonts w:ascii="Lotus Linotype" w:hAnsi="Lotus Linotype" w:cs="Lotus Linotype"/>
          <w:sz w:val="36"/>
          <w:szCs w:val="36"/>
        </w:rPr>
        <w:sym w:font="AGA Arabesque" w:char="F074"/>
      </w:r>
      <w:r w:rsidR="00CE175D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أنه حدثه أن رسول الله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CE175D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من صام رمضان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ثم </w:t>
      </w:r>
      <w:r w:rsidRPr="00594EDE">
        <w:rPr>
          <w:rFonts w:ascii="Lotus Linotype" w:hAnsi="Lotus Linotype" w:cs="Lotus Linotype"/>
          <w:sz w:val="36"/>
          <w:szCs w:val="36"/>
          <w:rtl/>
        </w:rPr>
        <w:t>أتبعه ستا من شوال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كان كصيام الدهر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/>
          <w:sz w:val="36"/>
          <w:szCs w:val="36"/>
          <w:rtl/>
        </w:rPr>
        <w:t>.</w:t>
      </w:r>
    </w:p>
    <w:p w:rsidR="00C3676C" w:rsidRPr="00594EDE" w:rsidRDefault="00DC5FDC" w:rsidP="00055660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-</w:t>
      </w:r>
      <w:r w:rsidR="00B537C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3676C" w:rsidRPr="00594EDE">
        <w:rPr>
          <w:rFonts w:ascii="Lotus Linotype" w:hAnsi="Lotus Linotype" w:cs="Lotus Linotype"/>
          <w:sz w:val="36"/>
          <w:szCs w:val="36"/>
          <w:u w:val="single"/>
          <w:rtl/>
        </w:rPr>
        <w:t>يوم عرفة لغير الحاج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B463FE" w:rsidRPr="00594EDE">
        <w:rPr>
          <w:rFonts w:ascii="Lotus Linotype" w:hAnsi="Lotus Linotype" w:cs="Lotus Linotype" w:hint="cs"/>
          <w:sz w:val="36"/>
          <w:szCs w:val="36"/>
          <w:rtl/>
        </w:rPr>
        <w:t>:</w:t>
      </w:r>
      <w:r w:rsidR="00B537C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لما روى أبو قتادة </w:t>
      </w:r>
      <w:r w:rsidR="00C35FA9" w:rsidRPr="00594EDE">
        <w:rPr>
          <w:rFonts w:ascii="Lotus Linotype" w:hAnsi="Lotus Linotype" w:cs="Lotus Linotype"/>
          <w:sz w:val="36"/>
          <w:szCs w:val="36"/>
        </w:rPr>
        <w:sym w:font="AGA Arabesque" w:char="F074"/>
      </w:r>
      <w:r w:rsidR="00C35FA9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عن النبي </w:t>
      </w:r>
      <w:r w:rsidR="00B537C3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 قال </w:t>
      </w:r>
      <w:r w:rsidR="00B537C3" w:rsidRPr="00594EDE">
        <w:rPr>
          <w:rFonts w:ascii="Lotus Linotype" w:hAnsi="Lotus Linotype" w:hint="cs"/>
          <w:sz w:val="36"/>
          <w:szCs w:val="36"/>
          <w:rtl/>
        </w:rPr>
        <w:t xml:space="preserve">           "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 صيام </w:t>
      </w:r>
      <w:r w:rsidR="00AC70DC" w:rsidRPr="00594EDE">
        <w:rPr>
          <w:rFonts w:ascii="Lotus Linotype" w:hAnsi="Lotus Linotype" w:cs="Lotus Linotype" w:hint="cs"/>
          <w:sz w:val="36"/>
          <w:szCs w:val="36"/>
          <w:rtl/>
        </w:rPr>
        <w:t xml:space="preserve">يوم 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>عرفة أحتس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ب على الله أن يكفر السنة التي </w:t>
      </w:r>
      <w:r w:rsidR="003F39F5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قبله </w:t>
      </w:r>
      <w:r w:rsidR="00B537C3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والسنة التي بعده </w:t>
      </w:r>
      <w:r w:rsidR="00B537C3" w:rsidRPr="00594EDE">
        <w:rPr>
          <w:rFonts w:ascii="Lotus Linotype" w:hAnsi="Lotus Linotype" w:hint="cs"/>
          <w:sz w:val="36"/>
          <w:szCs w:val="36"/>
          <w:rtl/>
        </w:rPr>
        <w:t>"</w:t>
      </w:r>
      <w:r w:rsidR="00B463FE" w:rsidRPr="00594EDE">
        <w:rPr>
          <w:rFonts w:ascii="Lotus Linotype" w:hAnsi="Lotus Linotype" w:hint="cs"/>
          <w:sz w:val="36"/>
          <w:szCs w:val="36"/>
          <w:rtl/>
        </w:rPr>
        <w:t xml:space="preserve"> </w:t>
      </w:r>
      <w:r w:rsidR="00B463FE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AC70DC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B463FE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B463FE" w:rsidRPr="00594EDE">
        <w:rPr>
          <w:rFonts w:ascii="Lotus Linotype" w:hAnsi="Lotus Linotype" w:cs="Lotus Linotype"/>
          <w:sz w:val="36"/>
          <w:szCs w:val="36"/>
          <w:rtl/>
        </w:rPr>
        <w:t>.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</w:p>
    <w:p w:rsidR="00476196" w:rsidRPr="00594EDE" w:rsidRDefault="00476196" w:rsidP="00476196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أما الحاج فصومه له خلاف الأولى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: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لما روت أم الفضل بنت الحارث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أن ناسا اختلفوا عندها يوم عرفة في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صوم النبي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فقال بعضهم هو صائم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وقال بعضهم ليس بصائم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>فأرسل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/>
          <w:sz w:val="36"/>
          <w:szCs w:val="36"/>
          <w:rtl/>
        </w:rPr>
        <w:t>ت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إليه ب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/>
          <w:sz w:val="36"/>
          <w:szCs w:val="36"/>
          <w:rtl/>
        </w:rPr>
        <w:t>ق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/>
          <w:sz w:val="36"/>
          <w:szCs w:val="36"/>
          <w:rtl/>
        </w:rPr>
        <w:t>د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/>
          <w:sz w:val="36"/>
          <w:szCs w:val="36"/>
          <w:rtl/>
        </w:rPr>
        <w:t>ح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لبن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وهو واقف على بعيره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فشرب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630FFF" w:rsidRPr="00594EDE" w:rsidRDefault="00630FFF" w:rsidP="00476196">
      <w:pPr>
        <w:ind w:left="282" w:hanging="282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B463FE" w:rsidRPr="00594EDE" w:rsidRDefault="00B463FE" w:rsidP="001F2562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1- </w:t>
      </w:r>
      <w:r w:rsidR="001F2562" w:rsidRPr="00594EDE">
        <w:rPr>
          <w:rFonts w:ascii="Lotus Linotype" w:hAnsi="Lotus Linotype" w:cs="Lotus Linotype" w:hint="cs"/>
          <w:rtl/>
        </w:rPr>
        <w:t>صحيح</w:t>
      </w:r>
      <w:r w:rsidRPr="00594EDE">
        <w:rPr>
          <w:rFonts w:ascii="Lotus Linotype" w:hAnsi="Lotus Linotype" w:cs="Lotus Linotype" w:hint="cs"/>
          <w:rtl/>
        </w:rPr>
        <w:t xml:space="preserve"> مسلم رقم (2758) </w:t>
      </w:r>
      <w:r w:rsidR="00630FFF" w:rsidRPr="00594EDE">
        <w:rPr>
          <w:rFonts w:ascii="Lotus Linotype" w:hAnsi="Lotus Linotype" w:cs="Lotus Linotype" w:hint="cs"/>
          <w:rtl/>
        </w:rPr>
        <w:t>.</w:t>
      </w:r>
    </w:p>
    <w:p w:rsidR="003D3325" w:rsidRPr="00594EDE" w:rsidRDefault="00B463FE" w:rsidP="00905F44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</w:t>
      </w:r>
      <w:r w:rsidR="00AC70DC" w:rsidRPr="00594EDE">
        <w:rPr>
          <w:rFonts w:ascii="Lotus Linotype" w:hAnsi="Lotus Linotype" w:cs="Lotus Linotype" w:hint="cs"/>
          <w:rtl/>
        </w:rPr>
        <w:t>صحيح مسلم رقم (2746)</w:t>
      </w:r>
      <w:r w:rsidR="007A1B70" w:rsidRPr="00594EDE">
        <w:rPr>
          <w:rFonts w:ascii="Lotus Linotype" w:hAnsi="Lotus Linotype" w:cs="Lotus Linotype" w:hint="cs"/>
          <w:rtl/>
        </w:rPr>
        <w:t xml:space="preserve"> من حديث طويل</w:t>
      </w:r>
      <w:r w:rsidR="00AC70DC" w:rsidRPr="00594EDE">
        <w:rPr>
          <w:rFonts w:ascii="Lotus Linotype" w:hAnsi="Lotus Linotype" w:cs="Lotus Linotype" w:hint="cs"/>
          <w:rtl/>
        </w:rPr>
        <w:t xml:space="preserve"> </w:t>
      </w:r>
      <w:r w:rsidR="00630FFF" w:rsidRPr="00594EDE">
        <w:rPr>
          <w:rFonts w:ascii="Lotus Linotype" w:hAnsi="Lotus Linotype" w:cs="Lotus Linotype" w:hint="cs"/>
          <w:rtl/>
        </w:rPr>
        <w:t>.</w:t>
      </w:r>
    </w:p>
    <w:p w:rsidR="00630FFF" w:rsidRPr="00594EDE" w:rsidRDefault="00476196" w:rsidP="00630FFF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صحيح البخاري حديث رقم (1661) صحيح مسلم حد</w:t>
      </w:r>
      <w:r w:rsidR="006249E4">
        <w:rPr>
          <w:rFonts w:ascii="Lotus Linotype" w:hAnsi="Lotus Linotype" w:cs="Lotus Linotype" w:hint="cs"/>
          <w:rtl/>
        </w:rPr>
        <w:t>ي</w:t>
      </w:r>
      <w:r w:rsidRPr="00594EDE">
        <w:rPr>
          <w:rFonts w:ascii="Lotus Linotype" w:hAnsi="Lotus Linotype" w:cs="Lotus Linotype" w:hint="cs"/>
          <w:rtl/>
        </w:rPr>
        <w:t xml:space="preserve">ث رقم (2632) </w:t>
      </w:r>
      <w:r w:rsidR="00630FFF" w:rsidRPr="00594EDE">
        <w:rPr>
          <w:rFonts w:ascii="Lotus Linotype" w:hAnsi="Lotus Linotype" w:cs="Lotus Linotype" w:hint="cs"/>
          <w:rtl/>
        </w:rPr>
        <w:t>.</w:t>
      </w:r>
    </w:p>
    <w:p w:rsidR="00E61F88" w:rsidRPr="00594EDE" w:rsidRDefault="00E61F88" w:rsidP="00AB0799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lastRenderedPageBreak/>
        <w:t>و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سئل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ابن عمر </w:t>
      </w:r>
      <w:r w:rsidRPr="00594EDE">
        <w:rPr>
          <w:rFonts w:ascii="Lotus Linotype" w:hAnsi="Lotus Linotype" w:cs="Lotus Linotype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صوم يوم عرفة بعرفة فقال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>حجج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ت</w:t>
      </w:r>
    </w:p>
    <w:p w:rsidR="00C3676C" w:rsidRPr="00594EDE" w:rsidRDefault="00C3676C" w:rsidP="00AB0799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م</w:t>
      </w:r>
      <w:r w:rsidR="00DC5FDC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ع النب</w:t>
      </w:r>
      <w:r w:rsidR="00DC5FDC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ي </w:t>
      </w:r>
      <w:r w:rsidR="00B537C3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فلم يصم</w:t>
      </w:r>
      <w:r w:rsidR="00721A9E"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وم</w:t>
      </w:r>
      <w:r w:rsidR="00DC5FDC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ع</w:t>
      </w:r>
      <w:r w:rsidR="00DC5FDC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>أبي بكر فلم</w:t>
      </w:r>
      <w:r w:rsidR="008D1BD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>يصم</w:t>
      </w:r>
      <w:r w:rsidR="00721A9E"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B537C3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>ومع عمر فلم يصم</w:t>
      </w:r>
      <w:r w:rsidR="00721A9E"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B537C3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>ومع عثمان فلم يصم</w:t>
      </w:r>
      <w:r w:rsidR="00721A9E" w:rsidRPr="00594EDE">
        <w:rPr>
          <w:rFonts w:ascii="Lotus Linotype" w:hAnsi="Lotus Linotype" w:cs="Lotus Linotype" w:hint="cs"/>
          <w:sz w:val="36"/>
          <w:szCs w:val="36"/>
          <w:rtl/>
        </w:rPr>
        <w:t>ه ،</w:t>
      </w:r>
      <w:r w:rsidR="00B537C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وأنا لا أصومه ولا آمر </w:t>
      </w:r>
      <w:r w:rsidR="00276408" w:rsidRPr="00594EDE">
        <w:rPr>
          <w:rFonts w:ascii="Lotus Linotype" w:hAnsi="Lotus Linotype" w:cs="Lotus Linotype" w:hint="cs"/>
          <w:sz w:val="36"/>
          <w:szCs w:val="36"/>
          <w:rtl/>
        </w:rPr>
        <w:t>به ولا أنهى عنه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276408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E322A2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4119D8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E322A2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B537C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3F39F5" w:rsidRPr="00594EDE" w:rsidRDefault="00DC5FDC" w:rsidP="004119D8">
      <w:pPr>
        <w:tabs>
          <w:tab w:val="left" w:pos="282"/>
        </w:tabs>
        <w:ind w:left="282" w:hanging="283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-</w:t>
      </w:r>
      <w:r w:rsidR="003F39F5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ويوم عاشوراء وهو اليوم العاشر من محرم لقوله </w:t>
      </w:r>
      <w:r w:rsidR="003F39F5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5B20F9" w:rsidRPr="00594EDE">
        <w:rPr>
          <w:rFonts w:ascii="Lotus Linotype" w:hAnsi="Lotus Linotype" w:cs="Lotus Linotype" w:hint="cs"/>
          <w:sz w:val="36"/>
          <w:szCs w:val="36"/>
          <w:rtl/>
        </w:rPr>
        <w:t xml:space="preserve">من حديث طويل </w:t>
      </w:r>
      <w:r w:rsidR="003F39F5" w:rsidRPr="00594EDE">
        <w:rPr>
          <w:rFonts w:ascii="Lotus Linotype" w:hAnsi="Lotus Linotype" w:cs="Lotus Linotype" w:hint="cs"/>
          <w:sz w:val="36"/>
          <w:szCs w:val="36"/>
          <w:rtl/>
        </w:rPr>
        <w:t>"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721A9E" w:rsidRPr="00594EDE">
        <w:rPr>
          <w:rFonts w:ascii="Lotus Linotype" w:hAnsi="Lotus Linotype" w:cs="Lotus Linotype" w:hint="cs"/>
          <w:sz w:val="36"/>
          <w:szCs w:val="36"/>
          <w:rtl/>
        </w:rPr>
        <w:t>و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صيام </w:t>
      </w:r>
      <w:r w:rsidR="004119D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>يوم عاشوراء أحتس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ب على الله أن يكفر السنة التي قبله </w:t>
      </w:r>
      <w:r w:rsidR="003F39F5" w:rsidRPr="00594EDE">
        <w:rPr>
          <w:rFonts w:ascii="Lotus Linotype" w:hAnsi="Lotus Linotype" w:hint="cs"/>
          <w:sz w:val="36"/>
          <w:szCs w:val="36"/>
          <w:rtl/>
        </w:rPr>
        <w:t>"</w:t>
      </w:r>
      <w:r w:rsidR="009007C6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4119D8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9007C6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C3676C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9007C6" w:rsidRPr="00594EDE">
        <w:rPr>
          <w:rFonts w:ascii="Lotus Linotype" w:hAnsi="Lotus Linotype" w:cs="Lotus Linotype" w:hint="cs"/>
          <w:sz w:val="28"/>
          <w:szCs w:val="28"/>
          <w:rtl/>
        </w:rPr>
        <w:t>.</w:t>
      </w:r>
    </w:p>
    <w:p w:rsidR="008A6922" w:rsidRPr="00594EDE" w:rsidRDefault="004119D8" w:rsidP="00DF19A1">
      <w:pPr>
        <w:ind w:left="282" w:hanging="283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ويوم تاسوعاء وهو اليوم التاسع من محرم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، لحديث أبي غطفان بن طريف المري يقول : سمعت عبد الله ب</w:t>
      </w:r>
      <w:r w:rsidR="003E6918" w:rsidRPr="00594EDE">
        <w:rPr>
          <w:rFonts w:ascii="Lotus Linotype" w:hAnsi="Lotus Linotype" w:cs="Lotus Linotype" w:hint="cs"/>
          <w:sz w:val="36"/>
          <w:szCs w:val="36"/>
          <w:rtl/>
        </w:rPr>
        <w:t>ن عباس رضي الله عنهما يقول حين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صام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يوم عاشوراء وأمر بصيامه قالو</w:t>
      </w:r>
      <w:r w:rsidR="00D31699" w:rsidRPr="00594EDE">
        <w:rPr>
          <w:rFonts w:ascii="Lotus Linotype" w:hAnsi="Lotus Linotype" w:cs="Lotus Linotype" w:hint="cs"/>
          <w:sz w:val="36"/>
          <w:szCs w:val="36"/>
          <w:rtl/>
        </w:rPr>
        <w:t>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31699" w:rsidRPr="00594EDE">
        <w:rPr>
          <w:rFonts w:ascii="Lotus Linotype" w:hAnsi="Lotus Linotype" w:cs="Lotus Linotype" w:hint="cs"/>
          <w:sz w:val="36"/>
          <w:szCs w:val="36"/>
          <w:rtl/>
        </w:rPr>
        <w:t>: يارسول الله إنه يوم تعظم</w:t>
      </w:r>
      <w:r w:rsidR="00DF19A1" w:rsidRPr="00594EDE">
        <w:rPr>
          <w:rFonts w:ascii="Lotus Linotype" w:hAnsi="Lotus Linotype" w:cs="Lotus Linotype" w:hint="cs"/>
          <w:sz w:val="36"/>
          <w:szCs w:val="36"/>
          <w:rtl/>
        </w:rPr>
        <w:t>ه الي</w:t>
      </w:r>
      <w:r w:rsidR="002021F2"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="00D31699" w:rsidRPr="00594EDE">
        <w:rPr>
          <w:rFonts w:ascii="Lotus Linotype" w:hAnsi="Lotus Linotype" w:cs="Lotus Linotype" w:hint="cs"/>
          <w:sz w:val="36"/>
          <w:szCs w:val="36"/>
          <w:rtl/>
        </w:rPr>
        <w:t xml:space="preserve">ود والنصارى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فقال</w:t>
      </w:r>
      <w:r w:rsidR="00DF19A1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F19A1" w:rsidRPr="00594EDE">
        <w:rPr>
          <w:rFonts w:ascii="Lotus Linotype" w:hAnsi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فإذا كان العام المقبل إن شاء الله صمن</w:t>
      </w:r>
      <w:r w:rsidR="006F561C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</w:t>
      </w:r>
      <w:r w:rsidR="00DF19A1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الي</w:t>
      </w:r>
      <w:r w:rsidR="006F561C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DF19A1" w:rsidRPr="00594EDE">
        <w:rPr>
          <w:rFonts w:ascii="Lotus Linotype" w:hAnsi="Lotus Linotype" w:cs="Lotus Linotype" w:hint="cs"/>
          <w:sz w:val="36"/>
          <w:szCs w:val="36"/>
          <w:rtl/>
        </w:rPr>
        <w:t>وم</w:t>
      </w:r>
      <w:r w:rsidR="00D3169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4119D8" w:rsidRPr="00594EDE" w:rsidRDefault="004119D8" w:rsidP="00C42AA0">
      <w:pPr>
        <w:ind w:left="282" w:hanging="283"/>
        <w:jc w:val="lowKashida"/>
        <w:rPr>
          <w:sz w:val="20"/>
          <w:szCs w:val="20"/>
          <w:rtl/>
        </w:rPr>
      </w:pPr>
      <w:r w:rsidRPr="00594EDE">
        <w:rPr>
          <w:sz w:val="20"/>
          <w:szCs w:val="20"/>
          <w:rtl/>
        </w:rPr>
        <w:t xml:space="preserve">     </w:t>
      </w: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276408" w:rsidRPr="00594EDE" w:rsidRDefault="004119D8" w:rsidP="009B50F4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E322A2" w:rsidRPr="00594EDE">
        <w:rPr>
          <w:rFonts w:ascii="Lotus Linotype" w:hAnsi="Lotus Linotype" w:cs="Lotus Linotype" w:hint="cs"/>
          <w:rtl/>
        </w:rPr>
        <w:t>- سنن الترمذي</w:t>
      </w:r>
      <w:r w:rsidR="00077D37" w:rsidRPr="00594EDE">
        <w:rPr>
          <w:rFonts w:ascii="Lotus Linotype" w:hAnsi="Lotus Linotype" w:cs="Lotus Linotype" w:hint="cs"/>
          <w:rtl/>
        </w:rPr>
        <w:t xml:space="preserve"> حديث رقم</w:t>
      </w:r>
      <w:r w:rsidR="00E322A2" w:rsidRPr="00594EDE">
        <w:rPr>
          <w:rFonts w:ascii="Lotus Linotype" w:hAnsi="Lotus Linotype" w:cs="Lotus Linotype" w:hint="cs"/>
          <w:rtl/>
        </w:rPr>
        <w:t xml:space="preserve"> (751) وقال هذا حديث حسن وصححه الألباني كما في صحيح</w:t>
      </w:r>
      <w:r w:rsidR="00077D37" w:rsidRPr="00594EDE">
        <w:rPr>
          <w:rFonts w:ascii="Lotus Linotype" w:hAnsi="Lotus Linotype" w:cs="Lotus Linotype" w:hint="cs"/>
          <w:rtl/>
        </w:rPr>
        <w:t xml:space="preserve">           </w:t>
      </w:r>
      <w:r w:rsidR="00E322A2" w:rsidRPr="00594EDE">
        <w:rPr>
          <w:rFonts w:ascii="Lotus Linotype" w:hAnsi="Lotus Linotype" w:cs="Lotus Linotype" w:hint="cs"/>
          <w:rtl/>
        </w:rPr>
        <w:t xml:space="preserve"> </w:t>
      </w:r>
      <w:r w:rsidR="009B50F4">
        <w:rPr>
          <w:rFonts w:ascii="Lotus Linotype" w:hAnsi="Lotus Linotype" w:cs="Lotus Linotype" w:hint="cs"/>
          <w:rtl/>
        </w:rPr>
        <w:t>أ</w:t>
      </w:r>
      <w:r w:rsidR="00E322A2" w:rsidRPr="00594EDE">
        <w:rPr>
          <w:rFonts w:ascii="Lotus Linotype" w:hAnsi="Lotus Linotype" w:cs="Lotus Linotype" w:hint="cs"/>
          <w:rtl/>
        </w:rPr>
        <w:t>بي داود</w:t>
      </w:r>
      <w:r w:rsidR="00077D37" w:rsidRPr="00594EDE">
        <w:rPr>
          <w:rFonts w:ascii="Lotus Linotype" w:hAnsi="Lotus Linotype" w:cs="Lotus Linotype" w:hint="cs"/>
          <w:rtl/>
        </w:rPr>
        <w:t xml:space="preserve"> </w:t>
      </w:r>
      <w:r w:rsidR="00E322A2" w:rsidRPr="00594EDE">
        <w:rPr>
          <w:rFonts w:ascii="Lotus Linotype" w:hAnsi="Lotus Linotype" w:cs="Lotus Linotype" w:hint="cs"/>
          <w:rtl/>
        </w:rPr>
        <w:t xml:space="preserve">رقم (2109) </w:t>
      </w:r>
      <w:r w:rsidR="009007C6" w:rsidRPr="00594EDE">
        <w:rPr>
          <w:rFonts w:ascii="Lotus Linotype" w:hAnsi="Lotus Linotype" w:cs="Lotus Linotype" w:hint="cs"/>
          <w:rtl/>
        </w:rPr>
        <w:t>.</w:t>
      </w:r>
    </w:p>
    <w:p w:rsidR="00C67C25" w:rsidRPr="00594EDE" w:rsidRDefault="004119D8" w:rsidP="0059082A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9007C6" w:rsidRPr="00594EDE">
        <w:rPr>
          <w:rFonts w:ascii="Lotus Linotype" w:hAnsi="Lotus Linotype" w:cs="Lotus Linotype" w:hint="cs"/>
          <w:rtl/>
        </w:rPr>
        <w:t xml:space="preserve">- </w:t>
      </w:r>
      <w:r w:rsidR="00BF4313" w:rsidRPr="00594EDE">
        <w:rPr>
          <w:rFonts w:ascii="Lotus Linotype" w:hAnsi="Lotus Linotype" w:cs="Lotus Linotype" w:hint="cs"/>
          <w:rtl/>
        </w:rPr>
        <w:t>صحيح مسلم حديث رقم (27</w:t>
      </w:r>
      <w:r w:rsidR="00EF0767" w:rsidRPr="00594EDE">
        <w:rPr>
          <w:rFonts w:ascii="Lotus Linotype" w:hAnsi="Lotus Linotype" w:cs="Lotus Linotype" w:hint="cs"/>
          <w:rtl/>
        </w:rPr>
        <w:t>46</w:t>
      </w:r>
      <w:r w:rsidR="00BF4313" w:rsidRPr="00594EDE">
        <w:rPr>
          <w:rFonts w:ascii="Lotus Linotype" w:hAnsi="Lotus Linotype" w:cs="Lotus Linotype" w:hint="cs"/>
          <w:rtl/>
        </w:rPr>
        <w:t xml:space="preserve">) </w:t>
      </w:r>
      <w:r w:rsidR="0040330E" w:rsidRPr="00594EDE">
        <w:rPr>
          <w:rFonts w:ascii="Lotus Linotype" w:hAnsi="Lotus Linotype" w:cs="Lotus Linotype" w:hint="cs"/>
          <w:rtl/>
        </w:rPr>
        <w:t xml:space="preserve">من حديث طويل </w:t>
      </w:r>
      <w:r w:rsidR="00E426D7" w:rsidRPr="00594EDE">
        <w:rPr>
          <w:rFonts w:ascii="Lotus Linotype" w:hAnsi="Lotus Linotype" w:cs="Lotus Linotype" w:hint="cs"/>
          <w:rtl/>
        </w:rPr>
        <w:t>.</w:t>
      </w:r>
    </w:p>
    <w:p w:rsidR="00D31699" w:rsidRPr="00594EDE" w:rsidRDefault="00D31699" w:rsidP="00DF19A1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التاسع</w:t>
      </w:r>
      <w:r w:rsidR="00DF19A1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F19A1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فلم يأت العام المقبل حتى توفي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93560E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hint="cs"/>
          <w:sz w:val="36"/>
          <w:szCs w:val="36"/>
          <w:rtl/>
        </w:rPr>
        <w:t xml:space="preserve"> 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DF19A1" w:rsidRPr="00594EDE" w:rsidRDefault="00DF19A1" w:rsidP="00DF19A1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وفي رواية لمسلم عن عبد الله بن عباس رضي الله عنهما قال : قال  رسول الله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لئن بق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/>
          <w:sz w:val="36"/>
          <w:szCs w:val="36"/>
          <w:rtl/>
        </w:rPr>
        <w:t>يت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>إلى قابل لأص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/>
          <w:sz w:val="36"/>
          <w:szCs w:val="36"/>
          <w:rtl/>
        </w:rPr>
        <w:t>وم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/>
          <w:sz w:val="36"/>
          <w:szCs w:val="36"/>
          <w:rtl/>
        </w:rPr>
        <w:t>ن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التاسع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DF19A1" w:rsidRPr="00594EDE" w:rsidRDefault="00DF19A1" w:rsidP="00BE270B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Pr="00594EDE">
        <w:rPr>
          <w:rFonts w:ascii="Lotus Linotype" w:hAnsi="Lotus Linotype" w:cs="Lotus Linotype"/>
          <w:sz w:val="36"/>
          <w:szCs w:val="36"/>
          <w:rtl/>
        </w:rPr>
        <w:t>ويستح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ب ص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وم 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1C36A7">
        <w:rPr>
          <w:rFonts w:ascii="Lotus Linotype" w:hAnsi="Lotus Linotype" w:cs="Lotus Linotype"/>
          <w:sz w:val="36"/>
          <w:szCs w:val="36"/>
          <w:rtl/>
        </w:rPr>
        <w:t>وم ال</w:t>
      </w:r>
      <w:r w:rsidR="001C36A7">
        <w:rPr>
          <w:rFonts w:ascii="Lotus Linotype" w:hAnsi="Lotus Linotype" w:cs="Lotus Linotype" w:hint="cs"/>
          <w:sz w:val="36"/>
          <w:szCs w:val="36"/>
          <w:rtl/>
        </w:rPr>
        <w:t>إ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ثنين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>والخمي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س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>لما روت عائش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ة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    </w:t>
      </w:r>
      <w:r w:rsidRPr="00594EDE">
        <w:rPr>
          <w:rFonts w:ascii="Lotus Linotype" w:hAnsi="Lotus Linotype" w:cs="Lotus Linotype"/>
          <w:sz w:val="36"/>
          <w:szCs w:val="36"/>
          <w:rtl/>
        </w:rPr>
        <w:t>رضي الله عنها قالت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( كان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النبي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1C36A7">
        <w:rPr>
          <w:rFonts w:ascii="Lotus Linotype" w:hAnsi="Lotus Linotype" w:cs="Lotus Linotype"/>
          <w:sz w:val="36"/>
          <w:szCs w:val="36"/>
          <w:rtl/>
        </w:rPr>
        <w:t xml:space="preserve"> يتحرى صوم ال</w:t>
      </w:r>
      <w:r w:rsidR="001C36A7">
        <w:rPr>
          <w:rFonts w:ascii="Lotus Linotype" w:hAnsi="Lotus Linotype" w:cs="Lotus Linotype" w:hint="cs"/>
          <w:sz w:val="36"/>
          <w:szCs w:val="36"/>
          <w:rtl/>
        </w:rPr>
        <w:t>إ</w:t>
      </w:r>
      <w:r w:rsidRPr="00594EDE">
        <w:rPr>
          <w:rFonts w:ascii="Lotus Linotype" w:hAnsi="Lotus Linotype" w:cs="Lotus Linotype"/>
          <w:sz w:val="36"/>
          <w:szCs w:val="36"/>
          <w:rtl/>
        </w:rPr>
        <w:t>ثنين والخميس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)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BE270B" w:rsidRPr="00594EDE">
        <w:rPr>
          <w:rFonts w:asciiTheme="majorBidi" w:hAnsiTheme="majorBidi" w:cstheme="majorBidi" w:hint="cs"/>
          <w:vertAlign w:val="superscript"/>
          <w:rtl/>
        </w:rPr>
        <w:t>3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BE270B" w:rsidRPr="00594EDE" w:rsidRDefault="00BE270B" w:rsidP="00BE270B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28"/>
          <w:szCs w:val="28"/>
          <w:rtl/>
        </w:rPr>
        <w:t xml:space="preserve">     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وقال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فيهما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ذانك يومان تعرض فيهما الأعمال على رب العالمين فأحب أن يعرض عملي وأنا صائم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(4)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28"/>
          <w:szCs w:val="28"/>
          <w:rtl/>
        </w:rPr>
        <w:t>.</w:t>
      </w:r>
    </w:p>
    <w:p w:rsidR="00BE270B" w:rsidRPr="00594EDE" w:rsidRDefault="00BE270B" w:rsidP="00BE270B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Pr="00594EDE">
        <w:rPr>
          <w:rFonts w:ascii="Lotus Linotype" w:hAnsi="Lotus Linotype" w:cs="Lotus Linotype"/>
          <w:sz w:val="36"/>
          <w:szCs w:val="36"/>
          <w:rtl/>
        </w:rPr>
        <w:t>وسئل</w:t>
      </w:r>
      <w:r w:rsidRPr="00594EDE">
        <w:rPr>
          <w:rFonts w:ascii="Lotus Linotype" w:hAnsi="Lotus Linotype" w:cs="Lotus Linotype"/>
          <w:sz w:val="36"/>
          <w:szCs w:val="36"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1C36A7">
        <w:rPr>
          <w:rFonts w:ascii="Lotus Linotype" w:hAnsi="Lotus Linotype" w:cs="Lotus Linotype"/>
          <w:sz w:val="36"/>
          <w:szCs w:val="36"/>
          <w:rtl/>
        </w:rPr>
        <w:t>عن صوم يوم ال</w:t>
      </w:r>
      <w:r w:rsidR="001C36A7">
        <w:rPr>
          <w:rFonts w:ascii="Lotus Linotype" w:hAnsi="Lotus Linotype" w:cs="Lotus Linotype" w:hint="cs"/>
          <w:sz w:val="36"/>
          <w:szCs w:val="36"/>
          <w:rtl/>
        </w:rPr>
        <w:t>إ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ثنين فقال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فيه و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د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وفيه أنزل علي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(5)</w:t>
      </w:r>
      <w:r w:rsidRPr="00594EDE">
        <w:rPr>
          <w:rFonts w:ascii="Lotus Linotype" w:hAnsi="Lotus Linotype" w:cs="Lotus Linotype"/>
          <w:sz w:val="36"/>
          <w:szCs w:val="36"/>
          <w:rtl/>
        </w:rPr>
        <w:t>.</w:t>
      </w:r>
    </w:p>
    <w:p w:rsidR="00D31699" w:rsidRPr="00594EDE" w:rsidRDefault="00D31699" w:rsidP="00D31699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E426D7" w:rsidRPr="00594EDE" w:rsidRDefault="0093560E" w:rsidP="00E426D7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E426D7" w:rsidRPr="00594EDE">
        <w:rPr>
          <w:rFonts w:ascii="Lotus Linotype" w:hAnsi="Lotus Linotype" w:cs="Lotus Linotype" w:hint="cs"/>
          <w:rtl/>
        </w:rPr>
        <w:t>- صحيح مسلم حديث رقم (2666) .</w:t>
      </w:r>
    </w:p>
    <w:p w:rsidR="00DF19A1" w:rsidRPr="00594EDE" w:rsidRDefault="00DF19A1" w:rsidP="00DF19A1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 صحيح مسلم حديث رقم (2667) .</w:t>
      </w:r>
    </w:p>
    <w:p w:rsidR="00C43B1D" w:rsidRPr="00594EDE" w:rsidRDefault="00BE270B" w:rsidP="00C43B1D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C43B1D" w:rsidRPr="00594EDE">
        <w:rPr>
          <w:rFonts w:ascii="Lotus Linotype" w:hAnsi="Lotus Linotype" w:cs="Lotus Linotype" w:hint="cs"/>
          <w:rtl/>
        </w:rPr>
        <w:t>- رواه الترمذي حديث رقم (745) و قال  حديث حسن غريب  ورواه ابن ماجه في سننه حديث رقم (1739) وصححه الألباني في إرواء الغليل (4/105-106) حديث رقم (949) .</w:t>
      </w:r>
    </w:p>
    <w:p w:rsidR="000355E8" w:rsidRPr="00594EDE" w:rsidRDefault="00BE270B" w:rsidP="004B7867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</w:t>
      </w:r>
      <w:r w:rsidR="000355E8" w:rsidRPr="00594EDE">
        <w:rPr>
          <w:rFonts w:ascii="Lotus Linotype" w:hAnsi="Lotus Linotype" w:cs="Lotus Linotype" w:hint="cs"/>
          <w:rtl/>
        </w:rPr>
        <w:t xml:space="preserve">- </w:t>
      </w:r>
      <w:r w:rsidR="004B7867" w:rsidRPr="00594EDE">
        <w:rPr>
          <w:rFonts w:ascii="Lotus Linotype" w:hAnsi="Lotus Linotype" w:cs="Lotus Linotype" w:hint="cs"/>
          <w:rtl/>
        </w:rPr>
        <w:t>سنن</w:t>
      </w:r>
      <w:r w:rsidR="000355E8" w:rsidRPr="00594EDE">
        <w:rPr>
          <w:rFonts w:ascii="Lotus Linotype" w:hAnsi="Lotus Linotype" w:cs="Lotus Linotype" w:hint="cs"/>
          <w:rtl/>
        </w:rPr>
        <w:t xml:space="preserve"> النسائي حديث رقم  (2358) وصححه الألباني كما في صحيح أبي داود (2105) .</w:t>
      </w:r>
    </w:p>
    <w:p w:rsidR="0046694A" w:rsidRPr="00594EDE" w:rsidRDefault="00BE270B" w:rsidP="0046694A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5</w:t>
      </w:r>
      <w:r w:rsidR="0046694A" w:rsidRPr="00594EDE">
        <w:rPr>
          <w:rFonts w:ascii="Lotus Linotype" w:hAnsi="Lotus Linotype" w:cs="Lotus Linotype" w:hint="cs"/>
          <w:rtl/>
        </w:rPr>
        <w:t xml:space="preserve">- صحيح مسلم حديث رقم (2750) . </w:t>
      </w:r>
    </w:p>
    <w:p w:rsidR="005518C3" w:rsidRPr="00594EDE" w:rsidRDefault="005518C3">
      <w:pPr>
        <w:bidi w:val="0"/>
        <w:rPr>
          <w:rFonts w:ascii="Lotus Linotype" w:hAnsi="Lotus Linotype" w:cs="Lotus Linotype"/>
          <w:sz w:val="28"/>
          <w:szCs w:val="28"/>
          <w:rtl/>
        </w:rPr>
      </w:pPr>
      <w:r w:rsidRPr="00594EDE">
        <w:rPr>
          <w:rFonts w:ascii="Lotus Linotype" w:hAnsi="Lotus Linotype" w:cs="Lotus Linotype"/>
          <w:sz w:val="28"/>
          <w:szCs w:val="28"/>
          <w:rtl/>
        </w:rPr>
        <w:br w:type="page"/>
      </w:r>
    </w:p>
    <w:p w:rsidR="0046694A" w:rsidRPr="00594EDE" w:rsidRDefault="0046694A" w:rsidP="006F55B5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-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وشهر المحرم </w:t>
      </w:r>
      <w:r w:rsidR="007149EC" w:rsidRPr="00594EDE">
        <w:rPr>
          <w:rFonts w:ascii="Lotus Linotype" w:hAnsi="Lotus Linotype" w:cs="Lotus Linotype" w:hint="cs"/>
          <w:sz w:val="36"/>
          <w:szCs w:val="36"/>
          <w:rtl/>
        </w:rPr>
        <w:t xml:space="preserve">لحديث أبي هريرة </w:t>
      </w:r>
      <w:r w:rsidR="007149EC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7149EC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رسول الله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6F55B5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</w:t>
      </w:r>
      <w:r w:rsidR="007149EC" w:rsidRPr="00594EDE">
        <w:rPr>
          <w:rFonts w:ascii="Lotus Linotype" w:hAnsi="Lotus Linotype" w:cs="Lotus Linotype" w:hint="cs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/>
          <w:sz w:val="36"/>
          <w:szCs w:val="36"/>
          <w:rtl/>
        </w:rPr>
        <w:t>أفضل الصيام بعد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رمضان شهر الله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المحرم</w:t>
      </w:r>
      <w:r w:rsidR="007149EC" w:rsidRPr="00594EDE">
        <w:rPr>
          <w:rFonts w:ascii="Lotus Linotype" w:hAnsi="Lotus Linotype" w:cs="Lotus Linotype" w:hint="cs"/>
          <w:sz w:val="36"/>
          <w:szCs w:val="36"/>
          <w:rtl/>
        </w:rPr>
        <w:t xml:space="preserve"> وأفضل الصلاة   بعد الفريضة صلاة الليل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5518C3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>.</w:t>
      </w:r>
    </w:p>
    <w:p w:rsidR="000C575E" w:rsidRPr="00594EDE" w:rsidRDefault="005B014A" w:rsidP="005518C3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والأيام البيض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وهي الثالث عشر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>والرابع عشر والخامس</w:t>
      </w:r>
      <w:r w:rsidR="000C575E" w:rsidRPr="00594EDE">
        <w:rPr>
          <w:rFonts w:ascii="Lotus Linotype" w:hAnsi="Lotus Linotype" w:cs="Lotus Linotype" w:hint="cs"/>
          <w:sz w:val="36"/>
          <w:szCs w:val="36"/>
          <w:rtl/>
        </w:rPr>
        <w:t xml:space="preserve">   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عشر من كل شهر </w:t>
      </w:r>
      <w:r w:rsidR="000C575E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لقوله </w:t>
      </w:r>
      <w:r w:rsidR="000C575E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0C575E" w:rsidRPr="00594EDE">
        <w:rPr>
          <w:rFonts w:ascii="Lotus Linotype" w:hAnsi="Lotus Linotype" w:hint="cs"/>
          <w:sz w:val="36"/>
          <w:szCs w:val="36"/>
          <w:rtl/>
        </w:rPr>
        <w:t>"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يا أبا ذر إذا صمت من الشهر</w:t>
      </w:r>
      <w:r w:rsidR="000C575E" w:rsidRPr="00594EDE">
        <w:rPr>
          <w:rFonts w:ascii="Lotus Linotype" w:hAnsi="Lotus Linotype" w:cs="Lotus Linotype" w:hint="cs"/>
          <w:sz w:val="36"/>
          <w:szCs w:val="36"/>
          <w:rtl/>
        </w:rPr>
        <w:t xml:space="preserve"> ثلاثة أيام 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>فصم ثلاث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عشرة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0C575E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>وأربع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عشرة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0C575E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>وخمس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عشرة</w:t>
      </w:r>
      <w:r w:rsidR="00866A8D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0C575E" w:rsidRPr="00594EDE">
        <w:rPr>
          <w:rFonts w:ascii="Lotus Linotype" w:hAnsi="Lotus Linotype" w:hint="cs"/>
          <w:sz w:val="36"/>
          <w:szCs w:val="36"/>
          <w:rtl/>
        </w:rPr>
        <w:t>"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0C575E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5518C3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0C575E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0C575E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  <w:r w:rsidR="000C575E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</w:p>
    <w:p w:rsidR="000C575E" w:rsidRPr="00594EDE" w:rsidRDefault="000C575E" w:rsidP="00324954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وقال </w:t>
      </w:r>
      <w:r w:rsidR="00324954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لعبد الله بن عمرو</w:t>
      </w:r>
      <w:r w:rsidR="00324954" w:rsidRPr="00594EDE">
        <w:rPr>
          <w:rFonts w:ascii="Lotus Linotype" w:hAnsi="Lotus Linotype" w:cs="Lotus Linotype" w:hint="cs"/>
          <w:sz w:val="36"/>
          <w:szCs w:val="36"/>
          <w:rtl/>
        </w:rPr>
        <w:t xml:space="preserve"> بن العاص </w:t>
      </w:r>
      <w:r w:rsidR="00CA0D93"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324954" w:rsidRPr="00594EDE">
        <w:rPr>
          <w:rFonts w:ascii="Lotus Linotype" w:hAnsi="Lotus Linotype" w:cs="Lotus Linotype" w:hint="cs"/>
          <w:sz w:val="36"/>
          <w:szCs w:val="36"/>
          <w:rtl/>
        </w:rPr>
        <w:t>ضي الله عنهما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صم من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الشهر ثلاثة أيام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فإن الحسنة بعشر أمثالها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وذلك مثل صيام الدهر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5518C3" w:rsidRPr="00594EDE">
        <w:rPr>
          <w:rFonts w:asciiTheme="majorBidi" w:hAnsiTheme="majorBidi" w:cstheme="majorBidi" w:hint="cs"/>
          <w:vertAlign w:val="superscript"/>
          <w:rtl/>
        </w:rPr>
        <w:t>3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. </w:t>
      </w:r>
    </w:p>
    <w:p w:rsidR="005518C3" w:rsidRPr="00594EDE" w:rsidRDefault="005518C3" w:rsidP="00A63517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Pr="00594EDE">
        <w:rPr>
          <w:rFonts w:ascii="Lotus Linotype" w:hAnsi="Lotus Linotype" w:cs="Lotus Linotype"/>
          <w:sz w:val="36"/>
          <w:szCs w:val="36"/>
          <w:rtl/>
        </w:rPr>
        <w:t>وأفضل الصي</w:t>
      </w:r>
      <w:r w:rsidR="00C2355A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ام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ص</w:t>
      </w:r>
      <w:r w:rsidR="00C2355A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وم داود عليه السلام وه</w:t>
      </w:r>
      <w:r w:rsidR="00C2355A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 </w:t>
      </w:r>
      <w:r w:rsidRPr="00594EDE">
        <w:rPr>
          <w:rFonts w:ascii="Lotus Linotype" w:hAnsi="Lotus Linotype" w:cs="Lotus Linotype"/>
          <w:sz w:val="36"/>
          <w:szCs w:val="36"/>
          <w:rtl/>
        </w:rPr>
        <w:t>أن تص</w:t>
      </w:r>
      <w:r w:rsidR="00C2355A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وم يوما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5518C3" w:rsidRPr="00594EDE" w:rsidRDefault="005518C3" w:rsidP="000C575E">
      <w:pPr>
        <w:ind w:left="282" w:hanging="282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CD262D" w:rsidRPr="00594EDE" w:rsidRDefault="005518C3" w:rsidP="003F28A4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662C64" w:rsidRPr="00594EDE">
        <w:rPr>
          <w:rFonts w:ascii="Lotus Linotype" w:hAnsi="Lotus Linotype" w:cs="Lotus Linotype" w:hint="cs"/>
          <w:rtl/>
        </w:rPr>
        <w:t>-</w:t>
      </w:r>
      <w:r w:rsidR="00D62D61" w:rsidRPr="00594EDE">
        <w:rPr>
          <w:rFonts w:ascii="Lotus Linotype" w:hAnsi="Lotus Linotype" w:cs="Lotus Linotype" w:hint="cs"/>
          <w:rtl/>
        </w:rPr>
        <w:t xml:space="preserve"> صحيح مسلم حديث رقم (275</w:t>
      </w:r>
      <w:r w:rsidR="003F28A4" w:rsidRPr="00594EDE">
        <w:rPr>
          <w:rFonts w:ascii="Lotus Linotype" w:hAnsi="Lotus Linotype" w:cs="Lotus Linotype" w:hint="cs"/>
          <w:rtl/>
        </w:rPr>
        <w:t>5</w:t>
      </w:r>
      <w:r w:rsidR="00D62D61" w:rsidRPr="00594EDE">
        <w:rPr>
          <w:rFonts w:ascii="Lotus Linotype" w:hAnsi="Lotus Linotype" w:cs="Lotus Linotype" w:hint="cs"/>
          <w:rtl/>
        </w:rPr>
        <w:t>)</w:t>
      </w:r>
      <w:r w:rsidR="00075D0C" w:rsidRPr="00594EDE">
        <w:rPr>
          <w:rFonts w:ascii="Lotus Linotype" w:hAnsi="Lotus Linotype" w:cs="Lotus Linotype" w:hint="cs"/>
          <w:rtl/>
        </w:rPr>
        <w:t xml:space="preserve"> </w:t>
      </w:r>
      <w:r w:rsidR="000C575E" w:rsidRPr="00594EDE">
        <w:rPr>
          <w:rFonts w:ascii="Lotus Linotype" w:hAnsi="Lotus Linotype" w:cs="Lotus Linotype" w:hint="cs"/>
          <w:rtl/>
        </w:rPr>
        <w:t>.</w:t>
      </w:r>
    </w:p>
    <w:p w:rsidR="000C575E" w:rsidRPr="00594EDE" w:rsidRDefault="005518C3" w:rsidP="00191238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0C575E" w:rsidRPr="00594EDE">
        <w:rPr>
          <w:rFonts w:ascii="Lotus Linotype" w:hAnsi="Lotus Linotype" w:cs="Lotus Linotype" w:hint="cs"/>
          <w:rtl/>
        </w:rPr>
        <w:t>-  أخرجه أحمد في مسنده (5/162-177) والترمذي</w:t>
      </w:r>
      <w:r w:rsidR="00A52482" w:rsidRPr="00594EDE">
        <w:rPr>
          <w:rFonts w:ascii="Lotus Linotype" w:hAnsi="Lotus Linotype" w:cs="Lotus Linotype" w:hint="cs"/>
          <w:rtl/>
        </w:rPr>
        <w:t xml:space="preserve"> في سننه حديث</w:t>
      </w:r>
      <w:r w:rsidR="000C575E" w:rsidRPr="00594EDE">
        <w:rPr>
          <w:rFonts w:ascii="Lotus Linotype" w:hAnsi="Lotus Linotype" w:cs="Lotus Linotype" w:hint="cs"/>
          <w:rtl/>
        </w:rPr>
        <w:t xml:space="preserve"> رقم (761) وقال حديث حسن ، وأخرجه النسائي</w:t>
      </w:r>
      <w:r w:rsidR="00A52482" w:rsidRPr="00594EDE">
        <w:rPr>
          <w:rFonts w:ascii="Lotus Linotype" w:hAnsi="Lotus Linotype" w:cs="Lotus Linotype" w:hint="cs"/>
          <w:rtl/>
        </w:rPr>
        <w:t xml:space="preserve"> في سننه حديث رقم</w:t>
      </w:r>
      <w:r w:rsidR="000C575E" w:rsidRPr="00594EDE">
        <w:rPr>
          <w:rFonts w:ascii="Lotus Linotype" w:hAnsi="Lotus Linotype" w:cs="Lotus Linotype" w:hint="cs"/>
          <w:rtl/>
        </w:rPr>
        <w:t xml:space="preserve"> (2424) وحسنه الألباني كما في </w:t>
      </w:r>
      <w:r w:rsidR="00191238" w:rsidRPr="00594EDE">
        <w:rPr>
          <w:rFonts w:ascii="Lotus Linotype" w:hAnsi="Lotus Linotype" w:cs="Lotus Linotype" w:hint="cs"/>
          <w:rtl/>
        </w:rPr>
        <w:t>إرواء الغليل</w:t>
      </w:r>
      <w:r w:rsidR="000C575E" w:rsidRPr="00594EDE">
        <w:rPr>
          <w:rFonts w:ascii="Lotus Linotype" w:hAnsi="Lotus Linotype" w:cs="Lotus Linotype" w:hint="cs"/>
          <w:rtl/>
        </w:rPr>
        <w:t xml:space="preserve"> </w:t>
      </w:r>
      <w:r w:rsidR="00191238" w:rsidRPr="00594EDE">
        <w:rPr>
          <w:rFonts w:ascii="Lotus Linotype" w:hAnsi="Lotus Linotype" w:cs="Lotus Linotype" w:hint="cs"/>
          <w:rtl/>
        </w:rPr>
        <w:t xml:space="preserve">(4/101) حديث رقم </w:t>
      </w:r>
      <w:r w:rsidR="000C575E" w:rsidRPr="00594EDE">
        <w:rPr>
          <w:rFonts w:ascii="Lotus Linotype" w:hAnsi="Lotus Linotype" w:cs="Lotus Linotype" w:hint="cs"/>
          <w:rtl/>
        </w:rPr>
        <w:t>(947) .</w:t>
      </w:r>
    </w:p>
    <w:p w:rsidR="00F36EDE" w:rsidRPr="00594EDE" w:rsidRDefault="005518C3" w:rsidP="00F36EDE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0C575E" w:rsidRPr="00594EDE">
        <w:rPr>
          <w:rFonts w:ascii="Lotus Linotype" w:hAnsi="Lotus Linotype" w:cs="Lotus Linotype" w:hint="cs"/>
          <w:rtl/>
        </w:rPr>
        <w:t xml:space="preserve">- صحيح البخاري حديث رقم (1976) من حديث طويل ، صحيح  مسلم </w:t>
      </w:r>
      <w:r w:rsidRPr="00594EDE">
        <w:rPr>
          <w:rFonts w:ascii="Lotus Linotype" w:hAnsi="Lotus Linotype" w:cs="Lotus Linotype" w:hint="cs"/>
          <w:rtl/>
        </w:rPr>
        <w:t xml:space="preserve">                                   </w:t>
      </w:r>
      <w:r w:rsidR="000C575E" w:rsidRPr="00594EDE">
        <w:rPr>
          <w:rFonts w:ascii="Lotus Linotype" w:hAnsi="Lotus Linotype" w:cs="Lotus Linotype" w:hint="cs"/>
          <w:rtl/>
        </w:rPr>
        <w:t>حديث رقم (2729) .</w:t>
      </w:r>
    </w:p>
    <w:p w:rsidR="00F36EDE" w:rsidRPr="00594EDE" w:rsidRDefault="00F36EDE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A63517" w:rsidRPr="00594EDE" w:rsidRDefault="00A63517" w:rsidP="00A63517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    </w:t>
      </w:r>
      <w:r w:rsidRPr="00594EDE">
        <w:rPr>
          <w:rFonts w:ascii="Lotus Linotype" w:hAnsi="Lotus Linotype" w:cs="Lotus Linotype"/>
          <w:sz w:val="36"/>
          <w:szCs w:val="36"/>
          <w:rtl/>
        </w:rPr>
        <w:t>وتفط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ر 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وم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ا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>لم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ا روى عب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د الله ب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>ن عم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رو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رضـي الله عنهما </w:t>
      </w:r>
    </w:p>
    <w:p w:rsidR="0062168A" w:rsidRPr="00594EDE" w:rsidRDefault="00F36EDE" w:rsidP="00675637">
      <w:pPr>
        <w:ind w:left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 xml:space="preserve">أن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قال له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صم يوما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وأفطر يوما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/>
          <w:sz w:val="36"/>
          <w:szCs w:val="36"/>
          <w:rtl/>
        </w:rPr>
        <w:t>فذلك صيام داود</w:t>
      </w:r>
      <w:r w:rsidR="00C620EF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عليه السلام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 وه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/>
          <w:sz w:val="36"/>
          <w:szCs w:val="36"/>
          <w:rtl/>
        </w:rPr>
        <w:t xml:space="preserve">و 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>أفضل الصي</w:t>
      </w:r>
      <w:r w:rsidR="005518C3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 xml:space="preserve">ام </w:t>
      </w:r>
      <w:r w:rsidR="005518C3" w:rsidRPr="00594EDE">
        <w:rPr>
          <w:rFonts w:ascii="Lotus Linotype" w:hAnsi="Lotus Linotype" w:hint="cs"/>
          <w:sz w:val="36"/>
          <w:szCs w:val="36"/>
          <w:rtl/>
        </w:rPr>
        <w:t>"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3842B0"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>قلت : إني أ</w:t>
      </w:r>
      <w:r w:rsidR="00FF7B7E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>ط</w:t>
      </w:r>
      <w:r w:rsidR="00FF7B7E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>ي</w:t>
      </w:r>
      <w:r w:rsidR="005518C3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>ق</w:t>
      </w:r>
      <w:r w:rsidR="00FF7B7E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 xml:space="preserve"> أفضل</w:t>
      </w:r>
      <w:r w:rsidR="005518C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C620EF" w:rsidRPr="00594EDE">
        <w:rPr>
          <w:rFonts w:ascii="Lotus Linotype" w:hAnsi="Lotus Linotype" w:cs="Lotus Linotype"/>
          <w:sz w:val="36"/>
          <w:szCs w:val="36"/>
          <w:rtl/>
        </w:rPr>
        <w:t>من ذلك فقال</w:t>
      </w:r>
      <w:r w:rsidR="00286222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518C3" w:rsidRPr="00594EDE">
        <w:rPr>
          <w:rFonts w:ascii="Lotus Linotype" w:hAnsi="Lotus Linotype" w:cs="Lotus Linotype"/>
          <w:sz w:val="36"/>
          <w:szCs w:val="36"/>
          <w:rtl/>
        </w:rPr>
        <w:t>النبي</w:t>
      </w:r>
      <w:r w:rsidR="0047295F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286222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286222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7295F" w:rsidRPr="00594EDE">
        <w:rPr>
          <w:rFonts w:ascii="Lotus Linotype" w:hAnsi="Lotus Linotype" w:hint="cs"/>
          <w:sz w:val="36"/>
          <w:szCs w:val="36"/>
          <w:rtl/>
        </w:rPr>
        <w:t>"</w:t>
      </w:r>
      <w:r w:rsidR="0047295F" w:rsidRPr="00594EDE">
        <w:rPr>
          <w:rFonts w:ascii="Lotus Linotype" w:hAnsi="Lotus Linotype" w:cs="Lotus Linotype"/>
          <w:sz w:val="36"/>
          <w:szCs w:val="36"/>
          <w:rtl/>
        </w:rPr>
        <w:t xml:space="preserve"> لا أفضل من ذلك </w:t>
      </w:r>
      <w:r w:rsidR="0047295F" w:rsidRPr="00594EDE">
        <w:rPr>
          <w:rFonts w:ascii="Lotus Linotype" w:hAnsi="Lotus Linotype" w:hint="cs"/>
          <w:sz w:val="36"/>
          <w:szCs w:val="36"/>
          <w:rtl/>
        </w:rPr>
        <w:t>"</w:t>
      </w:r>
      <w:r w:rsidR="002427FA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="0047295F" w:rsidRPr="00594EDE">
        <w:rPr>
          <w:rFonts w:ascii="Lotus Linotype" w:hAnsi="Lotus Linotype" w:cs="Lotus Linotype"/>
          <w:sz w:val="36"/>
          <w:szCs w:val="36"/>
          <w:rtl/>
        </w:rPr>
        <w:t xml:space="preserve"> </w:t>
      </w:r>
      <w:r w:rsidR="00CC07A5"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</w:t>
      </w:r>
      <w:r w:rsidR="002D3CCE" w:rsidRPr="00594EDE">
        <w:rPr>
          <w:rFonts w:ascii="Lotus Linotype" w:hAnsi="Lotus Linotype" w:cs="Lotus Linotype" w:hint="cs"/>
          <w:sz w:val="36"/>
          <w:szCs w:val="36"/>
          <w:rtl/>
        </w:rPr>
        <w:t>قال عبد الله بن عمر رضي الله عنهما</w:t>
      </w:r>
      <w:r w:rsidR="00D8191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B014A" w:rsidRPr="00594EDE">
        <w:rPr>
          <w:rFonts w:ascii="Lotus Linotype" w:hAnsi="Lotus Linotype" w:cs="Lotus Linotype" w:hint="cs"/>
          <w:sz w:val="36"/>
          <w:szCs w:val="36"/>
          <w:rtl/>
        </w:rPr>
        <w:t>( ل</w:t>
      </w:r>
      <w:r w:rsidR="00FF7B7E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5B014A" w:rsidRPr="00594EDE">
        <w:rPr>
          <w:rFonts w:ascii="Lotus Linotype" w:hAnsi="Lotus Linotype" w:cs="Lotus Linotype" w:hint="cs"/>
          <w:sz w:val="36"/>
          <w:szCs w:val="36"/>
          <w:rtl/>
        </w:rPr>
        <w:t>أ</w:t>
      </w:r>
      <w:r w:rsidR="00FF7B7E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5B014A" w:rsidRPr="00594EDE">
        <w:rPr>
          <w:rFonts w:ascii="Lotus Linotype" w:hAnsi="Lotus Linotype" w:cs="Lotus Linotype" w:hint="cs"/>
          <w:sz w:val="36"/>
          <w:szCs w:val="36"/>
          <w:rtl/>
        </w:rPr>
        <w:t>ن</w:t>
      </w:r>
      <w:r w:rsidR="00FF7B7E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5B014A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أكون قبلت الثلاثة الأيام التي قال رسول الله </w:t>
      </w:r>
      <w:r w:rsidR="005B014A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5B014A" w:rsidRPr="00594EDE">
        <w:rPr>
          <w:rFonts w:ascii="Lotus Linotype" w:hAnsi="Lotus Linotype" w:cs="Lotus Linotype" w:hint="cs"/>
          <w:sz w:val="36"/>
          <w:szCs w:val="36"/>
          <w:rtl/>
        </w:rPr>
        <w:t xml:space="preserve"> أحب</w:t>
      </w:r>
      <w:r w:rsidR="00286222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B014A" w:rsidRPr="00594EDE">
        <w:rPr>
          <w:rFonts w:ascii="Lotus Linotype" w:hAnsi="Lotus Linotype" w:cs="Lotus Linotype" w:hint="cs"/>
          <w:sz w:val="36"/>
          <w:szCs w:val="36"/>
          <w:rtl/>
        </w:rPr>
        <w:t xml:space="preserve">إلي </w:t>
      </w:r>
      <w:r w:rsidR="0062168A" w:rsidRPr="00594EDE">
        <w:rPr>
          <w:rFonts w:ascii="Lotus Linotype" w:hAnsi="Lotus Linotype" w:cs="Lotus Linotype" w:hint="cs"/>
          <w:sz w:val="36"/>
          <w:szCs w:val="36"/>
          <w:rtl/>
        </w:rPr>
        <w:t>من أهلي ومالي )</w:t>
      </w:r>
      <w:r w:rsidR="0062168A" w:rsidRPr="00594EDE">
        <w:rPr>
          <w:rFonts w:asciiTheme="majorBidi" w:hAnsiTheme="majorBidi" w:cstheme="majorBidi" w:hint="cs"/>
          <w:vertAlign w:val="superscript"/>
          <w:rtl/>
        </w:rPr>
        <w:t xml:space="preserve"> (</w:t>
      </w:r>
      <w:r w:rsidR="002427FA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62168A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62168A" w:rsidRPr="00594EDE">
        <w:rPr>
          <w:rFonts w:ascii="Lotus Linotype" w:hAnsi="Lotus Linotype" w:cs="Lotus Linotype"/>
          <w:sz w:val="36"/>
          <w:szCs w:val="36"/>
          <w:rtl/>
        </w:rPr>
        <w:t>.</w:t>
      </w:r>
    </w:p>
    <w:p w:rsidR="0062168A" w:rsidRPr="00594EDE" w:rsidRDefault="0062168A" w:rsidP="0062168A">
      <w:pPr>
        <w:ind w:left="-1" w:firstLine="1"/>
        <w:jc w:val="lowKashida"/>
        <w:rPr>
          <w:sz w:val="20"/>
          <w:szCs w:val="20"/>
          <w:rtl/>
        </w:rPr>
      </w:pPr>
    </w:p>
    <w:p w:rsidR="0062168A" w:rsidRPr="00594EDE" w:rsidRDefault="0062168A" w:rsidP="0062168A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cs="Lotus Linotype"/>
          <w:noProof/>
          <w:sz w:val="36"/>
          <w:szCs w:val="36"/>
        </w:rPr>
        <w:drawing>
          <wp:inline distT="0" distB="0" distL="0" distR="0">
            <wp:extent cx="1802765" cy="414020"/>
            <wp:effectExtent l="19050" t="0" r="6985" b="0"/>
            <wp:docPr id="35" name="صورة 8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68A" w:rsidRPr="00594EDE" w:rsidRDefault="0062168A" w:rsidP="0062168A">
      <w:pPr>
        <w:ind w:left="-1" w:firstLine="1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62168A" w:rsidRPr="00594EDE" w:rsidRDefault="0062168A" w:rsidP="00B05E75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البخاري</w:t>
      </w:r>
      <w:r w:rsidR="00BA59ED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(1976)</w:t>
      </w:r>
      <w:r w:rsidR="00B05E75" w:rsidRPr="00594EDE">
        <w:rPr>
          <w:rFonts w:ascii="Lotus Linotype" w:hAnsi="Lotus Linotype" w:cs="Lotus Linotype" w:hint="cs"/>
          <w:rtl/>
        </w:rPr>
        <w:t xml:space="preserve"> صحيح مسلم  حديث رقم (2729) </w:t>
      </w:r>
      <w:r w:rsidR="00AD77AA" w:rsidRPr="00594EDE">
        <w:rPr>
          <w:rFonts w:ascii="Lotus Linotype" w:hAnsi="Lotus Linotype" w:cs="Lotus Linotype" w:hint="cs"/>
          <w:rtl/>
        </w:rPr>
        <w:t xml:space="preserve">من حديث طويل </w:t>
      </w:r>
    </w:p>
    <w:p w:rsidR="002427FA" w:rsidRPr="00594EDE" w:rsidRDefault="002427FA" w:rsidP="002427FA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مسلم  حديث رقم (2729) من حديث طويل</w:t>
      </w:r>
      <w:r w:rsidR="00AD77AA" w:rsidRPr="00594EDE">
        <w:rPr>
          <w:rFonts w:ascii="Lotus Linotype" w:hAnsi="Lotus Linotype" w:cs="Lotus Linotype" w:hint="cs"/>
          <w:rtl/>
        </w:rPr>
        <w:t xml:space="preserve"> .</w:t>
      </w:r>
    </w:p>
    <w:p w:rsidR="00AD77AA" w:rsidRPr="00594EDE" w:rsidRDefault="00AD77AA">
      <w:pPr>
        <w:bidi w:val="0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br w:type="page"/>
      </w:r>
    </w:p>
    <w:p w:rsidR="00436EEF" w:rsidRPr="00594EDE" w:rsidRDefault="00436EEF" w:rsidP="00436EEF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29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EF" w:rsidRPr="00594EDE" w:rsidRDefault="00436EEF" w:rsidP="00436EEF">
      <w:pPr>
        <w:jc w:val="center"/>
        <w:rPr>
          <w:sz w:val="20"/>
          <w:szCs w:val="20"/>
          <w:rtl/>
        </w:rPr>
      </w:pPr>
    </w:p>
    <w:p w:rsidR="00064FE9" w:rsidRPr="00594EDE" w:rsidRDefault="00064FE9" w:rsidP="00064FE9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سنن الصوم</w:t>
      </w:r>
    </w:p>
    <w:p w:rsidR="00064FE9" w:rsidRPr="00594EDE" w:rsidRDefault="00064FE9" w:rsidP="00064FE9">
      <w:pPr>
        <w:jc w:val="center"/>
        <w:rPr>
          <w:bCs/>
          <w:kern w:val="32"/>
          <w:sz w:val="20"/>
          <w:szCs w:val="20"/>
          <w:rtl/>
        </w:rPr>
      </w:pPr>
    </w:p>
    <w:p w:rsidR="00064FE9" w:rsidRPr="00594EDE" w:rsidRDefault="002725E9" w:rsidP="00D17B78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منها الإسراع بالفطر إذا علم الغروب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D17B78" w:rsidRPr="00594EDE">
        <w:rPr>
          <w:rFonts w:ascii="Lotus Linotype" w:hAnsi="Lotus Linotype" w:cs="Lotus Linotype" w:hint="cs"/>
          <w:sz w:val="36"/>
          <w:szCs w:val="36"/>
          <w:rtl/>
        </w:rPr>
        <w:t xml:space="preserve">لحديث سهل بن سعد </w:t>
      </w:r>
      <w:r w:rsidR="00D17B78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D17B78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رسول الله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D17B78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لا يزال</w:t>
      </w:r>
      <w:r w:rsidR="0040278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C0C88" w:rsidRPr="00594EDE">
        <w:rPr>
          <w:rFonts w:ascii="Lotus Linotype" w:hAnsi="Lotus Linotype" w:cs="Lotus Linotype" w:hint="cs"/>
          <w:sz w:val="36"/>
          <w:szCs w:val="36"/>
          <w:rtl/>
        </w:rPr>
        <w:t>الناس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بخير ما عجلوا </w:t>
      </w:r>
      <w:r w:rsidR="00065CBA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الفطر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C0C88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72172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9C0C88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515CC7" w:rsidRPr="00594EDE" w:rsidRDefault="00402789" w:rsidP="00C72172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وأن يفطر على ر</w:t>
      </w:r>
      <w:r w:rsidR="002707A0">
        <w:rPr>
          <w:rFonts w:ascii="Lotus Linotype" w:hAnsi="Lotus Linotype" w:cs="Lotus Linotype" w:hint="cs"/>
          <w:sz w:val="36"/>
          <w:szCs w:val="36"/>
          <w:rtl/>
        </w:rPr>
        <w:t>ُ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2707A0">
        <w:rPr>
          <w:rFonts w:ascii="Lotus Linotype" w:hAnsi="Lotus Linotype" w:cs="Lotus Linotype" w:hint="cs"/>
          <w:sz w:val="36"/>
          <w:szCs w:val="36"/>
          <w:rtl/>
        </w:rPr>
        <w:t>َ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2707A0">
        <w:rPr>
          <w:rFonts w:ascii="Lotus Linotype" w:hAnsi="Lotus Linotype" w:cs="Lotus Linotype" w:hint="cs"/>
          <w:sz w:val="36"/>
          <w:szCs w:val="36"/>
          <w:rtl/>
        </w:rPr>
        <w:t>َ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ات</w:t>
      </w:r>
      <w:r w:rsidR="002707A0">
        <w:rPr>
          <w:rFonts w:ascii="Lotus Linotype" w:hAnsi="Lotus Linotype" w:cs="Lotus Linotype" w:hint="cs"/>
          <w:sz w:val="36"/>
          <w:szCs w:val="36"/>
          <w:rtl/>
        </w:rPr>
        <w:t>ٍ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فإن لم يكن فعلى ت</w:t>
      </w:r>
      <w:r w:rsidR="00C042CD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رات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فإن لم يكن فعلى الماء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لحديث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أنس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 xml:space="preserve"> بن مالك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64FE9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( كان 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النبي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يفطر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قبل أن يصلي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على ر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ات</w:t>
      </w:r>
      <w:r w:rsidR="00405739" w:rsidRPr="00594EDE">
        <w:rPr>
          <w:rFonts w:ascii="Lotus Linotype" w:hAnsi="Lotus Linotype" w:cs="Lotus Linotype" w:hint="cs"/>
          <w:sz w:val="36"/>
          <w:szCs w:val="36"/>
          <w:rtl/>
        </w:rPr>
        <w:t>ٍ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فإن لم تكن ر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ات</w:t>
      </w:r>
      <w:r w:rsidR="00E64E07" w:rsidRPr="00594EDE">
        <w:rPr>
          <w:rFonts w:ascii="Lotus Linotype" w:hAnsi="Lotus Linotype" w:cs="Lotus Linotype" w:hint="cs"/>
          <w:sz w:val="36"/>
          <w:szCs w:val="36"/>
          <w:rtl/>
        </w:rPr>
        <w:t>ٌ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ات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فإن</w:t>
      </w:r>
      <w:r w:rsidR="001E67DE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لم تكن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 xml:space="preserve"> ت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74649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72521A" w:rsidRPr="00594EDE">
        <w:rPr>
          <w:rFonts w:ascii="Lotus Linotype" w:hAnsi="Lotus Linotype" w:cs="Lotus Linotype" w:hint="cs"/>
          <w:sz w:val="36"/>
          <w:szCs w:val="36"/>
          <w:rtl/>
        </w:rPr>
        <w:t>ات</w:t>
      </w:r>
      <w:r w:rsidR="001E67DE" w:rsidRPr="00594EDE">
        <w:rPr>
          <w:rFonts w:ascii="Lotus Linotype" w:hAnsi="Lotus Linotype" w:cs="Lotus Linotype" w:hint="cs"/>
          <w:sz w:val="36"/>
          <w:szCs w:val="36"/>
          <w:rtl/>
        </w:rPr>
        <w:t>ٌ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حسا حسوات من ماء ) </w:t>
      </w:r>
      <w:r w:rsidR="0072521A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C72172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72521A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045E21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A47744" w:rsidRPr="00594EDE" w:rsidRDefault="00045E21" w:rsidP="00874DF0">
      <w:pPr>
        <w:ind w:left="282" w:hanging="283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و</w:t>
      </w:r>
      <w:r w:rsidR="00161FD0"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يستحب أن يقول عند فطره</w:t>
      </w:r>
      <w:r w:rsidR="00161FD0" w:rsidRPr="00594EDE">
        <w:rPr>
          <w:rFonts w:ascii="Lotus Linotype" w:hAnsi="Lotus Linotype" w:cs="Lotus Linotype" w:hint="cs"/>
          <w:sz w:val="36"/>
          <w:szCs w:val="36"/>
          <w:rtl/>
        </w:rPr>
        <w:t xml:space="preserve"> : </w:t>
      </w:r>
      <w:r w:rsidR="005C25B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C25B6" w:rsidRPr="00594EDE">
        <w:rPr>
          <w:rFonts w:ascii="Lotus Linotype" w:hAnsi="Lotus Linotype" w:hint="cs"/>
          <w:sz w:val="36"/>
          <w:szCs w:val="36"/>
          <w:rtl/>
        </w:rPr>
        <w:t>"</w:t>
      </w:r>
      <w:r w:rsidR="00161FD0" w:rsidRPr="00594EDE">
        <w:rPr>
          <w:rFonts w:ascii="Lotus Linotype" w:hAnsi="Lotus Linotype" w:cs="Lotus Linotype" w:hint="cs"/>
          <w:sz w:val="36"/>
          <w:szCs w:val="36"/>
          <w:rtl/>
        </w:rPr>
        <w:t>ذهب الظ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مأ ، وابتلت العـروق</w:t>
      </w:r>
    </w:p>
    <w:p w:rsidR="00DC6062" w:rsidRPr="00594EDE" w:rsidRDefault="00DC6062" w:rsidP="00971F92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وثبت الأجر إن شاء الله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اقتداء </w:t>
      </w:r>
      <w:r w:rsidR="00971F92">
        <w:rPr>
          <w:rFonts w:ascii="Lotus Linotype" w:hAnsi="Lotus Linotype" w:cs="Lotus Linotype" w:hint="cs"/>
          <w:sz w:val="36"/>
          <w:szCs w:val="36"/>
          <w:rtl/>
        </w:rPr>
        <w:t>بر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فقد ثبت </w:t>
      </w:r>
    </w:p>
    <w:p w:rsidR="00DE58D6" w:rsidRPr="00594EDE" w:rsidRDefault="00DE58D6" w:rsidP="00045E21">
      <w:pPr>
        <w:ind w:left="282" w:hanging="282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9C0C88" w:rsidRPr="00594EDE" w:rsidRDefault="00C72172" w:rsidP="008927A9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9C0C88" w:rsidRPr="00594EDE">
        <w:rPr>
          <w:rFonts w:ascii="Lotus Linotype" w:hAnsi="Lotus Linotype" w:cs="Lotus Linotype" w:hint="cs"/>
          <w:rtl/>
        </w:rPr>
        <w:t>-  صحيح البخاري</w:t>
      </w:r>
      <w:r w:rsidR="008927A9" w:rsidRPr="00594EDE">
        <w:rPr>
          <w:rFonts w:ascii="Lotus Linotype" w:hAnsi="Lotus Linotype" w:cs="Lotus Linotype" w:hint="cs"/>
          <w:rtl/>
        </w:rPr>
        <w:t xml:space="preserve"> حديث رقم</w:t>
      </w:r>
      <w:r w:rsidR="009C0C88" w:rsidRPr="00594EDE">
        <w:rPr>
          <w:rFonts w:ascii="Lotus Linotype" w:hAnsi="Lotus Linotype" w:cs="Lotus Linotype" w:hint="cs"/>
          <w:rtl/>
        </w:rPr>
        <w:t xml:space="preserve"> (1957) </w:t>
      </w:r>
      <w:r w:rsidR="008927A9" w:rsidRPr="00594EDE">
        <w:rPr>
          <w:rFonts w:ascii="Lotus Linotype" w:hAnsi="Lotus Linotype" w:cs="Lotus Linotype" w:hint="cs"/>
          <w:rtl/>
        </w:rPr>
        <w:t xml:space="preserve">صحيح </w:t>
      </w:r>
      <w:r w:rsidR="009C0C88" w:rsidRPr="00594EDE">
        <w:rPr>
          <w:rFonts w:ascii="Lotus Linotype" w:hAnsi="Lotus Linotype" w:cs="Lotus Linotype" w:hint="cs"/>
          <w:rtl/>
        </w:rPr>
        <w:t>مسلم</w:t>
      </w:r>
      <w:r w:rsidR="008927A9" w:rsidRPr="00594EDE">
        <w:rPr>
          <w:rFonts w:ascii="Lotus Linotype" w:hAnsi="Lotus Linotype" w:cs="Lotus Linotype" w:hint="cs"/>
          <w:rtl/>
        </w:rPr>
        <w:t xml:space="preserve"> حديث رقم</w:t>
      </w:r>
      <w:r w:rsidR="009C0C88" w:rsidRPr="00594EDE">
        <w:rPr>
          <w:rFonts w:ascii="Lotus Linotype" w:hAnsi="Lotus Linotype" w:cs="Lotus Linotype" w:hint="cs"/>
          <w:rtl/>
        </w:rPr>
        <w:t xml:space="preserve"> (2554) </w:t>
      </w:r>
    </w:p>
    <w:p w:rsidR="00C61E20" w:rsidRPr="00594EDE" w:rsidRDefault="00C72172" w:rsidP="00C61E20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7526D4" w:rsidRPr="00594EDE">
        <w:rPr>
          <w:rFonts w:ascii="Lotus Linotype" w:hAnsi="Lotus Linotype" w:cs="Lotus Linotype" w:hint="cs"/>
          <w:rtl/>
        </w:rPr>
        <w:t xml:space="preserve">- </w:t>
      </w:r>
      <w:r w:rsidR="0072521A" w:rsidRPr="00594EDE">
        <w:rPr>
          <w:rFonts w:ascii="Lotus Linotype" w:hAnsi="Lotus Linotype" w:cs="Lotus Linotype" w:hint="cs"/>
          <w:rtl/>
        </w:rPr>
        <w:t xml:space="preserve">رواه الإمام أحمد في </w:t>
      </w:r>
      <w:r w:rsidR="009F003C" w:rsidRPr="00594EDE">
        <w:rPr>
          <w:rFonts w:ascii="Lotus Linotype" w:hAnsi="Lotus Linotype" w:cs="Lotus Linotype" w:hint="cs"/>
          <w:rtl/>
        </w:rPr>
        <w:t>ال</w:t>
      </w:r>
      <w:r w:rsidR="0072521A" w:rsidRPr="00594EDE">
        <w:rPr>
          <w:rFonts w:ascii="Lotus Linotype" w:hAnsi="Lotus Linotype" w:cs="Lotus Linotype" w:hint="cs"/>
          <w:rtl/>
        </w:rPr>
        <w:t>مسند (3/164) وأبو داود</w:t>
      </w:r>
      <w:r w:rsidR="009F003C" w:rsidRPr="00594EDE">
        <w:rPr>
          <w:rFonts w:ascii="Lotus Linotype" w:hAnsi="Lotus Linotype" w:cs="Lotus Linotype" w:hint="cs"/>
          <w:rtl/>
        </w:rPr>
        <w:t xml:space="preserve"> </w:t>
      </w:r>
      <w:r w:rsidR="00D85FE9" w:rsidRPr="00594EDE">
        <w:rPr>
          <w:rFonts w:ascii="Lotus Linotype" w:hAnsi="Lotus Linotype" w:cs="Lotus Linotype" w:hint="cs"/>
          <w:rtl/>
        </w:rPr>
        <w:t>في سننه حديث</w:t>
      </w:r>
      <w:r w:rsidR="009F003C" w:rsidRPr="00594EDE">
        <w:rPr>
          <w:rFonts w:ascii="Lotus Linotype" w:hAnsi="Lotus Linotype" w:cs="Lotus Linotype" w:hint="cs"/>
          <w:rtl/>
        </w:rPr>
        <w:t xml:space="preserve"> رقم</w:t>
      </w:r>
      <w:r w:rsidR="0072521A" w:rsidRPr="00594EDE">
        <w:rPr>
          <w:rFonts w:ascii="Lotus Linotype" w:hAnsi="Lotus Linotype" w:cs="Lotus Linotype" w:hint="cs"/>
          <w:rtl/>
        </w:rPr>
        <w:t xml:space="preserve"> (2356) الترمذي</w:t>
      </w:r>
      <w:r w:rsidR="009F003C" w:rsidRPr="00594EDE">
        <w:rPr>
          <w:rFonts w:ascii="Lotus Linotype" w:hAnsi="Lotus Linotype" w:cs="Lotus Linotype" w:hint="cs"/>
          <w:rtl/>
        </w:rPr>
        <w:t xml:space="preserve"> حديث رقم </w:t>
      </w:r>
      <w:r w:rsidR="0072521A" w:rsidRPr="00594EDE">
        <w:rPr>
          <w:rFonts w:ascii="Lotus Linotype" w:hAnsi="Lotus Linotype" w:cs="Lotus Linotype" w:hint="cs"/>
          <w:rtl/>
        </w:rPr>
        <w:t xml:space="preserve"> (696) وقال حسن غريب وأخرجه الحاكم في المستدرك (1/432) وقال حديث صحيح</w:t>
      </w:r>
      <w:r w:rsidR="009F003C" w:rsidRPr="00594EDE">
        <w:rPr>
          <w:rFonts w:ascii="Lotus Linotype" w:hAnsi="Lotus Linotype" w:cs="Lotus Linotype" w:hint="cs"/>
          <w:rtl/>
        </w:rPr>
        <w:t xml:space="preserve">                </w:t>
      </w:r>
      <w:r w:rsidR="0072521A" w:rsidRPr="00594EDE">
        <w:rPr>
          <w:rFonts w:ascii="Lotus Linotype" w:hAnsi="Lotus Linotype" w:cs="Lotus Linotype" w:hint="cs"/>
          <w:rtl/>
        </w:rPr>
        <w:t xml:space="preserve"> على شرط </w:t>
      </w:r>
      <w:r w:rsidR="000051AC" w:rsidRPr="00594EDE">
        <w:rPr>
          <w:rFonts w:ascii="Lotus Linotype" w:hAnsi="Lotus Linotype" w:cs="Lotus Linotype" w:hint="cs"/>
          <w:rtl/>
        </w:rPr>
        <w:t>مسلم</w:t>
      </w:r>
      <w:r w:rsidR="00637C78" w:rsidRPr="00594EDE">
        <w:rPr>
          <w:rFonts w:ascii="Lotus Linotype" w:hAnsi="Lotus Linotype" w:cs="Lotus Linotype" w:hint="cs"/>
          <w:rtl/>
        </w:rPr>
        <w:t xml:space="preserve"> ووافقه الذهبي</w:t>
      </w:r>
      <w:r w:rsidR="0072521A" w:rsidRPr="00594EDE">
        <w:rPr>
          <w:rFonts w:ascii="Lotus Linotype" w:hAnsi="Lotus Linotype" w:cs="Lotus Linotype" w:hint="cs"/>
          <w:rtl/>
        </w:rPr>
        <w:t xml:space="preserve"> وقال الألباني  حديث حسن كما في </w:t>
      </w:r>
      <w:r w:rsidR="00151ECC" w:rsidRPr="00594EDE">
        <w:rPr>
          <w:rFonts w:ascii="Lotus Linotype" w:hAnsi="Lotus Linotype" w:cs="Lotus Linotype" w:hint="cs"/>
          <w:rtl/>
        </w:rPr>
        <w:t>إرواء الغليل</w:t>
      </w:r>
      <w:r w:rsidR="00722750" w:rsidRPr="00594EDE">
        <w:rPr>
          <w:rFonts w:ascii="Lotus Linotype" w:hAnsi="Lotus Linotype" w:cs="Lotus Linotype" w:hint="cs"/>
          <w:rtl/>
        </w:rPr>
        <w:t xml:space="preserve"> (4/45) حديث رقم</w:t>
      </w:r>
      <w:r w:rsidR="0072521A" w:rsidRPr="00594EDE">
        <w:rPr>
          <w:rFonts w:ascii="Lotus Linotype" w:hAnsi="Lotus Linotype" w:cs="Lotus Linotype" w:hint="cs"/>
          <w:rtl/>
        </w:rPr>
        <w:t xml:space="preserve"> (922)</w:t>
      </w:r>
      <w:r w:rsidRPr="00594EDE">
        <w:rPr>
          <w:rFonts w:ascii="Lotus Linotype" w:hAnsi="Lotus Linotype" w:cs="Lotus Linotype" w:hint="cs"/>
          <w:rtl/>
        </w:rPr>
        <w:t xml:space="preserve"> .</w:t>
      </w:r>
    </w:p>
    <w:p w:rsidR="00DC6062" w:rsidRPr="00594EDE" w:rsidRDefault="00DC6062" w:rsidP="00324954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من حديث عبد الله بن عمر </w:t>
      </w:r>
      <w:r w:rsidR="00324954" w:rsidRPr="00594EDE">
        <w:rPr>
          <w:rFonts w:ascii="Lotus Linotype" w:hAnsi="Lotus Linotype" w:cs="Lotus Linotype" w:hint="cs"/>
          <w:sz w:val="36"/>
          <w:szCs w:val="36"/>
          <w:rtl/>
        </w:rPr>
        <w:t>رضي الله عنهما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كان إذا أفطر قال ذلك </w:t>
      </w:r>
      <w:r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D17B78" w:rsidRPr="00594EDE" w:rsidRDefault="009945B1" w:rsidP="00D17B78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ويستحب أن يتسحر </w:t>
      </w:r>
      <w:r w:rsidR="00D17B78" w:rsidRPr="00594EDE">
        <w:rPr>
          <w:rFonts w:ascii="Lotus Linotype" w:hAnsi="Lotus Linotype" w:cs="Lotus Linotype" w:hint="cs"/>
          <w:sz w:val="36"/>
          <w:szCs w:val="36"/>
          <w:rtl/>
        </w:rPr>
        <w:t xml:space="preserve">لحديث أنس بن مالك </w:t>
      </w:r>
      <w:r w:rsidR="00D17B78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D17B78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</w:t>
      </w:r>
      <w:r w:rsidR="00842E8A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D17B78" w:rsidRPr="00594EDE">
        <w:rPr>
          <w:rFonts w:ascii="Lotus Linotype" w:hAnsi="Lotus Linotype" w:cs="Lotus Linotype" w:hint="cs"/>
          <w:sz w:val="36"/>
          <w:szCs w:val="36"/>
          <w:rtl/>
        </w:rPr>
        <w:t>قال</w:t>
      </w:r>
      <w:r w:rsidR="00842E8A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</w:t>
      </w:r>
      <w:r w:rsidR="00D17B78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النبي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تسحروا فإن في السحور بركة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45247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675637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945247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945247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064FE9" w:rsidRPr="00594EDE" w:rsidRDefault="00D17B78" w:rsidP="00D17B78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وعن أبي قيس مولى عمرو بن العاص عن عمرو بن العاص</w:t>
      </w:r>
      <w:r w:rsidR="004865B8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865B8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رسول الله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945B1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945B1" w:rsidRPr="00594EDE">
        <w:rPr>
          <w:rFonts w:ascii="Lotus Linotype" w:hAnsi="Lotus Linotype" w:hint="cs"/>
          <w:sz w:val="36"/>
          <w:szCs w:val="36"/>
          <w:rtl/>
        </w:rPr>
        <w:t>"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فصل ما بين صيامنا وصيام أهل الكتاب أكلة السحر </w:t>
      </w:r>
      <w:r w:rsidR="00150C0E" w:rsidRPr="00594EDE">
        <w:rPr>
          <w:rFonts w:ascii="Lotus Linotype" w:hAnsi="Lotus Linotype" w:cs="Lotus Linotype" w:hint="cs"/>
          <w:sz w:val="36"/>
          <w:szCs w:val="36"/>
          <w:rtl/>
        </w:rPr>
        <w:t>"</w:t>
      </w:r>
      <w:r w:rsidR="00064FE9" w:rsidRPr="00594EDE">
        <w:rPr>
          <w:rFonts w:asciiTheme="majorBidi" w:hAnsiTheme="majorBidi" w:cstheme="majorBidi" w:hint="cs"/>
          <w:vertAlign w:val="superscript"/>
          <w:rtl/>
        </w:rPr>
        <w:t xml:space="preserve"> </w:t>
      </w:r>
      <w:r w:rsidR="00E77CC3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675637" w:rsidRPr="00594EDE">
        <w:rPr>
          <w:rFonts w:asciiTheme="majorBidi" w:hAnsiTheme="majorBidi" w:cstheme="majorBidi" w:hint="cs"/>
          <w:vertAlign w:val="superscript"/>
          <w:rtl/>
        </w:rPr>
        <w:t>3</w:t>
      </w:r>
      <w:r w:rsidR="00E77CC3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150C0E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064FE9" w:rsidRPr="00594EDE" w:rsidRDefault="00150C0E" w:rsidP="00675637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وأن يؤخر السحور ، فعن زيد بن ثابت </w:t>
      </w:r>
      <w:r w:rsidR="00064FE9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قال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( تسحرنا مع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 xml:space="preserve">  ثم قام إلى الصلاة قلت كم كان بين الأذان والسحور ؟ قال قدر خمسين آية ) </w:t>
      </w:r>
      <w:r w:rsidR="005B0772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675637" w:rsidRPr="00594EDE">
        <w:rPr>
          <w:rFonts w:asciiTheme="majorBidi" w:hAnsiTheme="majorBidi" w:cstheme="majorBidi" w:hint="cs"/>
          <w:vertAlign w:val="superscript"/>
          <w:rtl/>
        </w:rPr>
        <w:t>4</w:t>
      </w:r>
      <w:r w:rsidR="005B0772"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064FE9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FE798F" w:rsidRPr="00594EDE" w:rsidRDefault="00FE798F" w:rsidP="00C825C0">
      <w:pPr>
        <w:ind w:left="282" w:hanging="282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C61E20" w:rsidRPr="00594EDE" w:rsidRDefault="00675637" w:rsidP="00392D71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C61E20" w:rsidRPr="00594EDE">
        <w:rPr>
          <w:rFonts w:ascii="Lotus Linotype" w:hAnsi="Lotus Linotype" w:cs="Lotus Linotype" w:hint="cs"/>
          <w:rtl/>
        </w:rPr>
        <w:t xml:space="preserve">- سنن أبي داود حديث رقم (2357) والدار قطني (2/185) وقال تفرد به ابن واقد وإسناده حسن وأخرجه الحاكم في المستدرك (1/422) وقال صحيح على شرط الشيخين </w:t>
      </w:r>
      <w:r w:rsidR="00392D71" w:rsidRPr="00594EDE">
        <w:rPr>
          <w:rFonts w:ascii="Lotus Linotype" w:hAnsi="Lotus Linotype" w:cs="Lotus Linotype" w:hint="cs"/>
          <w:rtl/>
        </w:rPr>
        <w:t xml:space="preserve"> وحسنه الألباني كما في إرواء الغليل (4/39) رقم (920)</w:t>
      </w:r>
      <w:r w:rsidR="00393E01" w:rsidRPr="00594EDE">
        <w:rPr>
          <w:rFonts w:ascii="Lotus Linotype" w:hAnsi="Lotus Linotype" w:cs="Lotus Linotype" w:hint="cs"/>
          <w:rtl/>
        </w:rPr>
        <w:t>.</w:t>
      </w:r>
    </w:p>
    <w:p w:rsidR="005A3D24" w:rsidRPr="00594EDE" w:rsidRDefault="00675637" w:rsidP="00ED26C8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5A3D24" w:rsidRPr="00594EDE">
        <w:rPr>
          <w:rFonts w:ascii="Lotus Linotype" w:hAnsi="Lotus Linotype" w:cs="Lotus Linotype" w:hint="cs"/>
          <w:rtl/>
        </w:rPr>
        <w:t>- صحيح البخاري</w:t>
      </w:r>
      <w:r w:rsidR="00ED26C8" w:rsidRPr="00594EDE">
        <w:rPr>
          <w:rFonts w:ascii="Lotus Linotype" w:hAnsi="Lotus Linotype" w:cs="Lotus Linotype" w:hint="cs"/>
          <w:rtl/>
        </w:rPr>
        <w:t xml:space="preserve"> حديث رقم</w:t>
      </w:r>
      <w:r w:rsidR="005A3D24" w:rsidRPr="00594EDE">
        <w:rPr>
          <w:rFonts w:ascii="Lotus Linotype" w:hAnsi="Lotus Linotype" w:cs="Lotus Linotype" w:hint="cs"/>
          <w:rtl/>
        </w:rPr>
        <w:t xml:space="preserve"> (1923) </w:t>
      </w:r>
      <w:r w:rsidR="00ED26C8" w:rsidRPr="00594EDE">
        <w:rPr>
          <w:rFonts w:ascii="Lotus Linotype" w:hAnsi="Lotus Linotype" w:cs="Lotus Linotype" w:hint="cs"/>
          <w:rtl/>
        </w:rPr>
        <w:t xml:space="preserve">صحيح </w:t>
      </w:r>
      <w:r w:rsidR="005A3D24" w:rsidRPr="00594EDE">
        <w:rPr>
          <w:rFonts w:ascii="Lotus Linotype" w:hAnsi="Lotus Linotype" w:cs="Lotus Linotype" w:hint="cs"/>
          <w:rtl/>
        </w:rPr>
        <w:t>مسلم</w:t>
      </w:r>
      <w:r w:rsidR="00ED26C8" w:rsidRPr="00594EDE">
        <w:rPr>
          <w:rFonts w:ascii="Lotus Linotype" w:hAnsi="Lotus Linotype" w:cs="Lotus Linotype" w:hint="cs"/>
          <w:rtl/>
        </w:rPr>
        <w:t xml:space="preserve"> حديث رقم</w:t>
      </w:r>
      <w:r w:rsidR="005A3D24" w:rsidRPr="00594EDE">
        <w:rPr>
          <w:rFonts w:ascii="Lotus Linotype" w:hAnsi="Lotus Linotype" w:cs="Lotus Linotype" w:hint="cs"/>
          <w:rtl/>
        </w:rPr>
        <w:t xml:space="preserve"> (2549)</w:t>
      </w:r>
    </w:p>
    <w:p w:rsidR="005B0772" w:rsidRPr="00594EDE" w:rsidRDefault="00675637" w:rsidP="00F65F5F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5B0772" w:rsidRPr="00594EDE">
        <w:rPr>
          <w:rFonts w:ascii="Lotus Linotype" w:hAnsi="Lotus Linotype" w:cs="Lotus Linotype" w:hint="cs"/>
          <w:rtl/>
        </w:rPr>
        <w:t>- صحيح مسلم</w:t>
      </w:r>
      <w:r w:rsidR="00ED26C8" w:rsidRPr="00594EDE">
        <w:rPr>
          <w:rFonts w:ascii="Lotus Linotype" w:hAnsi="Lotus Linotype" w:cs="Lotus Linotype" w:hint="cs"/>
          <w:rtl/>
        </w:rPr>
        <w:t xml:space="preserve"> حديث رقم</w:t>
      </w:r>
      <w:r w:rsidR="005B0772" w:rsidRPr="00594EDE">
        <w:rPr>
          <w:rFonts w:ascii="Lotus Linotype" w:hAnsi="Lotus Linotype" w:cs="Lotus Linotype" w:hint="cs"/>
          <w:rtl/>
        </w:rPr>
        <w:t xml:space="preserve"> (2550)</w:t>
      </w:r>
      <w:r w:rsidR="00557135" w:rsidRPr="00594EDE">
        <w:rPr>
          <w:rFonts w:ascii="Lotus Linotype" w:hAnsi="Lotus Linotype" w:cs="Lotus Linotype" w:hint="cs"/>
          <w:rtl/>
        </w:rPr>
        <w:t xml:space="preserve"> </w:t>
      </w:r>
    </w:p>
    <w:p w:rsidR="00A50473" w:rsidRPr="00594EDE" w:rsidRDefault="00675637" w:rsidP="00ED26C8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4</w:t>
      </w:r>
      <w:r w:rsidR="005B0772" w:rsidRPr="00594EDE">
        <w:rPr>
          <w:rFonts w:ascii="Lotus Linotype" w:hAnsi="Lotus Linotype" w:cs="Lotus Linotype" w:hint="cs"/>
          <w:rtl/>
        </w:rPr>
        <w:t>-</w:t>
      </w:r>
      <w:r w:rsidR="00557135" w:rsidRPr="00594EDE">
        <w:rPr>
          <w:rFonts w:ascii="Lotus Linotype" w:hAnsi="Lotus Linotype" w:cs="Lotus Linotype" w:hint="cs"/>
          <w:rtl/>
        </w:rPr>
        <w:t xml:space="preserve"> صحيح البخاري</w:t>
      </w:r>
      <w:r w:rsidR="00ED26C8" w:rsidRPr="00594EDE">
        <w:rPr>
          <w:rFonts w:ascii="Lotus Linotype" w:hAnsi="Lotus Linotype" w:cs="Lotus Linotype" w:hint="cs"/>
          <w:rtl/>
        </w:rPr>
        <w:t xml:space="preserve"> حديث رقم</w:t>
      </w:r>
      <w:r w:rsidR="00557135" w:rsidRPr="00594EDE">
        <w:rPr>
          <w:rFonts w:ascii="Lotus Linotype" w:hAnsi="Lotus Linotype" w:cs="Lotus Linotype" w:hint="cs"/>
          <w:rtl/>
        </w:rPr>
        <w:t xml:space="preserve"> (1921) </w:t>
      </w:r>
      <w:r w:rsidR="00ED26C8" w:rsidRPr="00594EDE">
        <w:rPr>
          <w:rFonts w:ascii="Lotus Linotype" w:hAnsi="Lotus Linotype" w:cs="Lotus Linotype" w:hint="cs"/>
          <w:rtl/>
        </w:rPr>
        <w:t xml:space="preserve">صحيح </w:t>
      </w:r>
      <w:r w:rsidR="00557135" w:rsidRPr="00594EDE">
        <w:rPr>
          <w:rFonts w:ascii="Lotus Linotype" w:hAnsi="Lotus Linotype" w:cs="Lotus Linotype" w:hint="cs"/>
          <w:rtl/>
        </w:rPr>
        <w:t xml:space="preserve">مسلم </w:t>
      </w:r>
      <w:r w:rsidR="00ED26C8" w:rsidRPr="00594EDE">
        <w:rPr>
          <w:rFonts w:ascii="Lotus Linotype" w:hAnsi="Lotus Linotype" w:cs="Lotus Linotype" w:hint="cs"/>
          <w:rtl/>
        </w:rPr>
        <w:t xml:space="preserve">حديث رقم </w:t>
      </w:r>
      <w:r w:rsidR="00557135" w:rsidRPr="00594EDE">
        <w:rPr>
          <w:rFonts w:ascii="Lotus Linotype" w:hAnsi="Lotus Linotype" w:cs="Lotus Linotype" w:hint="cs"/>
          <w:rtl/>
        </w:rPr>
        <w:t>(2552)</w:t>
      </w:r>
    </w:p>
    <w:p w:rsidR="005F6BDA" w:rsidRPr="00594EDE" w:rsidRDefault="00766D6F" w:rsidP="0044769D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وعن ابن عباس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سمعت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يقول " إنا معشرَ</w:t>
      </w:r>
      <w:r w:rsidR="0044769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E71A7" w:rsidRPr="00594EDE">
        <w:rPr>
          <w:rFonts w:ascii="Lotus Linotype" w:hAnsi="Lotus Linotype" w:cs="Lotus Linotype" w:hint="cs"/>
          <w:sz w:val="36"/>
          <w:szCs w:val="36"/>
          <w:rtl/>
        </w:rPr>
        <w:t>الأنبياء أ</w:t>
      </w:r>
      <w:r w:rsidR="00A80E75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0E71A7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307B19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0E71A7" w:rsidRPr="00594EDE">
        <w:rPr>
          <w:rFonts w:ascii="Lotus Linotype" w:hAnsi="Lotus Linotype" w:cs="Lotus Linotype" w:hint="cs"/>
          <w:sz w:val="36"/>
          <w:szCs w:val="36"/>
          <w:rtl/>
        </w:rPr>
        <w:t xml:space="preserve">ـرنا أن نعجـل فطـرنا وأن نؤخر سحـورنا وأن نضـع </w:t>
      </w:r>
      <w:r w:rsidR="00333F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F6BDA" w:rsidRPr="00594EDE">
        <w:rPr>
          <w:rFonts w:ascii="Lotus Linotype" w:hAnsi="Lotus Linotype" w:cs="Lotus Linotype" w:hint="cs"/>
          <w:sz w:val="36"/>
          <w:szCs w:val="36"/>
          <w:rtl/>
        </w:rPr>
        <w:t>أيمان</w:t>
      </w:r>
      <w:r w:rsidR="00307B1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5F6BDA" w:rsidRPr="00594EDE">
        <w:rPr>
          <w:rFonts w:ascii="Lotus Linotype" w:hAnsi="Lotus Linotype" w:cs="Lotus Linotype" w:hint="cs"/>
          <w:sz w:val="36"/>
          <w:szCs w:val="36"/>
          <w:rtl/>
        </w:rPr>
        <w:t xml:space="preserve">نا </w:t>
      </w:r>
      <w:r w:rsidR="00333F00" w:rsidRPr="00594EDE">
        <w:rPr>
          <w:rFonts w:ascii="Lotus Linotype" w:hAnsi="Lotus Linotype" w:cs="Lotus Linotype" w:hint="cs"/>
          <w:sz w:val="36"/>
          <w:szCs w:val="36"/>
          <w:rtl/>
        </w:rPr>
        <w:t xml:space="preserve">على شمائلنا في الصلاة </w:t>
      </w:r>
      <w:r w:rsidR="00333F00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5F6BDA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333F00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333F00" w:rsidRPr="00594EDE">
        <w:rPr>
          <w:rFonts w:ascii="Lotus Linotype" w:hAnsi="Lotus Linotype" w:cs="Lotus Linotype" w:hint="cs"/>
          <w:sz w:val="36"/>
          <w:szCs w:val="36"/>
          <w:rtl/>
        </w:rPr>
        <w:t xml:space="preserve">  وذلك لأن </w:t>
      </w:r>
      <w:r w:rsidR="005F6BDA" w:rsidRPr="00594EDE">
        <w:rPr>
          <w:rFonts w:ascii="Lotus Linotype" w:hAnsi="Lotus Linotype" w:cs="Lotus Linotype" w:hint="cs"/>
          <w:sz w:val="36"/>
          <w:szCs w:val="36"/>
          <w:rtl/>
        </w:rPr>
        <w:t xml:space="preserve">السحور يراد ليتقوى به على الصوم ، فكان تأخيره أبلغ في ذلك </w:t>
      </w:r>
    </w:p>
    <w:p w:rsidR="005F6BDA" w:rsidRPr="00594EDE" w:rsidRDefault="005F6BDA" w:rsidP="00CD53EB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ويستحب أن يفطّر الصائم </w:t>
      </w:r>
      <w:r w:rsidR="00CD53EB" w:rsidRPr="00594EDE">
        <w:rPr>
          <w:rFonts w:ascii="Lotus Linotype" w:hAnsi="Lotus Linotype" w:cs="Lotus Linotype" w:hint="cs"/>
          <w:sz w:val="36"/>
          <w:szCs w:val="36"/>
          <w:rtl/>
        </w:rPr>
        <w:t>فعن زيد بن خالد الجهني</w:t>
      </w:r>
      <w:r w:rsidR="00985B8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85B80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CD53EB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رسول الله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فط</w:t>
      </w:r>
      <w:r w:rsidR="00307B19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ـر صائـما كان له</w:t>
      </w:r>
      <w:r w:rsidR="00CD53E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مثل أجره غير أنه </w:t>
      </w:r>
      <w:r w:rsidR="00CD53EB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لا ينقص من أجر الصائم شيء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943CDD" w:rsidRPr="00594EDE">
        <w:rPr>
          <w:rFonts w:asciiTheme="majorBidi" w:hAnsiTheme="majorBidi" w:cstheme="majorBidi" w:hint="cs"/>
          <w:vertAlign w:val="superscript"/>
          <w:rtl/>
        </w:rPr>
        <w:t>2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61535C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9A028A" w:rsidRPr="00594EDE" w:rsidRDefault="009A028A" w:rsidP="00CD53EB">
      <w:pPr>
        <w:ind w:left="282" w:hanging="282"/>
        <w:jc w:val="lowKashida"/>
        <w:rPr>
          <w:rFonts w:asciiTheme="majorBidi" w:hAnsiTheme="majorBidi" w:cstheme="majorBidi"/>
          <w:sz w:val="20"/>
          <w:szCs w:val="20"/>
          <w:rtl/>
        </w:rPr>
      </w:pPr>
    </w:p>
    <w:p w:rsidR="009A028A" w:rsidRPr="00594EDE" w:rsidRDefault="009A028A" w:rsidP="009A028A">
      <w:pPr>
        <w:ind w:left="282" w:hanging="282"/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11" name="صورة 9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28A" w:rsidRPr="00594EDE" w:rsidRDefault="009A028A" w:rsidP="00CD53EB">
      <w:pPr>
        <w:ind w:left="282" w:hanging="282"/>
        <w:jc w:val="lowKashida"/>
        <w:rPr>
          <w:rFonts w:asciiTheme="majorBidi" w:hAnsiTheme="majorBidi" w:cstheme="majorBidi"/>
          <w:sz w:val="20"/>
          <w:szCs w:val="20"/>
          <w:rtl/>
        </w:rPr>
      </w:pPr>
    </w:p>
    <w:p w:rsidR="009A028A" w:rsidRPr="00594EDE" w:rsidRDefault="009A028A" w:rsidP="009A028A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9A028A" w:rsidRPr="00594EDE" w:rsidRDefault="009A028A" w:rsidP="009A028A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رواه البيهقي : السنن الكبرى (4/238) وقال الهيثمي في مجمع الزوائد (3/155) رواه الطبراني في الأوسط ورجاله رجال الصحيح وصححه الألباني كما في صحيح الجامع (2282) .</w:t>
      </w:r>
    </w:p>
    <w:p w:rsidR="007607B8" w:rsidRPr="00594EDE" w:rsidRDefault="009A028A" w:rsidP="007607B8">
      <w:pPr>
        <w:ind w:left="282" w:hanging="283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رواه الترمذي في سننه حديث رقم (807) وقال حسن صحيح وأخرجه ابن ماجه حديث رقم  (1746) </w:t>
      </w:r>
      <w:r w:rsidRPr="00594EDE">
        <w:rPr>
          <w:rFonts w:ascii="Lotus Linotype" w:hAnsi="Lotus Linotype" w:cs="Lotus Linotype"/>
          <w:rtl/>
        </w:rPr>
        <w:t>و</w:t>
      </w:r>
      <w:r w:rsidRPr="00594EDE">
        <w:rPr>
          <w:rFonts w:ascii="Lotus Linotype" w:hAnsi="Lotus Linotype" w:cs="Lotus Linotype" w:hint="cs"/>
          <w:rtl/>
        </w:rPr>
        <w:t xml:space="preserve">صححه </w:t>
      </w:r>
      <w:r w:rsidRPr="00594EDE">
        <w:rPr>
          <w:rFonts w:ascii="Lotus Linotype" w:hAnsi="Lotus Linotype" w:cs="Lotus Linotype"/>
          <w:rtl/>
        </w:rPr>
        <w:t xml:space="preserve">الألباني </w:t>
      </w:r>
      <w:r w:rsidRPr="00594EDE">
        <w:rPr>
          <w:rFonts w:ascii="Lotus Linotype" w:hAnsi="Lotus Linotype" w:cs="Lotus Linotype" w:hint="cs"/>
          <w:rtl/>
        </w:rPr>
        <w:t>كما في</w:t>
      </w:r>
      <w:r w:rsidRPr="00594EDE">
        <w:rPr>
          <w:rFonts w:ascii="Lotus Linotype" w:hAnsi="Lotus Linotype" w:cs="Lotus Linotype"/>
          <w:rtl/>
        </w:rPr>
        <w:t xml:space="preserve"> صحيح الجامع ( 6415</w:t>
      </w:r>
      <w:r w:rsidRPr="00594EDE">
        <w:rPr>
          <w:rFonts w:ascii="Lotus Linotype" w:hAnsi="Lotus Linotype" w:cs="Lotus Linotype"/>
        </w:rPr>
        <w:t xml:space="preserve"> (</w:t>
      </w:r>
      <w:r w:rsidRPr="00594EDE">
        <w:rPr>
          <w:rFonts w:ascii="Lotus Linotype" w:hAnsi="Lotus Linotype" w:cs="Lotus Linotype" w:hint="cs"/>
          <w:rtl/>
        </w:rPr>
        <w:t>.</w:t>
      </w:r>
    </w:p>
    <w:p w:rsidR="007607B8" w:rsidRPr="00594EDE" w:rsidRDefault="007607B8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9A028A" w:rsidRPr="00594EDE" w:rsidRDefault="00065CBA" w:rsidP="007607B8">
      <w:pPr>
        <w:ind w:left="282" w:hanging="283"/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12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CBA" w:rsidRPr="00594EDE" w:rsidRDefault="00065CBA" w:rsidP="00065CBA">
      <w:pPr>
        <w:ind w:left="282" w:hanging="282"/>
        <w:jc w:val="center"/>
        <w:rPr>
          <w:rFonts w:asciiTheme="majorBidi" w:hAnsiTheme="majorBidi" w:cstheme="majorBidi"/>
          <w:sz w:val="20"/>
          <w:szCs w:val="20"/>
          <w:rtl/>
        </w:rPr>
      </w:pPr>
    </w:p>
    <w:p w:rsidR="009A028A" w:rsidRPr="00594EDE" w:rsidRDefault="009A028A" w:rsidP="00DA3990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ليلة</w:t>
      </w:r>
      <w:r w:rsidR="00DC162B"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 xml:space="preserve"> القدر</w:t>
      </w: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 xml:space="preserve"> </w:t>
      </w:r>
    </w:p>
    <w:p w:rsidR="006C09ED" w:rsidRPr="00594EDE" w:rsidRDefault="006C09ED" w:rsidP="00065CBA">
      <w:pPr>
        <w:jc w:val="center"/>
        <w:rPr>
          <w:rFonts w:asciiTheme="majorBidi" w:hAnsiTheme="majorBidi" w:cstheme="majorBidi"/>
          <w:bCs/>
          <w:kern w:val="32"/>
          <w:sz w:val="20"/>
          <w:szCs w:val="20"/>
          <w:rtl/>
        </w:rPr>
      </w:pPr>
    </w:p>
    <w:p w:rsidR="009A028A" w:rsidRPr="00594EDE" w:rsidRDefault="009A028A" w:rsidP="00F436D8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عن أنس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: دخل رمضان فقال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إن هذا الشهر قد حضركم وفيه ليلة خير من ألف شهر ، من ح</w:t>
      </w:r>
      <w:r w:rsidR="00CB1BCC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CB1BCC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CB1BCC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ها فقد ح</w:t>
      </w:r>
      <w:r w:rsidR="00CB1BCC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CB1BCC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CB1BCC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الخير كله ، ولا يحرم خيرها إلا محروم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6C09ED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 xml:space="preserve">) </w:t>
      </w:r>
    </w:p>
    <w:p w:rsidR="00AD7B0A" w:rsidRPr="00594EDE" w:rsidRDefault="00AD7B0A" w:rsidP="00F436D8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أبي هريرة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من قام ليلة القدر إيمانا   واحتسابا غفر له ما تقدم من ذنبه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1B64F4" w:rsidRPr="00594EDE">
        <w:rPr>
          <w:rFonts w:asciiTheme="majorBidi" w:hAnsiTheme="majorBidi" w:cstheme="majorBidi" w:hint="cs"/>
          <w:vertAlign w:val="superscript"/>
          <w:rtl/>
        </w:rPr>
        <w:t>(</w:t>
      </w:r>
      <w:r w:rsidRPr="00594EDE">
        <w:rPr>
          <w:rFonts w:asciiTheme="majorBidi" w:hAnsiTheme="majorBidi" w:cstheme="majorBidi" w:hint="cs"/>
          <w:vertAlign w:val="superscript"/>
          <w:rtl/>
        </w:rPr>
        <w:t>2)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E1776B" w:rsidRPr="00594EDE" w:rsidRDefault="00E1776B" w:rsidP="00F436D8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u w:val="single"/>
          <w:rtl/>
        </w:rPr>
        <w:t>ويستحب طلب ليلة القدر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 ليالي الوتر من العشر الأواخر         من رمضان ، فعن عائشة رضي الله عنها أن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" قال </w:t>
      </w:r>
      <w:r w:rsidR="00A80E75" w:rsidRPr="00594EDE">
        <w:rPr>
          <w:rFonts w:ascii="Lotus Linotype" w:hAnsi="Lotus Linotype" w:cs="Lotus Linotype" w:hint="cs"/>
          <w:sz w:val="36"/>
          <w:szCs w:val="36"/>
          <w:rtl/>
        </w:rPr>
        <w:t>تَحَرَّ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وا ليلة القدر في الو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تر من العشر الأواخر من رمضان " </w:t>
      </w:r>
      <w:r w:rsidRPr="00594EDE">
        <w:rPr>
          <w:rFonts w:asciiTheme="majorBidi" w:hAnsiTheme="majorBidi" w:cstheme="majorBidi" w:hint="cs"/>
          <w:vertAlign w:val="superscript"/>
          <w:rtl/>
        </w:rPr>
        <w:t>(3)</w:t>
      </w:r>
    </w:p>
    <w:p w:rsidR="006C09ED" w:rsidRPr="00594EDE" w:rsidRDefault="006C09ED" w:rsidP="006C09E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9A028A" w:rsidRPr="00594EDE" w:rsidRDefault="006C09ED" w:rsidP="009A028A">
      <w:pPr>
        <w:ind w:left="282" w:hanging="283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9A028A" w:rsidRPr="00594EDE">
        <w:rPr>
          <w:rFonts w:ascii="Lotus Linotype" w:hAnsi="Lotus Linotype" w:cs="Lotus Linotype" w:hint="cs"/>
          <w:rtl/>
        </w:rPr>
        <w:t>- رواه ابن ماجه في سننه حديث رقم (1644) وقال المنذري في الترغيب والترهيب إسناده حسن إن شاء الله وقال الألباني في صحيح الترغيب رقم (989) حسن صحيح .</w:t>
      </w:r>
    </w:p>
    <w:p w:rsidR="009A028A" w:rsidRPr="00594EDE" w:rsidRDefault="00AD7B0A" w:rsidP="006111B7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صحيح </w:t>
      </w:r>
      <w:r w:rsidR="006111B7" w:rsidRPr="00594EDE">
        <w:rPr>
          <w:rFonts w:ascii="Lotus Linotype" w:hAnsi="Lotus Linotype" w:cs="Lotus Linotype" w:hint="cs"/>
          <w:rtl/>
        </w:rPr>
        <w:t>البخاري حديث رقم</w:t>
      </w:r>
      <w:r w:rsidRPr="00594EDE">
        <w:rPr>
          <w:rFonts w:ascii="Lotus Linotype" w:hAnsi="Lotus Linotype" w:cs="Lotus Linotype" w:hint="cs"/>
          <w:rtl/>
        </w:rPr>
        <w:t xml:space="preserve"> (</w:t>
      </w:r>
      <w:r w:rsidR="006111B7" w:rsidRPr="00594EDE">
        <w:rPr>
          <w:rFonts w:ascii="Lotus Linotype" w:hAnsi="Lotus Linotype" w:cs="Lotus Linotype" w:hint="cs"/>
          <w:rtl/>
        </w:rPr>
        <w:t>1901</w:t>
      </w:r>
      <w:r w:rsidRPr="00594EDE">
        <w:rPr>
          <w:rFonts w:ascii="Lotus Linotype" w:hAnsi="Lotus Linotype" w:cs="Lotus Linotype" w:hint="cs"/>
          <w:rtl/>
        </w:rPr>
        <w:t>)</w:t>
      </w:r>
    </w:p>
    <w:p w:rsidR="00E1776B" w:rsidRPr="00594EDE" w:rsidRDefault="00E1776B" w:rsidP="00E1776B">
      <w:pPr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صحيح البخاري حديث رقم (2017) .</w:t>
      </w:r>
    </w:p>
    <w:p w:rsidR="008455FD" w:rsidRPr="00594EDE" w:rsidRDefault="008455FD" w:rsidP="00E1776B">
      <w:pPr>
        <w:rPr>
          <w:rFonts w:ascii="Lotus Linotype" w:hAnsi="Lotus Linotype" w:cs="Lotus Linotype"/>
          <w:rtl/>
        </w:rPr>
      </w:pPr>
    </w:p>
    <w:p w:rsidR="006C09ED" w:rsidRPr="00594EDE" w:rsidRDefault="006C09ED" w:rsidP="009A028A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</w:p>
    <w:p w:rsidR="002E7413" w:rsidRPr="00594EDE" w:rsidRDefault="00E90FFD" w:rsidP="00F436D8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وعن ابن عباس رضي الله عنهما أن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E71A7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E71A7" w:rsidRPr="00594EDE">
        <w:rPr>
          <w:rFonts w:ascii="Lotus Linotype" w:hAnsi="Lotus Linotype" w:hint="cs"/>
          <w:sz w:val="36"/>
          <w:szCs w:val="36"/>
          <w:rtl/>
        </w:rPr>
        <w:t>"</w:t>
      </w:r>
      <w:r w:rsidR="000E71A7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="000E71A7" w:rsidRPr="00594EDE">
        <w:rPr>
          <w:rFonts w:ascii="Lotus Linotype" w:hAnsi="Lotus Linotype" w:cs="Lotus Linotype" w:hint="cs"/>
          <w:sz w:val="36"/>
          <w:szCs w:val="36"/>
          <w:rtl/>
        </w:rPr>
        <w:t>إلتمسوها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</w:t>
      </w:r>
      <w:r w:rsidR="00F436D8">
        <w:rPr>
          <w:rFonts w:ascii="Lotus Linotype" w:hAnsi="Lotus Linotype" w:cs="Lotus Linotype" w:hint="cs"/>
          <w:sz w:val="36"/>
          <w:szCs w:val="36"/>
          <w:rtl/>
        </w:rPr>
        <w:t xml:space="preserve">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في العشر الأواخر من رمضان ليلة القدر ، في تاسعة تبقى        </w:t>
      </w:r>
      <w:r w:rsidR="00F436D8">
        <w:rPr>
          <w:rFonts w:ascii="Lotus Linotype" w:hAnsi="Lotus Linotype" w:cs="Lotus Linotype" w:hint="cs"/>
          <w:sz w:val="36"/>
          <w:szCs w:val="36"/>
          <w:rtl/>
        </w:rPr>
        <w:t xml:space="preserve">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في سابعة تبقى 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 xml:space="preserve">في خامسة تبقى </w:t>
      </w:r>
      <w:r w:rsidR="000A04BE" w:rsidRPr="00594EDE">
        <w:rPr>
          <w:rFonts w:ascii="Lotus Linotype" w:hAnsi="Lotus Linotype" w:hint="cs"/>
          <w:sz w:val="36"/>
          <w:szCs w:val="36"/>
          <w:rtl/>
        </w:rPr>
        <w:t>"</w:t>
      </w:r>
      <w:r w:rsidR="000A04BE" w:rsidRPr="00594EDE">
        <w:rPr>
          <w:rFonts w:asciiTheme="majorBidi" w:hAnsiTheme="majorBidi" w:cstheme="majorBidi" w:hint="cs"/>
          <w:vertAlign w:val="superscript"/>
          <w:rtl/>
        </w:rPr>
        <w:t>(</w:t>
      </w:r>
      <w:r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0A04BE" w:rsidRPr="00594EDE">
        <w:rPr>
          <w:rFonts w:asciiTheme="majorBidi" w:hAnsiTheme="majorBidi" w:cstheme="majorBidi" w:hint="cs"/>
          <w:vertAlign w:val="superscript"/>
          <w:rtl/>
        </w:rPr>
        <w:t xml:space="preserve">)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وعن ابن عمر رضي الله عنهما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النبي </w:t>
      </w:r>
      <w:r w:rsidR="000A04BE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</w:t>
      </w:r>
      <w:r w:rsidR="000A04BE" w:rsidRPr="00594EDE">
        <w:rPr>
          <w:rFonts w:ascii="Lotus Linotype" w:hAnsi="Lotus Linotype" w:hint="cs"/>
          <w:sz w:val="36"/>
          <w:szCs w:val="36"/>
          <w:rtl/>
        </w:rPr>
        <w:t>"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 xml:space="preserve"> ت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>ح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>و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 xml:space="preserve">ا ليلة القدر في السبع الأواخر </w:t>
      </w:r>
      <w:r w:rsidR="000A04BE" w:rsidRPr="00594EDE">
        <w:rPr>
          <w:rFonts w:ascii="Lotus Linotype" w:hAnsi="Lotus Linotype" w:hint="cs"/>
          <w:sz w:val="36"/>
          <w:szCs w:val="36"/>
          <w:rtl/>
        </w:rPr>
        <w:t>"</w:t>
      </w:r>
      <w:r w:rsidR="000A04BE" w:rsidRPr="00594EDE">
        <w:rPr>
          <w:rFonts w:asciiTheme="majorBidi" w:hAnsiTheme="majorBidi" w:cstheme="majorBidi" w:hint="cs"/>
          <w:vertAlign w:val="superscript"/>
          <w:rtl/>
        </w:rPr>
        <w:t>(</w:t>
      </w:r>
      <w:r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0A04BE" w:rsidRPr="00594EDE">
        <w:rPr>
          <w:rFonts w:asciiTheme="majorBidi" w:hAnsiTheme="majorBidi" w:cstheme="majorBidi" w:hint="cs"/>
          <w:vertAlign w:val="superscript"/>
          <w:rtl/>
        </w:rPr>
        <w:t xml:space="preserve">) </w:t>
      </w:r>
      <w:r w:rsidR="00D36294">
        <w:rPr>
          <w:rFonts w:ascii="Lotus Linotype" w:hAnsi="Lotus Linotype" w:cs="Lotus Linotype" w:hint="cs"/>
          <w:sz w:val="36"/>
          <w:szCs w:val="36"/>
          <w:rtl/>
        </w:rPr>
        <w:t xml:space="preserve">                   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له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قال قال رسول الله</w:t>
      </w:r>
      <w:r w:rsidRPr="00594EDE">
        <w:rPr>
          <w:rFonts w:ascii="Lotus Linotype" w:hAnsi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/>
          <w:sz w:val="36"/>
          <w:szCs w:val="36"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A04BE" w:rsidRPr="00594EDE">
        <w:rPr>
          <w:rFonts w:ascii="Lotus Linotype" w:hAnsi="Lotus Linotype" w:hint="cs"/>
          <w:sz w:val="36"/>
          <w:szCs w:val="36"/>
          <w:rtl/>
        </w:rPr>
        <w:t>"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 xml:space="preserve"> تحي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="000A04BE" w:rsidRPr="00594EDE">
        <w:rPr>
          <w:rFonts w:ascii="Lotus Linotype" w:hAnsi="Lotus Linotype" w:cs="Lotus Linotype" w:hint="cs"/>
          <w:sz w:val="36"/>
          <w:szCs w:val="36"/>
          <w:rtl/>
        </w:rPr>
        <w:t>نوا ليلة القدر في العشر الأواخر أو قال في التسع الأواخر "</w:t>
      </w:r>
      <w:r w:rsidR="000A04BE" w:rsidRPr="00594EDE">
        <w:rPr>
          <w:rFonts w:asciiTheme="majorBidi" w:hAnsiTheme="majorBidi" w:cstheme="majorBidi" w:hint="cs"/>
          <w:vertAlign w:val="superscript"/>
          <w:rtl/>
        </w:rPr>
        <w:t xml:space="preserve"> (</w:t>
      </w:r>
      <w:r w:rsidRPr="00594EDE">
        <w:rPr>
          <w:rFonts w:asciiTheme="majorBidi" w:hAnsiTheme="majorBidi" w:cstheme="majorBidi" w:hint="cs"/>
          <w:vertAlign w:val="superscript"/>
          <w:rtl/>
        </w:rPr>
        <w:t>3</w:t>
      </w:r>
      <w:r w:rsidR="000A04BE" w:rsidRPr="00594EDE">
        <w:rPr>
          <w:rFonts w:asciiTheme="majorBidi" w:hAnsiTheme="majorBidi" w:cstheme="majorBidi" w:hint="cs"/>
          <w:vertAlign w:val="superscript"/>
          <w:rtl/>
        </w:rPr>
        <w:t>)</w:t>
      </w:r>
    </w:p>
    <w:p w:rsidR="005E54DC" w:rsidRPr="00594EDE" w:rsidRDefault="005E54DC" w:rsidP="00F436D8">
      <w:pPr>
        <w:ind w:left="-1"/>
        <w:jc w:val="lowKashida"/>
        <w:rPr>
          <w:rFonts w:ascii="Lotus Linotype" w:hAnsi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عن عبدة وعاصم بن أبي النجود سمعا ز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بن حبيش يقول سألت أ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بن كعب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فقلت إن أخاك ابن مسعود يقول </w:t>
      </w:r>
      <w:r w:rsidR="00FD783D" w:rsidRPr="00594EDE">
        <w:rPr>
          <w:rFonts w:ascii="Lotus Linotype" w:hAnsi="Lotus Linotype" w:cs="Lotus Linotype" w:hint="cs"/>
          <w:sz w:val="36"/>
          <w:szCs w:val="36"/>
          <w:rtl/>
        </w:rPr>
        <w:t>من يقم الحو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FD783D" w:rsidRPr="00594EDE">
        <w:rPr>
          <w:rFonts w:ascii="Lotus Linotype" w:hAnsi="Lotus Linotype" w:cs="Lotus Linotype" w:hint="cs"/>
          <w:sz w:val="36"/>
          <w:szCs w:val="36"/>
          <w:rtl/>
        </w:rPr>
        <w:t>ل ي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FD783D" w:rsidRPr="00594EDE">
        <w:rPr>
          <w:rFonts w:ascii="Lotus Linotype" w:hAnsi="Lotus Linotype" w:cs="Lotus Linotype" w:hint="cs"/>
          <w:sz w:val="36"/>
          <w:szCs w:val="36"/>
          <w:rtl/>
        </w:rPr>
        <w:t>ص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FD783D"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FD783D" w:rsidRPr="00594EDE">
        <w:rPr>
          <w:rFonts w:ascii="Lotus Linotype" w:hAnsi="Lotus Linotype" w:cs="Lotus Linotype" w:hint="cs"/>
          <w:sz w:val="36"/>
          <w:szCs w:val="36"/>
          <w:rtl/>
        </w:rPr>
        <w:t xml:space="preserve"> ليلة القدر فقال رحمه الله أراد أن لا يت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="00FD783D" w:rsidRPr="00594EDE">
        <w:rPr>
          <w:rFonts w:ascii="Lotus Linotype" w:hAnsi="Lotus Linotype" w:cs="Lotus Linotype" w:hint="cs"/>
          <w:sz w:val="36"/>
          <w:szCs w:val="36"/>
          <w:rtl/>
        </w:rPr>
        <w:t>ك</w:t>
      </w:r>
      <w:r w:rsidR="007C72B5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FD783D" w:rsidRPr="00594EDE">
        <w:rPr>
          <w:rFonts w:ascii="Lotus Linotype" w:hAnsi="Lotus Linotype" w:cs="Lotus Linotype" w:hint="cs"/>
          <w:sz w:val="36"/>
          <w:szCs w:val="36"/>
          <w:rtl/>
        </w:rPr>
        <w:t xml:space="preserve">ل الناس أما إنه قد علم أنها في رمضان وأنها في العشر الأواخر وأنها ليلة سبع وعشرين ثم حلف لا يستثني أنها ليلة سبع وعشرين فقلت بأي شيء تقول ذلك ؟ يا أبا المنذر قال بالعلامة </w:t>
      </w:r>
      <w:r w:rsidR="00C80C23" w:rsidRPr="00594EDE">
        <w:rPr>
          <w:rFonts w:ascii="Lotus Linotype" w:hAnsi="Lotus Linotype" w:cs="Lotus Linotype" w:hint="cs"/>
          <w:sz w:val="36"/>
          <w:szCs w:val="36"/>
          <w:rtl/>
        </w:rPr>
        <w:t>أو بالآي</w:t>
      </w:r>
      <w:r w:rsidR="00C80C23">
        <w:rPr>
          <w:rFonts w:ascii="Lotus Linotype" w:hAnsi="Lotus Linotype" w:cs="Lotus Linotype" w:hint="cs"/>
          <w:sz w:val="36"/>
          <w:szCs w:val="36"/>
          <w:rtl/>
        </w:rPr>
        <w:t>ـ</w:t>
      </w:r>
      <w:r w:rsidR="00C80C23" w:rsidRPr="00594EDE">
        <w:rPr>
          <w:rFonts w:ascii="Lotus Linotype" w:hAnsi="Lotus Linotype" w:cs="Lotus Linotype" w:hint="cs"/>
          <w:sz w:val="36"/>
          <w:szCs w:val="36"/>
          <w:rtl/>
        </w:rPr>
        <w:t>ة التي أخبرن</w:t>
      </w:r>
      <w:r w:rsidR="00C80C23">
        <w:rPr>
          <w:rFonts w:ascii="Lotus Linotype" w:hAnsi="Lotus Linotype" w:cs="Lotus Linotype" w:hint="cs"/>
          <w:sz w:val="36"/>
          <w:szCs w:val="36"/>
          <w:rtl/>
        </w:rPr>
        <w:t>ـ</w:t>
      </w:r>
      <w:r w:rsidR="00C80C23" w:rsidRPr="00594EDE">
        <w:rPr>
          <w:rFonts w:ascii="Lotus Linotype" w:hAnsi="Lotus Linotype" w:cs="Lotus Linotype" w:hint="cs"/>
          <w:sz w:val="36"/>
          <w:szCs w:val="36"/>
          <w:rtl/>
        </w:rPr>
        <w:t>ا</w:t>
      </w:r>
      <w:r w:rsidR="00FD783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4C679F" w:rsidRPr="00594EDE" w:rsidRDefault="004C679F" w:rsidP="000A04BE">
      <w:pPr>
        <w:ind w:left="282" w:hanging="283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0A04BE" w:rsidRPr="00594EDE" w:rsidRDefault="00E90FFD" w:rsidP="000A04BE">
      <w:pPr>
        <w:ind w:left="282" w:hanging="283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0A04BE" w:rsidRPr="00594EDE">
        <w:rPr>
          <w:rFonts w:ascii="Lotus Linotype" w:hAnsi="Lotus Linotype" w:cs="Lotus Linotype" w:hint="cs"/>
          <w:rtl/>
        </w:rPr>
        <w:t>- صحيح البخاري  حديث رقم (2021).</w:t>
      </w:r>
    </w:p>
    <w:p w:rsidR="000A04BE" w:rsidRPr="00594EDE" w:rsidRDefault="00E90FFD" w:rsidP="000A04BE">
      <w:pPr>
        <w:ind w:left="282" w:hanging="283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</w:t>
      </w:r>
      <w:r w:rsidR="000A04BE" w:rsidRPr="00594EDE">
        <w:rPr>
          <w:rFonts w:ascii="Lotus Linotype" w:hAnsi="Lotus Linotype" w:cs="Lotus Linotype" w:hint="cs"/>
          <w:rtl/>
        </w:rPr>
        <w:t xml:space="preserve">- صحيح مسلم حديث رقم (2762) </w:t>
      </w:r>
    </w:p>
    <w:p w:rsidR="00A66890" w:rsidRPr="00594EDE" w:rsidRDefault="00E90FFD" w:rsidP="00A66890">
      <w:pPr>
        <w:ind w:left="282" w:hanging="283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0A04BE" w:rsidRPr="00594EDE">
        <w:rPr>
          <w:rFonts w:ascii="Lotus Linotype" w:hAnsi="Lotus Linotype" w:cs="Lotus Linotype" w:hint="cs"/>
          <w:rtl/>
        </w:rPr>
        <w:t>- صحيح مسلم حديث رقم (2767) .</w:t>
      </w:r>
    </w:p>
    <w:p w:rsidR="00A66890" w:rsidRPr="00594EDE" w:rsidRDefault="00A66890">
      <w:pPr>
        <w:bidi w:val="0"/>
        <w:rPr>
          <w:rFonts w:ascii="Lotus Linotype" w:hAnsi="Lotus Linotype" w:cs="Lotus Linotype"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B16FF6" w:rsidRPr="00594EDE" w:rsidRDefault="00FD783D" w:rsidP="00C80C23">
      <w:pPr>
        <w:ind w:left="-1"/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1B64F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أنها تطلع يومئذ لا شعاع</w:t>
      </w:r>
      <w:r w:rsidR="000474D3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لها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="00B16FF6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B16FF6" w:rsidRPr="00594EDE" w:rsidRDefault="00B16FF6" w:rsidP="000474D3">
      <w:pPr>
        <w:ind w:left="-1"/>
        <w:jc w:val="both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للترمذي </w:t>
      </w:r>
      <w:r w:rsidR="00D335A8" w:rsidRPr="00594EDE">
        <w:rPr>
          <w:rFonts w:ascii="Lotus Linotype" w:hAnsi="Lotus Linotype" w:cs="Lotus Linotype" w:hint="cs"/>
          <w:sz w:val="36"/>
          <w:szCs w:val="36"/>
          <w:rtl/>
        </w:rPr>
        <w:t xml:space="preserve">ذكرت ليلة القدر عند أبي بكرة فقال ما أنا ملتمسها لشيء سمعته من رسول الله </w:t>
      </w:r>
      <w:r w:rsidR="00D335A8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D335A8" w:rsidRPr="00594EDE">
        <w:rPr>
          <w:rFonts w:ascii="Lotus Linotype" w:hAnsi="Lotus Linotype" w:cs="Lotus Linotype" w:hint="cs"/>
          <w:sz w:val="36"/>
          <w:szCs w:val="36"/>
          <w:rtl/>
        </w:rPr>
        <w:t xml:space="preserve"> إلا في العشر الأواخر فإني سمعته يقول </w:t>
      </w:r>
      <w:r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التمسوها في تسع يبقين أو في سبع يبقين أو في خمس يبقين أو</w:t>
      </w:r>
      <w:r w:rsidR="00CC6757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ثلاث أو</w:t>
      </w:r>
      <w:r w:rsidR="00CC6757" w:rsidRPr="00594EDE">
        <w:rPr>
          <w:rFonts w:ascii="Lotus Linotype" w:hAnsi="Lotus Linotype" w:cs="Lotus Linotype" w:hint="cs"/>
          <w:sz w:val="36"/>
          <w:szCs w:val="36"/>
          <w:rtl/>
        </w:rPr>
        <w:t>اخر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ليلة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D02F8F" w:rsidRPr="00594EDE" w:rsidRDefault="008455FD" w:rsidP="00D36294">
      <w:pPr>
        <w:ind w:left="-1"/>
        <w:jc w:val="lowKashida"/>
        <w:rPr>
          <w:rFonts w:ascii="Lotus Linotype" w:hAnsi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و</w:t>
      </w:r>
      <w:r w:rsidR="00D02F8F"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علامتها</w:t>
      </w:r>
      <w:r w:rsidR="00D335A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335A8" w:rsidRPr="00594EDE">
        <w:rPr>
          <w:rFonts w:ascii="Lotus Linotype" w:hAnsi="Lotus Linotype" w:hint="cs"/>
          <w:sz w:val="36"/>
          <w:szCs w:val="36"/>
          <w:rtl/>
        </w:rPr>
        <w:t>"</w:t>
      </w:r>
      <w:r w:rsidR="00135E0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335A8" w:rsidRPr="00594EDE">
        <w:rPr>
          <w:rFonts w:ascii="Lotus Linotype" w:hAnsi="Lotus Linotype" w:cs="Lotus Linotype" w:hint="cs"/>
          <w:sz w:val="36"/>
          <w:szCs w:val="36"/>
          <w:rtl/>
        </w:rPr>
        <w:t>أنها تطلع يومئذ لا شعاع لها"</w:t>
      </w:r>
      <w:r w:rsidR="00135E0A" w:rsidRPr="00594EDE">
        <w:rPr>
          <w:rFonts w:ascii="Lotus Linotype" w:hAnsi="Lotus Linotype" w:cs="Lotus Linotype" w:hint="cs"/>
          <w:sz w:val="36"/>
          <w:szCs w:val="36"/>
          <w:rtl/>
        </w:rPr>
        <w:t xml:space="preserve"> كما في صحيح مسلم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حديث طويل تقدم ذكره آنفاً.</w:t>
      </w:r>
    </w:p>
    <w:p w:rsidR="008455FD" w:rsidRDefault="000442D3" w:rsidP="00D36294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للترمذي عن عاصم عن زر قال قلت لأبي بن كعب أنى علمت أبا المنذر أنها ليلة سبع وعشرين قال بلى أخبرنا رسول </w:t>
      </w:r>
      <w:r w:rsidR="000474D3">
        <w:rPr>
          <w:rFonts w:ascii="Lotus Linotype" w:hAnsi="Lotus Linotype" w:cs="Lotus Linotype" w:hint="cs"/>
          <w:sz w:val="36"/>
          <w:szCs w:val="36"/>
          <w:rtl/>
        </w:rPr>
        <w:t xml:space="preserve">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"أنها ليلة صبيحتها تطلع الشمس ليس لها شعاع </w:t>
      </w:r>
      <w:r w:rsidR="000474D3">
        <w:rPr>
          <w:rFonts w:ascii="Lotus Linotype" w:hAnsi="Lotus Linotype" w:cs="Lotus Linotype" w:hint="cs"/>
          <w:sz w:val="36"/>
          <w:szCs w:val="36"/>
          <w:rtl/>
        </w:rPr>
        <w:t xml:space="preserve"> 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فعددنا وحفظنا والله لقد علم ابن مسع</w:t>
      </w:r>
      <w:r w:rsidR="000474D3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ود أنه</w:t>
      </w:r>
      <w:r w:rsidR="00C67C84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 في رمض</w:t>
      </w:r>
      <w:r w:rsidR="00C67C84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ان وأنه</w:t>
      </w:r>
      <w:r w:rsidR="000474D3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ا</w:t>
      </w:r>
      <w:r w:rsidR="008455F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C67C84" w:rsidRPr="00C67C84" w:rsidRDefault="00C67C84" w:rsidP="008455FD">
      <w:pPr>
        <w:ind w:left="282"/>
        <w:jc w:val="lowKashida"/>
        <w:rPr>
          <w:sz w:val="20"/>
          <w:szCs w:val="20"/>
          <w:rtl/>
        </w:rPr>
      </w:pPr>
    </w:p>
    <w:p w:rsidR="00D335A8" w:rsidRPr="00594EDE" w:rsidRDefault="00D335A8" w:rsidP="00FD783D">
      <w:pPr>
        <w:ind w:left="282"/>
        <w:jc w:val="lowKashida"/>
        <w:rPr>
          <w:rFonts w:ascii="Lotus Linotype" w:hAnsi="Lotus Linotype"/>
          <w:sz w:val="2"/>
          <w:szCs w:val="2"/>
          <w:rtl/>
        </w:rPr>
      </w:pPr>
    </w:p>
    <w:p w:rsidR="00FD783D" w:rsidRPr="00594EDE" w:rsidRDefault="00FD783D" w:rsidP="00FD783D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FD783D" w:rsidRPr="00594EDE" w:rsidRDefault="00FD783D" w:rsidP="00FD783D">
      <w:pPr>
        <w:ind w:left="282" w:hanging="283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مسلم  حديث رقم (2777).</w:t>
      </w:r>
    </w:p>
    <w:p w:rsidR="009B70BE" w:rsidRDefault="00B16FF6" w:rsidP="009B70BE">
      <w:pPr>
        <w:ind w:left="282" w:hanging="283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رواه الترمذي في سننه حديث رقم (79</w:t>
      </w:r>
      <w:r w:rsidR="00CC6757" w:rsidRPr="00594EDE">
        <w:rPr>
          <w:rFonts w:ascii="Lotus Linotype" w:hAnsi="Lotus Linotype" w:cs="Lotus Linotype" w:hint="cs"/>
          <w:rtl/>
        </w:rPr>
        <w:t>4</w:t>
      </w:r>
      <w:r w:rsidRPr="00594EDE">
        <w:rPr>
          <w:rFonts w:ascii="Lotus Linotype" w:hAnsi="Lotus Linotype" w:cs="Lotus Linotype" w:hint="cs"/>
          <w:rtl/>
        </w:rPr>
        <w:t>) وقال حديث حسن صحيح .</w:t>
      </w:r>
    </w:p>
    <w:p w:rsidR="009B70BE" w:rsidRDefault="009B70BE">
      <w:pPr>
        <w:bidi w:val="0"/>
        <w:rPr>
          <w:rFonts w:ascii="Lotus Linotype" w:hAnsi="Lotus Linotype" w:cs="Lotus Linotype"/>
          <w:rtl/>
        </w:rPr>
      </w:pPr>
      <w:r>
        <w:rPr>
          <w:rFonts w:ascii="Lotus Linotype" w:hAnsi="Lotus Linotype" w:cs="Lotus Linotype"/>
          <w:rtl/>
        </w:rPr>
        <w:br w:type="page"/>
      </w:r>
    </w:p>
    <w:p w:rsidR="008455FD" w:rsidRPr="00594EDE" w:rsidRDefault="008455FD" w:rsidP="009D2C5C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ليلة سبع وعشرين ولكن كره أن يخبركم فت</w:t>
      </w:r>
      <w:r w:rsidR="00582F3F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582F3F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ك</w:t>
      </w:r>
      <w:r w:rsidR="00582F3F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لوا  "</w:t>
      </w:r>
      <w:r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D02F8F" w:rsidRPr="00594EDE" w:rsidRDefault="004C679F" w:rsidP="009D2C5C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مسند الإمام أحمد 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من حديث عبادة بن الصامت </w:t>
      </w:r>
      <w:r w:rsidR="00D02F8F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 </w:t>
      </w:r>
      <w:r w:rsidR="009D2C5C">
        <w:rPr>
          <w:rFonts w:ascii="Lotus Linotype" w:hAnsi="Lotus Linotype" w:cs="Lotus Linotype" w:hint="cs"/>
          <w:sz w:val="36"/>
          <w:szCs w:val="36"/>
          <w:rtl/>
        </w:rPr>
        <w:t xml:space="preserve">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أمارة ليلة القدر أنها صافية ب</w:t>
      </w:r>
      <w:r w:rsidR="00582F3F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لجة كأن فيها قمرا ساطعا ، ساكنة ساجية لا برد 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فيها ، ولا حر ، ولا يحل لكوكب أن يرمى به فيها  حتى تصبح ، وأن أمارتها أن الشمس صبيحتها تخرج مستوية ليس لها شعاع مثل القمر ليلة البدر  </w:t>
      </w:r>
      <w:r w:rsidR="009D2C5C">
        <w:rPr>
          <w:rFonts w:ascii="Lotus Linotype" w:hAnsi="Lotus Linotype" w:cs="Lotus Linotype" w:hint="cs"/>
          <w:sz w:val="36"/>
          <w:szCs w:val="36"/>
          <w:rtl/>
        </w:rPr>
        <w:t xml:space="preserve">              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>ولا يحل للشيطان أن يخرج معها يومئذ )</w:t>
      </w:r>
      <w:r w:rsidR="00D02F8F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D02F8F"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02F8F" w:rsidRPr="00594EDE">
        <w:rPr>
          <w:rFonts w:ascii="Lotus Linotype" w:hAnsi="Lotus Linotype" w:cs="Lotus Linotype" w:hint="cs"/>
          <w:sz w:val="28"/>
          <w:szCs w:val="28"/>
          <w:rtl/>
        </w:rPr>
        <w:t>.</w:t>
      </w:r>
    </w:p>
    <w:p w:rsidR="008455FD" w:rsidRPr="00594EDE" w:rsidRDefault="00D02F8F" w:rsidP="009D2C5C">
      <w:pPr>
        <w:ind w:left="-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وفي رواية أبي داود قلت يا أبا المنذر أنى علمت ذلك فقال بالآية</w:t>
      </w:r>
      <w:r w:rsidR="008455FD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التي أخبرنا رسول الله </w:t>
      </w:r>
      <w:r w:rsidR="008455FD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8455FD" w:rsidRPr="00594EDE">
        <w:rPr>
          <w:rFonts w:ascii="Lotus Linotype" w:hAnsi="Lotus Linotype" w:cs="Lotus Linotype" w:hint="cs"/>
          <w:sz w:val="36"/>
          <w:szCs w:val="36"/>
          <w:rtl/>
        </w:rPr>
        <w:t xml:space="preserve"> قلت لزر ما الآية ؟  قال تصبح الشمس صبيحة تلك الليلة مثل الط</w:t>
      </w:r>
      <w:r w:rsidR="00956E70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="008455FD" w:rsidRPr="00594EDE">
        <w:rPr>
          <w:rFonts w:ascii="Lotus Linotype" w:hAnsi="Lotus Linotype" w:cs="Lotus Linotype" w:hint="cs"/>
          <w:sz w:val="36"/>
          <w:szCs w:val="36"/>
          <w:rtl/>
        </w:rPr>
        <w:t>ست ليس لهاشعاع حتى ترتفع )</w:t>
      </w:r>
      <w:r w:rsidR="008455FD"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 xml:space="preserve"> </w:t>
      </w:r>
      <w:r w:rsidR="008455FD"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="008455FD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D02F8F" w:rsidRPr="00594EDE" w:rsidRDefault="00D02F8F" w:rsidP="00D02F8F">
      <w:pPr>
        <w:ind w:left="282"/>
        <w:jc w:val="lowKashida"/>
        <w:rPr>
          <w:sz w:val="20"/>
          <w:szCs w:val="20"/>
          <w:rtl/>
        </w:rPr>
      </w:pPr>
    </w:p>
    <w:p w:rsidR="00D02F8F" w:rsidRPr="00594EDE" w:rsidRDefault="00D02F8F" w:rsidP="00D02F8F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8455FD" w:rsidRPr="00594EDE" w:rsidRDefault="008455FD" w:rsidP="008455FD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1- سنن الترمذي حديث رقم (793) وقال حديث حسن صحيح  وصححه الألباني كما في </w:t>
      </w:r>
      <w:r w:rsidR="001B1137">
        <w:rPr>
          <w:rFonts w:ascii="Lotus Linotype" w:hAnsi="Lotus Linotype" w:cs="Lotus Linotype" w:hint="cs"/>
          <w:rtl/>
        </w:rPr>
        <w:t>صحيح أبي داود ح</w:t>
      </w:r>
      <w:r w:rsidRPr="00594EDE">
        <w:rPr>
          <w:rFonts w:ascii="Lotus Linotype" w:hAnsi="Lotus Linotype" w:cs="Lotus Linotype" w:hint="cs"/>
          <w:rtl/>
        </w:rPr>
        <w:t>ديث رقم (1247) .</w:t>
      </w:r>
    </w:p>
    <w:p w:rsidR="00D02F8F" w:rsidRPr="00594EDE" w:rsidRDefault="00D02F8F" w:rsidP="00D02F8F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رواه أحمد في مسنده (5/324) قال في مجمع الزوائد رقم (3/175) رواه أحمد ورجاله ثقات .</w:t>
      </w:r>
    </w:p>
    <w:p w:rsidR="008455FD" w:rsidRPr="00594EDE" w:rsidRDefault="008455FD" w:rsidP="008455FD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رواه أبو داود في سننه حديث رقم (1378) ورواه ابن خزيمة في صحيحه حديث رقم (2193) وصححه الألباني كما في صحيح أبي داود (1378)</w:t>
      </w:r>
      <w:r w:rsidR="0091303F" w:rsidRPr="00594EDE">
        <w:rPr>
          <w:rFonts w:ascii="Lotus Linotype" w:hAnsi="Lotus Linotype" w:cs="Lotus Linotype" w:hint="cs"/>
          <w:rtl/>
        </w:rPr>
        <w:t xml:space="preserve"> .</w:t>
      </w:r>
    </w:p>
    <w:p w:rsidR="008455FD" w:rsidRPr="00594EDE" w:rsidRDefault="008455FD" w:rsidP="00D02F8F">
      <w:pPr>
        <w:ind w:left="282" w:hanging="282"/>
        <w:jc w:val="lowKashida"/>
        <w:rPr>
          <w:rFonts w:ascii="Lotus Linotype" w:hAnsi="Lotus Linotype" w:cs="Lotus Linotype"/>
          <w:rtl/>
        </w:rPr>
      </w:pPr>
    </w:p>
    <w:p w:rsidR="008455FD" w:rsidRPr="00594EDE" w:rsidRDefault="008455FD" w:rsidP="00D02F8F">
      <w:pPr>
        <w:ind w:left="282" w:hanging="282"/>
        <w:jc w:val="lowKashida"/>
        <w:rPr>
          <w:rFonts w:ascii="Lotus Linotype" w:hAnsi="Lotus Linotype" w:cs="Lotus Linotype"/>
          <w:rtl/>
        </w:rPr>
      </w:pPr>
    </w:p>
    <w:p w:rsidR="00A97762" w:rsidRPr="00594EDE" w:rsidRDefault="00A97762" w:rsidP="00DC7ADA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فإذا رأى ليلة القدر فليقل ما روته عائشة رضي الله عنها قالت             ( قلت يا رسول الله : أرأيت </w:t>
      </w:r>
      <w:r w:rsidR="005C563E" w:rsidRPr="00594EDE">
        <w:rPr>
          <w:rFonts w:ascii="Lotus Linotype" w:hAnsi="Lotus Linotype" w:cs="Lotus Linotype" w:hint="cs"/>
          <w:sz w:val="36"/>
          <w:szCs w:val="36"/>
          <w:rtl/>
        </w:rPr>
        <w:t>إن وافقت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ليلة القدر ما أقول</w:t>
      </w:r>
      <w:r w:rsidR="005C563E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فيها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؟ ) قال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C563E" w:rsidRPr="00594EDE">
        <w:rPr>
          <w:rFonts w:ascii="Lotus Linotype" w:hAnsi="Lotus Linotype" w:cs="Lotus Linotype" w:hint="cs"/>
          <w:sz w:val="36"/>
          <w:szCs w:val="36"/>
          <w:rtl/>
        </w:rPr>
        <w:t>قولي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: اللهم إنك عفو تحب العفو فاعف عني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DC7ADA" w:rsidRPr="00594EDE">
        <w:rPr>
          <w:rFonts w:asciiTheme="majorBidi" w:hAnsiTheme="majorBidi" w:cstheme="majorBidi" w:hint="cs"/>
          <w:vertAlign w:val="superscript"/>
          <w:rtl/>
        </w:rPr>
        <w:t>1</w:t>
      </w:r>
      <w:r w:rsidRPr="00594EDE">
        <w:rPr>
          <w:rFonts w:asciiTheme="majorBidi" w:hAnsiTheme="majorBidi" w:cstheme="majorBidi" w:hint="cs"/>
          <w:vertAlign w:val="superscript"/>
          <w:rtl/>
        </w:rPr>
        <w:t>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A97762" w:rsidRPr="00594EDE" w:rsidRDefault="00A97762" w:rsidP="00A97762">
      <w:pPr>
        <w:jc w:val="lowKashida"/>
        <w:rPr>
          <w:sz w:val="20"/>
          <w:szCs w:val="20"/>
          <w:rtl/>
        </w:rPr>
      </w:pPr>
    </w:p>
    <w:p w:rsidR="00A97762" w:rsidRPr="00594EDE" w:rsidRDefault="00A97762" w:rsidP="00A97762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41" name="صورة 9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762" w:rsidRPr="00594EDE" w:rsidRDefault="00A97762" w:rsidP="00A50473">
      <w:pPr>
        <w:jc w:val="lowKashida"/>
        <w:rPr>
          <w:rFonts w:ascii="Lotus Linotype" w:hAnsi="Lotus Linotype"/>
          <w:sz w:val="20"/>
          <w:szCs w:val="20"/>
          <w:vertAlign w:val="superscript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094C04" w:rsidRPr="00594EDE" w:rsidRDefault="00DC7ADA" w:rsidP="008E7621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5F565A" w:rsidRPr="00594EDE">
        <w:rPr>
          <w:rFonts w:ascii="Lotus Linotype" w:hAnsi="Lotus Linotype" w:cs="Lotus Linotype" w:hint="cs"/>
          <w:rtl/>
        </w:rPr>
        <w:t xml:space="preserve">- مسند الإمام أحمد (6/171) </w:t>
      </w:r>
      <w:r w:rsidR="00354989" w:rsidRPr="00594EDE">
        <w:rPr>
          <w:rFonts w:ascii="Lotus Linotype" w:hAnsi="Lotus Linotype" w:cs="Lotus Linotype" w:hint="cs"/>
          <w:rtl/>
        </w:rPr>
        <w:t xml:space="preserve">سنن </w:t>
      </w:r>
      <w:r w:rsidR="005F565A" w:rsidRPr="00594EDE">
        <w:rPr>
          <w:rFonts w:ascii="Lotus Linotype" w:hAnsi="Lotus Linotype" w:cs="Lotus Linotype" w:hint="cs"/>
          <w:rtl/>
        </w:rPr>
        <w:t>الترمذي</w:t>
      </w:r>
      <w:r w:rsidR="00354989" w:rsidRPr="00594EDE">
        <w:rPr>
          <w:rFonts w:ascii="Lotus Linotype" w:hAnsi="Lotus Linotype" w:cs="Lotus Linotype" w:hint="cs"/>
          <w:rtl/>
        </w:rPr>
        <w:t xml:space="preserve"> حديث</w:t>
      </w:r>
      <w:r w:rsidR="005F565A" w:rsidRPr="00594EDE">
        <w:rPr>
          <w:rFonts w:ascii="Lotus Linotype" w:hAnsi="Lotus Linotype" w:cs="Lotus Linotype" w:hint="cs"/>
          <w:rtl/>
        </w:rPr>
        <w:t xml:space="preserve"> رقم (3513) وقال حديث حسن صحيح و</w:t>
      </w:r>
      <w:r w:rsidR="00354989" w:rsidRPr="00594EDE">
        <w:rPr>
          <w:rFonts w:ascii="Lotus Linotype" w:hAnsi="Lotus Linotype" w:cs="Lotus Linotype" w:hint="cs"/>
          <w:rtl/>
        </w:rPr>
        <w:t xml:space="preserve">أخرجه </w:t>
      </w:r>
      <w:r w:rsidR="005F565A" w:rsidRPr="00594EDE">
        <w:rPr>
          <w:rFonts w:ascii="Lotus Linotype" w:hAnsi="Lotus Linotype" w:cs="Lotus Linotype" w:hint="cs"/>
          <w:rtl/>
        </w:rPr>
        <w:t xml:space="preserve">ابن ماجه </w:t>
      </w:r>
      <w:r w:rsidR="00354989" w:rsidRPr="00594EDE">
        <w:rPr>
          <w:rFonts w:ascii="Lotus Linotype" w:hAnsi="Lotus Linotype" w:cs="Lotus Linotype" w:hint="cs"/>
          <w:rtl/>
        </w:rPr>
        <w:t xml:space="preserve">في سننه حديث رقم </w:t>
      </w:r>
      <w:r w:rsidR="005F565A" w:rsidRPr="00594EDE">
        <w:rPr>
          <w:rFonts w:ascii="Lotus Linotype" w:hAnsi="Lotus Linotype" w:cs="Lotus Linotype" w:hint="cs"/>
          <w:rtl/>
        </w:rPr>
        <w:t>(385</w:t>
      </w:r>
      <w:r w:rsidR="008E7621" w:rsidRPr="00594EDE">
        <w:rPr>
          <w:rFonts w:ascii="Lotus Linotype" w:hAnsi="Lotus Linotype" w:cs="Lotus Linotype" w:hint="cs"/>
          <w:rtl/>
        </w:rPr>
        <w:t>0</w:t>
      </w:r>
      <w:r w:rsidR="005F565A" w:rsidRPr="00594EDE">
        <w:rPr>
          <w:rFonts w:ascii="Lotus Linotype" w:hAnsi="Lotus Linotype" w:cs="Lotus Linotype" w:hint="cs"/>
          <w:rtl/>
        </w:rPr>
        <w:t>) وأخرجه الحاكم في المستدرك (1/530)</w:t>
      </w:r>
      <w:r w:rsidR="00354989" w:rsidRPr="00594EDE">
        <w:rPr>
          <w:rFonts w:ascii="Lotus Linotype" w:hAnsi="Lotus Linotype" w:cs="Lotus Linotype" w:hint="cs"/>
          <w:rtl/>
        </w:rPr>
        <w:t xml:space="preserve"> </w:t>
      </w:r>
      <w:r w:rsidR="005F565A" w:rsidRPr="00594EDE">
        <w:rPr>
          <w:rFonts w:ascii="Lotus Linotype" w:hAnsi="Lotus Linotype" w:cs="Lotus Linotype" w:hint="cs"/>
          <w:rtl/>
        </w:rPr>
        <w:t xml:space="preserve"> وقال هذا حديث صحيح على شرط الشيخين ولم يخرجاه ووافقه الذهبي .</w:t>
      </w:r>
    </w:p>
    <w:p w:rsidR="00094C04" w:rsidRPr="00594EDE" w:rsidRDefault="00094C04">
      <w:pPr>
        <w:bidi w:val="0"/>
        <w:rPr>
          <w:rFonts w:ascii="Lotus Linotype" w:hAnsi="Lotus Linotype" w:cs="Lotus Linotype"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436EEF" w:rsidRPr="00594EDE" w:rsidRDefault="00436EEF" w:rsidP="00094C04">
      <w:pPr>
        <w:ind w:left="282" w:hanging="282"/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30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EF" w:rsidRPr="00594EDE" w:rsidRDefault="00436EEF" w:rsidP="00436EEF">
      <w:pPr>
        <w:jc w:val="center"/>
        <w:rPr>
          <w:sz w:val="20"/>
          <w:szCs w:val="20"/>
          <w:rtl/>
        </w:rPr>
      </w:pPr>
    </w:p>
    <w:p w:rsidR="0077401F" w:rsidRPr="00594EDE" w:rsidRDefault="0077401F" w:rsidP="0077401F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أيام يحرم فيها الصوم</w:t>
      </w:r>
    </w:p>
    <w:p w:rsidR="0077401F" w:rsidRPr="00594EDE" w:rsidRDefault="0077401F" w:rsidP="0077401F">
      <w:pPr>
        <w:jc w:val="center"/>
        <w:rPr>
          <w:rFonts w:ascii="Lotus Linotype" w:hAnsi="Lotus Linotype" w:cs="Traditional Arabic"/>
          <w:bCs/>
          <w:kern w:val="32"/>
          <w:sz w:val="10"/>
          <w:szCs w:val="10"/>
          <w:rtl/>
        </w:rPr>
      </w:pPr>
      <w:r w:rsidRPr="00594EDE">
        <w:rPr>
          <w:rFonts w:ascii="Lotus Linotype" w:hAnsi="Lotus Linotype" w:cs="Traditional Arabic" w:hint="cs"/>
          <w:bCs/>
          <w:kern w:val="32"/>
          <w:sz w:val="10"/>
          <w:szCs w:val="10"/>
          <w:rtl/>
        </w:rPr>
        <w:t xml:space="preserve"> </w:t>
      </w:r>
    </w:p>
    <w:p w:rsidR="0077401F" w:rsidRPr="00594EDE" w:rsidRDefault="00410293" w:rsidP="00DA6742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يوم </w:t>
      </w:r>
      <w:r w:rsidR="0077401F" w:rsidRPr="00594EDE">
        <w:rPr>
          <w:rFonts w:ascii="Lotus Linotype" w:hAnsi="Lotus Linotype" w:cs="Lotus Linotype" w:hint="cs"/>
          <w:sz w:val="36"/>
          <w:szCs w:val="36"/>
          <w:rtl/>
        </w:rPr>
        <w:t>عيد  الفطر ، و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يوم </w:t>
      </w:r>
      <w:r w:rsidR="0077401F" w:rsidRPr="00594EDE">
        <w:rPr>
          <w:rFonts w:ascii="Lotus Linotype" w:hAnsi="Lotus Linotype" w:cs="Lotus Linotype" w:hint="cs"/>
          <w:sz w:val="36"/>
          <w:szCs w:val="36"/>
          <w:rtl/>
        </w:rPr>
        <w:t>الأضحى ، لحديث</w:t>
      </w:r>
      <w:r w:rsidR="00314DC5" w:rsidRPr="00594EDE">
        <w:rPr>
          <w:rFonts w:ascii="Lotus Linotype" w:hAnsi="Lotus Linotype" w:cs="Lotus Linotype" w:hint="cs"/>
          <w:sz w:val="36"/>
          <w:szCs w:val="36"/>
          <w:rtl/>
        </w:rPr>
        <w:t xml:space="preserve"> أبي سعيد الخدري </w:t>
      </w:r>
      <w:r w:rsidR="00DA6742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DA6742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14DC5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رسول الله </w:t>
      </w:r>
      <w:r w:rsidR="0077401F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77401F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14DC5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77401F" w:rsidRPr="00594EDE">
        <w:rPr>
          <w:rFonts w:ascii="Lotus Linotype" w:hAnsi="Lotus Linotype" w:cs="Lotus Linotype" w:hint="cs"/>
          <w:sz w:val="36"/>
          <w:szCs w:val="36"/>
          <w:rtl/>
        </w:rPr>
        <w:t xml:space="preserve">نهى عن </w:t>
      </w:r>
      <w:r w:rsidR="00314DC5" w:rsidRPr="00594EDE">
        <w:rPr>
          <w:rFonts w:ascii="Lotus Linotype" w:hAnsi="Lotus Linotype" w:cs="Lotus Linotype" w:hint="cs"/>
          <w:sz w:val="36"/>
          <w:szCs w:val="36"/>
          <w:rtl/>
        </w:rPr>
        <w:t xml:space="preserve">صيام يومين ، يوم الفطر ، ويوم النحر </w:t>
      </w:r>
      <w:r w:rsidR="00314DC5" w:rsidRPr="00594EDE">
        <w:rPr>
          <w:rFonts w:ascii="Lotus Linotype" w:hAnsi="Lotus Linotype" w:hint="cs"/>
          <w:sz w:val="36"/>
          <w:szCs w:val="36"/>
          <w:rtl/>
        </w:rPr>
        <w:t>"</w:t>
      </w:r>
      <w:r w:rsidR="00314DC5" w:rsidRPr="00594EDE">
        <w:rPr>
          <w:rFonts w:asciiTheme="majorBidi" w:hAnsiTheme="majorBidi" w:cstheme="majorBidi" w:hint="cs"/>
          <w:vertAlign w:val="superscript"/>
          <w:rtl/>
        </w:rPr>
        <w:t>(1)</w:t>
      </w:r>
    </w:p>
    <w:p w:rsidR="0043737E" w:rsidRPr="00594EDE" w:rsidRDefault="001A2F22" w:rsidP="00BD24F3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="0045219A"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لمسلم عن أبي هريرة </w:t>
      </w:r>
      <w:r w:rsidR="00BD24F3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45219A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رسول الله </w:t>
      </w:r>
      <w:r w:rsidR="0045219A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45219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8D4EFF" w:rsidRPr="00594EDE">
        <w:rPr>
          <w:rFonts w:ascii="Lotus Linotype" w:hAnsi="Lotus Linotype" w:hint="cs"/>
          <w:sz w:val="36"/>
          <w:szCs w:val="36"/>
          <w:rtl/>
        </w:rPr>
        <w:t>"</w:t>
      </w:r>
      <w:r w:rsidR="0045219A" w:rsidRPr="00594EDE">
        <w:rPr>
          <w:rFonts w:ascii="Lotus Linotype" w:hAnsi="Lotus Linotype" w:cs="Lotus Linotype" w:hint="cs"/>
          <w:sz w:val="36"/>
          <w:szCs w:val="36"/>
          <w:rtl/>
        </w:rPr>
        <w:t xml:space="preserve">نهى </w:t>
      </w:r>
      <w:r w:rsidR="0059050D">
        <w:rPr>
          <w:rFonts w:ascii="Lotus Linotype" w:hAnsi="Lotus Linotype" w:cs="Lotus Linotype" w:hint="cs"/>
          <w:sz w:val="36"/>
          <w:szCs w:val="36"/>
          <w:rtl/>
        </w:rPr>
        <w:t xml:space="preserve">              </w:t>
      </w:r>
      <w:r w:rsidR="0045219A" w:rsidRPr="00594EDE">
        <w:rPr>
          <w:rFonts w:ascii="Lotus Linotype" w:hAnsi="Lotus Linotype" w:cs="Lotus Linotype" w:hint="cs"/>
          <w:sz w:val="36"/>
          <w:szCs w:val="36"/>
          <w:rtl/>
        </w:rPr>
        <w:t>عن صيام يومين يوم الأضحى ويوم الفطر</w:t>
      </w:r>
      <w:r w:rsidR="008D4EFF" w:rsidRPr="00594EDE">
        <w:rPr>
          <w:rFonts w:ascii="Lotus Linotype" w:hAnsi="Lotus Linotype" w:hint="cs"/>
          <w:sz w:val="36"/>
          <w:szCs w:val="36"/>
          <w:rtl/>
        </w:rPr>
        <w:t>"</w:t>
      </w:r>
      <w:r w:rsidR="0045219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5219A" w:rsidRPr="00594EDE">
        <w:rPr>
          <w:rFonts w:asciiTheme="majorBidi" w:hAnsiTheme="majorBidi" w:cstheme="majorBidi" w:hint="cs"/>
          <w:vertAlign w:val="superscript"/>
          <w:rtl/>
        </w:rPr>
        <w:t>(2)</w:t>
      </w:r>
    </w:p>
    <w:p w:rsidR="0077401F" w:rsidRPr="00594EDE" w:rsidRDefault="0077401F" w:rsidP="00E11E9E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أبي عبيد مولى ابن أزهر قال ( شهدت العيد مع عمر                 بن الخطاب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فقال : هذان يومان نهى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9050D">
        <w:rPr>
          <w:rFonts w:ascii="Lotus Linotype" w:hAnsi="Lotus Linotype" w:cs="Lotus Linotype" w:hint="cs"/>
          <w:sz w:val="36"/>
          <w:szCs w:val="36"/>
          <w:rtl/>
        </w:rPr>
        <w:t xml:space="preserve">    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عن صيامهما يوم فطركم من صيامكم ، واليوم الآخر تأكلون فيه من نسككم ) </w:t>
      </w:r>
      <w:r w:rsidR="00E11E9E"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="00FF7DA7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FF7DA7" w:rsidRPr="00594EDE" w:rsidRDefault="00FF7DA7" w:rsidP="00FF7DA7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والنهي يقتضي فساد المنهي عنه فإن صام فيهما لم يصح صومه . </w:t>
      </w:r>
    </w:p>
    <w:p w:rsidR="00FF7DA7" w:rsidRPr="00594EDE" w:rsidRDefault="00FF7DA7" w:rsidP="00E11E9E">
      <w:pPr>
        <w:ind w:left="282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314DC5" w:rsidRPr="00594EDE" w:rsidRDefault="00314DC5" w:rsidP="00F8661B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</w:t>
      </w:r>
      <w:r w:rsidR="00F8661B" w:rsidRPr="00594EDE">
        <w:rPr>
          <w:rFonts w:ascii="Lotus Linotype" w:hAnsi="Lotus Linotype" w:cs="Lotus Linotype" w:hint="cs"/>
          <w:rtl/>
        </w:rPr>
        <w:t xml:space="preserve"> البخاري حديث رقم</w:t>
      </w:r>
      <w:r w:rsidR="00530853" w:rsidRPr="00594EDE">
        <w:rPr>
          <w:rFonts w:ascii="Lotus Linotype" w:hAnsi="Lotus Linotype" w:cs="Lotus Linotype" w:hint="cs"/>
          <w:rtl/>
        </w:rPr>
        <w:t xml:space="preserve"> </w:t>
      </w:r>
      <w:r w:rsidR="00F8661B" w:rsidRPr="00594EDE">
        <w:rPr>
          <w:rFonts w:ascii="Lotus Linotype" w:hAnsi="Lotus Linotype" w:cs="Lotus Linotype" w:hint="cs"/>
          <w:rtl/>
        </w:rPr>
        <w:t>(1991)</w:t>
      </w:r>
      <w:r w:rsidRPr="00594EDE">
        <w:rPr>
          <w:rFonts w:ascii="Lotus Linotype" w:hAnsi="Lotus Linotype" w:cs="Lotus Linotype" w:hint="cs"/>
          <w:rtl/>
        </w:rPr>
        <w:t xml:space="preserve"> </w:t>
      </w:r>
      <w:r w:rsidR="00F8661B" w:rsidRPr="00594EDE">
        <w:rPr>
          <w:rFonts w:ascii="Lotus Linotype" w:hAnsi="Lotus Linotype" w:cs="Lotus Linotype" w:hint="cs"/>
          <w:rtl/>
        </w:rPr>
        <w:t xml:space="preserve">صحيح </w:t>
      </w:r>
      <w:r w:rsidRPr="00594EDE">
        <w:rPr>
          <w:rFonts w:ascii="Lotus Linotype" w:hAnsi="Lotus Linotype" w:cs="Lotus Linotype" w:hint="cs"/>
          <w:rtl/>
        </w:rPr>
        <w:t>مسلم</w:t>
      </w:r>
      <w:r w:rsidR="00F8661B" w:rsidRPr="00594EDE">
        <w:rPr>
          <w:rFonts w:ascii="Lotus Linotype" w:hAnsi="Lotus Linotype" w:cs="Lotus Linotype" w:hint="cs"/>
          <w:rtl/>
        </w:rPr>
        <w:t xml:space="preserve"> حديث رقم (2674) </w:t>
      </w:r>
      <w:r w:rsidR="0043737E" w:rsidRPr="00594EDE">
        <w:rPr>
          <w:rFonts w:ascii="Lotus Linotype" w:hAnsi="Lotus Linotype" w:cs="Lotus Linotype" w:hint="cs"/>
          <w:rtl/>
        </w:rPr>
        <w:t>واللفظ لمسلم</w:t>
      </w:r>
    </w:p>
    <w:p w:rsidR="008D4EFF" w:rsidRPr="00594EDE" w:rsidRDefault="008D4EFF" w:rsidP="008D4EFF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مسلم</w:t>
      </w:r>
      <w:r w:rsidR="00F8661B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(2672)</w:t>
      </w:r>
      <w:r w:rsidR="00F71122" w:rsidRPr="00594EDE">
        <w:rPr>
          <w:rFonts w:ascii="Lotus Linotype" w:hAnsi="Lotus Linotype" w:cs="Lotus Linotype" w:hint="cs"/>
          <w:rtl/>
        </w:rPr>
        <w:t xml:space="preserve"> .</w:t>
      </w:r>
    </w:p>
    <w:p w:rsidR="00F71122" w:rsidRPr="00594EDE" w:rsidRDefault="00E11E9E" w:rsidP="00F71122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صحيح البخاري</w:t>
      </w:r>
      <w:r w:rsidR="00F8661B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(1990) </w:t>
      </w:r>
      <w:r w:rsidR="00F8661B" w:rsidRPr="00594EDE">
        <w:rPr>
          <w:rFonts w:ascii="Lotus Linotype" w:hAnsi="Lotus Linotype" w:cs="Lotus Linotype" w:hint="cs"/>
          <w:rtl/>
        </w:rPr>
        <w:t xml:space="preserve">صحيح </w:t>
      </w:r>
      <w:r w:rsidRPr="00594EDE">
        <w:rPr>
          <w:rFonts w:ascii="Lotus Linotype" w:hAnsi="Lotus Linotype" w:cs="Lotus Linotype" w:hint="cs"/>
          <w:rtl/>
        </w:rPr>
        <w:t>مسلم</w:t>
      </w:r>
      <w:r w:rsidR="0024500E" w:rsidRPr="00594EDE">
        <w:rPr>
          <w:rFonts w:ascii="Lotus Linotype" w:hAnsi="Lotus Linotype" w:cs="Lotus Linotype" w:hint="cs"/>
          <w:rtl/>
        </w:rPr>
        <w:t xml:space="preserve"> حديث</w:t>
      </w:r>
      <w:r w:rsidR="00F8661B" w:rsidRPr="00594EDE">
        <w:rPr>
          <w:rFonts w:ascii="Lotus Linotype" w:hAnsi="Lotus Linotype" w:cs="Lotus Linotype" w:hint="cs"/>
          <w:rtl/>
        </w:rPr>
        <w:t xml:space="preserve"> رقم</w:t>
      </w:r>
      <w:r w:rsidRPr="00594EDE">
        <w:rPr>
          <w:rFonts w:ascii="Lotus Linotype" w:hAnsi="Lotus Linotype" w:cs="Lotus Linotype" w:hint="cs"/>
          <w:rtl/>
        </w:rPr>
        <w:t xml:space="preserve"> (2671) </w:t>
      </w:r>
      <w:r w:rsidR="00F71122" w:rsidRPr="00594EDE">
        <w:rPr>
          <w:rFonts w:ascii="Lotus Linotype" w:hAnsi="Lotus Linotype" w:cs="Lotus Linotype" w:hint="cs"/>
          <w:rtl/>
        </w:rPr>
        <w:t>.</w:t>
      </w:r>
    </w:p>
    <w:p w:rsidR="00D60B44" w:rsidRPr="00594EDE" w:rsidRDefault="00314DC5" w:rsidP="00D02F8F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- و</w:t>
      </w:r>
      <w:r w:rsidR="00A24219" w:rsidRPr="00594EDE">
        <w:rPr>
          <w:rFonts w:ascii="Lotus Linotype" w:hAnsi="Lotus Linotype" w:cs="Lotus Linotype" w:hint="cs"/>
          <w:sz w:val="36"/>
          <w:szCs w:val="36"/>
          <w:rtl/>
        </w:rPr>
        <w:t xml:space="preserve">يحرم صوم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أيام التشريق 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>فعن ن</w:t>
      </w:r>
      <w:r w:rsidR="00EC3DE0">
        <w:rPr>
          <w:rFonts w:ascii="Lotus Linotype" w:hAnsi="Lotus Linotype" w:cs="Lotus Linotype" w:hint="cs"/>
          <w:sz w:val="36"/>
          <w:szCs w:val="36"/>
          <w:rtl/>
        </w:rPr>
        <w:t>ُ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>ب</w:t>
      </w:r>
      <w:r w:rsidR="00EC3DE0">
        <w:rPr>
          <w:rFonts w:ascii="Lotus Linotype" w:hAnsi="Lotus Linotype" w:cs="Lotus Linotype" w:hint="cs"/>
          <w:sz w:val="36"/>
          <w:szCs w:val="36"/>
          <w:rtl/>
        </w:rPr>
        <w:t>َ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EC3DE0">
        <w:rPr>
          <w:rFonts w:ascii="Lotus Linotype" w:hAnsi="Lotus Linotype" w:cs="Lotus Linotype" w:hint="cs"/>
          <w:sz w:val="36"/>
          <w:szCs w:val="36"/>
          <w:rtl/>
        </w:rPr>
        <w:t>ْ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>ش</w:t>
      </w:r>
      <w:r w:rsidR="00EC3DE0">
        <w:rPr>
          <w:rFonts w:ascii="Lotus Linotype" w:hAnsi="Lotus Linotype" w:cs="Lotus Linotype" w:hint="cs"/>
          <w:sz w:val="36"/>
          <w:szCs w:val="36"/>
          <w:rtl/>
        </w:rPr>
        <w:t>َ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>ة</w:t>
      </w:r>
      <w:r w:rsidR="00EC3DE0">
        <w:rPr>
          <w:rFonts w:ascii="Lotus Linotype" w:hAnsi="Lotus Linotype" w:cs="Lotus Linotype" w:hint="cs"/>
          <w:sz w:val="36"/>
          <w:szCs w:val="36"/>
          <w:rtl/>
        </w:rPr>
        <w:t>َ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الهذلي  قال قال رسول الله</w:t>
      </w:r>
      <w:r w:rsidR="00D02F8F" w:rsidRPr="00594EDE">
        <w:rPr>
          <w:rFonts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أيام التشريق أيام أكل وشرب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A24219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ابن كعب بن مالك عن أبيه أنه حدثه أن رسول الله </w:t>
      </w:r>
      <w:r w:rsidR="00D02F8F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 بعثه أوس بن الحدثان أيام التشريق فنادى </w:t>
      </w:r>
      <w:r w:rsidR="00D02F8F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D02F8F" w:rsidRPr="00594EDE">
        <w:rPr>
          <w:rFonts w:ascii="Lotus Linotype" w:hAnsi="Lotus Linotype" w:cs="Lotus Linotype" w:hint="cs"/>
          <w:sz w:val="36"/>
          <w:szCs w:val="36"/>
          <w:rtl/>
        </w:rPr>
        <w:t xml:space="preserve">أنه لا يدخل الجنة إلا مؤمن  </w:t>
      </w:r>
      <w:r w:rsidR="00D60B44" w:rsidRPr="00594EDE">
        <w:rPr>
          <w:rFonts w:ascii="Lotus Linotype" w:hAnsi="Lotus Linotype" w:cs="Lotus Linotype" w:hint="cs"/>
          <w:sz w:val="36"/>
          <w:szCs w:val="36"/>
          <w:rtl/>
        </w:rPr>
        <w:t xml:space="preserve">وأيام منى أيام أكل وشرب </w:t>
      </w:r>
      <w:r w:rsidR="00D60B44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D60B44" w:rsidRPr="00594EDE">
        <w:rPr>
          <w:rFonts w:asciiTheme="majorBidi" w:hAnsiTheme="majorBidi" w:cstheme="majorBidi" w:hint="cs"/>
          <w:vertAlign w:val="superscript"/>
          <w:rtl/>
        </w:rPr>
        <w:t>(2)</w:t>
      </w:r>
    </w:p>
    <w:p w:rsidR="0077401F" w:rsidRPr="00594EDE" w:rsidRDefault="00A24219" w:rsidP="00261091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</w:t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14DC5" w:rsidRPr="00594EDE">
        <w:rPr>
          <w:rFonts w:ascii="Lotus Linotype" w:hAnsi="Lotus Linotype" w:cs="Lotus Linotype" w:hint="cs"/>
          <w:sz w:val="36"/>
          <w:szCs w:val="36"/>
          <w:rtl/>
        </w:rPr>
        <w:t xml:space="preserve">وقال عمرو بن العاص لابنه عبد الله في أيام التشريق </w:t>
      </w:r>
      <w:r w:rsidR="000F4E04" w:rsidRPr="00594EDE">
        <w:rPr>
          <w:rFonts w:ascii="Lotus Linotype" w:hAnsi="Lotus Linotype" w:cs="Lotus Linotype" w:hint="cs"/>
          <w:sz w:val="36"/>
          <w:szCs w:val="36"/>
          <w:rtl/>
        </w:rPr>
        <w:t xml:space="preserve">( كل فهذه الأيام التي كان رسول الله </w:t>
      </w:r>
      <w:r w:rsidR="000F4E04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0F4E04" w:rsidRPr="00594EDE">
        <w:rPr>
          <w:rFonts w:ascii="Lotus Linotype" w:hAnsi="Lotus Linotype" w:cs="Lotus Linotype" w:hint="cs"/>
          <w:sz w:val="36"/>
          <w:szCs w:val="36"/>
          <w:rtl/>
        </w:rPr>
        <w:t xml:space="preserve"> يأمرنا بإفطارها وينهانا عن صيامها . قال مالك وهي أيام التشريق)</w:t>
      </w:r>
      <w:r w:rsidR="000F4E04" w:rsidRPr="00594EDE">
        <w:rPr>
          <w:rFonts w:asciiTheme="majorBidi" w:hAnsiTheme="majorBidi" w:cstheme="majorBidi" w:hint="cs"/>
          <w:vertAlign w:val="superscript"/>
          <w:rtl/>
        </w:rPr>
        <w:t xml:space="preserve"> </w:t>
      </w:r>
      <w:r w:rsidR="00DE31B0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261091" w:rsidRPr="00594EDE">
        <w:rPr>
          <w:rFonts w:asciiTheme="majorBidi" w:hAnsiTheme="majorBidi" w:cstheme="majorBidi" w:hint="cs"/>
          <w:vertAlign w:val="superscript"/>
          <w:rtl/>
        </w:rPr>
        <w:t>3</w:t>
      </w:r>
      <w:r w:rsidR="00DE31B0" w:rsidRPr="00594EDE">
        <w:rPr>
          <w:rFonts w:asciiTheme="majorBidi" w:hAnsiTheme="majorBidi" w:cstheme="majorBidi" w:hint="cs"/>
          <w:vertAlign w:val="superscript"/>
          <w:rtl/>
        </w:rPr>
        <w:t>)</w:t>
      </w:r>
    </w:p>
    <w:p w:rsidR="002D5FCD" w:rsidRPr="00594EDE" w:rsidRDefault="002D5FCD" w:rsidP="006F392B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- ويحرم صوم يوم الشك ، في أنه من رمضان وهو يوم الثلاثين   من شعبان ، إذا تحدث الناس برؤية الهلال ، ولم يثبت ، لقول عمار بن ياسر</w:t>
      </w:r>
      <w:r w:rsidR="00170BB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170BB3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( من ص</w:t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ام </w:t>
      </w:r>
      <w:r w:rsidR="00170BB3" w:rsidRPr="00594EDE">
        <w:rPr>
          <w:rFonts w:ascii="Lotus Linotype" w:hAnsi="Lotus Linotype" w:cs="Lotus Linotype" w:hint="cs"/>
          <w:sz w:val="36"/>
          <w:szCs w:val="36"/>
          <w:rtl/>
        </w:rPr>
        <w:t>ال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وم</w:t>
      </w:r>
      <w:r w:rsidR="00F10788">
        <w:rPr>
          <w:rFonts w:ascii="Lotus Linotype" w:hAnsi="Lotus Linotype" w:cs="Lotus Linotype" w:hint="cs"/>
          <w:sz w:val="36"/>
          <w:szCs w:val="36"/>
          <w:rtl/>
        </w:rPr>
        <w:t xml:space="preserve"> الذي </w:t>
      </w:r>
      <w:r w:rsidR="00170BB3"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شك</w:t>
      </w:r>
      <w:r w:rsidR="00E54897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فيه الن</w:t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F10788">
        <w:rPr>
          <w:rFonts w:ascii="Lotus Linotype" w:hAnsi="Lotus Linotype" w:cs="Lotus Linotype" w:hint="cs"/>
          <w:sz w:val="36"/>
          <w:szCs w:val="36"/>
          <w:rtl/>
        </w:rPr>
        <w:t>اس</w:t>
      </w:r>
      <w:r w:rsidR="00E54897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فق</w:t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E54897" w:rsidRPr="00594EDE">
        <w:rPr>
          <w:rFonts w:ascii="Lotus Linotype" w:hAnsi="Lotus Linotype" w:cs="Lotus Linotype" w:hint="cs"/>
          <w:sz w:val="36"/>
          <w:szCs w:val="36"/>
          <w:rtl/>
        </w:rPr>
        <w:t xml:space="preserve">د </w:t>
      </w:r>
    </w:p>
    <w:p w:rsidR="00AC64A6" w:rsidRPr="00594EDE" w:rsidRDefault="00AC64A6" w:rsidP="006C4F14">
      <w:pPr>
        <w:ind w:left="282" w:hanging="282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A24219" w:rsidRPr="00594EDE" w:rsidRDefault="00A24219" w:rsidP="00CB2C63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مسلم</w:t>
      </w:r>
      <w:r w:rsidR="00B3027E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(2677) </w:t>
      </w:r>
    </w:p>
    <w:p w:rsidR="00A24219" w:rsidRPr="00594EDE" w:rsidRDefault="00D60B44" w:rsidP="00CB2C63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صحيح مسلم </w:t>
      </w:r>
      <w:r w:rsidR="00B3027E" w:rsidRPr="00594EDE">
        <w:rPr>
          <w:rFonts w:ascii="Lotus Linotype" w:hAnsi="Lotus Linotype" w:cs="Lotus Linotype" w:hint="cs"/>
          <w:rtl/>
        </w:rPr>
        <w:t xml:space="preserve">حديث رقم </w:t>
      </w:r>
      <w:r w:rsidRPr="00594EDE">
        <w:rPr>
          <w:rFonts w:ascii="Lotus Linotype" w:hAnsi="Lotus Linotype" w:cs="Lotus Linotype" w:hint="cs"/>
          <w:rtl/>
        </w:rPr>
        <w:t>(2679)</w:t>
      </w:r>
    </w:p>
    <w:p w:rsidR="00D60B44" w:rsidRPr="00594EDE" w:rsidRDefault="00261091" w:rsidP="00F10788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</w:t>
      </w:r>
      <w:r w:rsidR="00D60B44" w:rsidRPr="00594EDE">
        <w:rPr>
          <w:rFonts w:ascii="Lotus Linotype" w:hAnsi="Lotus Linotype" w:cs="Lotus Linotype" w:hint="cs"/>
          <w:rtl/>
        </w:rPr>
        <w:t xml:space="preserve">- </w:t>
      </w:r>
      <w:r w:rsidR="00DE31B0" w:rsidRPr="00594EDE">
        <w:rPr>
          <w:rFonts w:ascii="Lotus Linotype" w:hAnsi="Lotus Linotype" w:cs="Lotus Linotype" w:hint="cs"/>
          <w:rtl/>
        </w:rPr>
        <w:t>الإمام مالك</w:t>
      </w:r>
      <w:r w:rsidR="00787F25" w:rsidRPr="00594EDE">
        <w:rPr>
          <w:rFonts w:ascii="Lotus Linotype" w:hAnsi="Lotus Linotype" w:cs="Lotus Linotype" w:hint="cs"/>
          <w:rtl/>
        </w:rPr>
        <w:t xml:space="preserve"> في </w:t>
      </w:r>
      <w:r w:rsidR="00DE31B0" w:rsidRPr="00594EDE">
        <w:rPr>
          <w:rFonts w:ascii="Lotus Linotype" w:hAnsi="Lotus Linotype" w:cs="Lotus Linotype" w:hint="cs"/>
          <w:rtl/>
        </w:rPr>
        <w:t xml:space="preserve"> الموطأ (1/376) و</w:t>
      </w:r>
      <w:r w:rsidR="00F10788">
        <w:rPr>
          <w:rFonts w:ascii="Lotus Linotype" w:hAnsi="Lotus Linotype" w:cs="Lotus Linotype" w:hint="cs"/>
          <w:rtl/>
        </w:rPr>
        <w:t>أ</w:t>
      </w:r>
      <w:r w:rsidR="00DE31B0" w:rsidRPr="00594EDE">
        <w:rPr>
          <w:rFonts w:ascii="Lotus Linotype" w:hAnsi="Lotus Linotype" w:cs="Lotus Linotype" w:hint="cs"/>
          <w:rtl/>
        </w:rPr>
        <w:t>بو داود</w:t>
      </w:r>
      <w:r w:rsidR="00787F25" w:rsidRPr="00594EDE">
        <w:rPr>
          <w:rFonts w:ascii="Lotus Linotype" w:hAnsi="Lotus Linotype" w:cs="Lotus Linotype" w:hint="cs"/>
          <w:rtl/>
        </w:rPr>
        <w:t xml:space="preserve"> في سننه حديث رقم</w:t>
      </w:r>
      <w:r w:rsidR="00DE31B0" w:rsidRPr="00594EDE">
        <w:rPr>
          <w:rFonts w:ascii="Lotus Linotype" w:hAnsi="Lotus Linotype" w:cs="Lotus Linotype" w:hint="cs"/>
          <w:rtl/>
        </w:rPr>
        <w:t xml:space="preserve"> (2418) </w:t>
      </w:r>
      <w:r w:rsidRPr="00594EDE">
        <w:rPr>
          <w:rFonts w:ascii="Lotus Linotype" w:hAnsi="Lotus Linotype" w:cs="Lotus Linotype" w:hint="cs"/>
          <w:rtl/>
        </w:rPr>
        <w:t>و أخرجه الحاكم</w:t>
      </w:r>
      <w:r w:rsidR="00787F25" w:rsidRPr="00594EDE">
        <w:rPr>
          <w:rFonts w:ascii="Lotus Linotype" w:hAnsi="Lotus Linotype" w:cs="Lotus Linotype" w:hint="cs"/>
          <w:rtl/>
        </w:rPr>
        <w:t xml:space="preserve">     </w:t>
      </w:r>
      <w:r w:rsidRPr="00594EDE">
        <w:rPr>
          <w:rFonts w:ascii="Lotus Linotype" w:hAnsi="Lotus Linotype" w:cs="Lotus Linotype" w:hint="cs"/>
          <w:rtl/>
        </w:rPr>
        <w:t xml:space="preserve"> في المستدرك (1/435) وصححه ووافقه الذهبي</w:t>
      </w:r>
      <w:r w:rsidR="00576FE5" w:rsidRPr="00594EDE">
        <w:rPr>
          <w:rFonts w:ascii="Lotus Linotype" w:hAnsi="Lotus Linotype" w:cs="Lotus Linotype" w:hint="cs"/>
          <w:rtl/>
        </w:rPr>
        <w:t xml:space="preserve"> .</w:t>
      </w:r>
    </w:p>
    <w:p w:rsidR="00576FE5" w:rsidRPr="00594EDE" w:rsidRDefault="00576FE5">
      <w:pPr>
        <w:bidi w:val="0"/>
        <w:rPr>
          <w:rFonts w:ascii="Lotus Linotype" w:hAnsi="Lotus Linotype" w:cs="Lotus Linotype"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170BB3" w:rsidRPr="00594EDE" w:rsidRDefault="007237A0" w:rsidP="00687103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    </w:t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 xml:space="preserve">عصى أبا القاسم </w:t>
      </w:r>
      <w:r w:rsidR="006F392B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 xml:space="preserve"> ) رواه الترمذي وقال حديث عمار حديث     حسن صحيـح والعمل على هـذا عنـد أكثـر  أهـل العلم من</w:t>
      </w:r>
      <w:r w:rsidR="00687103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170BB3" w:rsidRPr="00594EDE">
        <w:rPr>
          <w:rFonts w:ascii="Lotus Linotype" w:hAnsi="Lotus Linotype" w:cs="Lotus Linotype" w:hint="cs"/>
          <w:sz w:val="36"/>
          <w:szCs w:val="36"/>
          <w:rtl/>
        </w:rPr>
        <w:t xml:space="preserve">أصحاب النبي </w:t>
      </w:r>
      <w:r w:rsidR="00170BB3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170BB3" w:rsidRPr="00594EDE">
        <w:rPr>
          <w:rFonts w:ascii="Lotus Linotype" w:hAnsi="Lotus Linotype" w:cs="Lotus Linotype" w:hint="cs"/>
          <w:sz w:val="36"/>
          <w:szCs w:val="36"/>
          <w:rtl/>
        </w:rPr>
        <w:t xml:space="preserve"> ومن بعدهم من التابعين </w:t>
      </w:r>
      <w:r w:rsidR="00170BB3" w:rsidRPr="00594EDE">
        <w:rPr>
          <w:rFonts w:asciiTheme="majorBidi" w:hAnsiTheme="majorBidi" w:cstheme="majorBidi" w:hint="cs"/>
          <w:vertAlign w:val="superscript"/>
          <w:rtl/>
        </w:rPr>
        <w:t>(1)</w:t>
      </w:r>
    </w:p>
    <w:p w:rsidR="0077401F" w:rsidRPr="00594EDE" w:rsidRDefault="0077401F" w:rsidP="00401C53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أما إن وافق صومه عادة كأن كان يصوم يوما </w:t>
      </w:r>
      <w:r w:rsidR="00640C7A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ويفطر يوما </w:t>
      </w:r>
      <w:r w:rsidR="00640C7A" w:rsidRPr="00594EDE">
        <w:rPr>
          <w:rFonts w:ascii="Lotus Linotype" w:hAnsi="Lotus Linotype" w:cs="Lotus Linotype" w:hint="cs"/>
          <w:sz w:val="36"/>
          <w:szCs w:val="36"/>
          <w:rtl/>
        </w:rPr>
        <w:t xml:space="preserve">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جاز صوم ذلك اليوم ، ل</w:t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 xml:space="preserve">حديث أبي هريرة </w:t>
      </w:r>
      <w:r w:rsidR="006F392B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: قال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40C7A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401C53">
        <w:rPr>
          <w:rFonts w:ascii="Lotus Linotype" w:hAnsi="Lotus Linotype" w:cs="Lotus Linotype" w:hint="cs"/>
          <w:sz w:val="36"/>
          <w:szCs w:val="36"/>
          <w:rtl/>
        </w:rPr>
        <w:t xml:space="preserve">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40C7A" w:rsidRPr="00594EDE">
        <w:rPr>
          <w:rFonts w:ascii="Lotus Linotype" w:hAnsi="Lotus Linotype" w:hint="cs"/>
          <w:sz w:val="36"/>
          <w:szCs w:val="36"/>
          <w:rtl/>
        </w:rPr>
        <w:t>"</w:t>
      </w:r>
      <w:r w:rsidR="00317FC3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لا ت</w:t>
      </w:r>
      <w:r w:rsidR="0028215B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28215B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د</w:t>
      </w:r>
      <w:r w:rsidR="0028215B" w:rsidRPr="00594EDE">
        <w:rPr>
          <w:rFonts w:ascii="Lotus Linotype" w:hAnsi="Lotus Linotype" w:cs="Lotus Linotype" w:hint="cs"/>
          <w:sz w:val="36"/>
          <w:szCs w:val="36"/>
          <w:rtl/>
        </w:rPr>
        <w:t>َّ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28215B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وا رمضان </w:t>
      </w:r>
      <w:r w:rsidR="0028215B" w:rsidRPr="00594EDE">
        <w:rPr>
          <w:rFonts w:ascii="Lotus Linotype" w:hAnsi="Lotus Linotype" w:cs="Lotus Linotype" w:hint="cs"/>
          <w:sz w:val="36"/>
          <w:szCs w:val="36"/>
          <w:rtl/>
        </w:rPr>
        <w:t>بصوم يوم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ولا يومين إلا رجل</w:t>
      </w:r>
      <w:r w:rsidR="00E22D27" w:rsidRPr="00594EDE">
        <w:rPr>
          <w:rFonts w:ascii="Lotus Linotype" w:hAnsi="Lotus Linotype" w:cs="Lotus Linotype" w:hint="cs"/>
          <w:sz w:val="36"/>
          <w:szCs w:val="36"/>
          <w:rtl/>
        </w:rPr>
        <w:t xml:space="preserve"> كان يصوم صوما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فليصم</w:t>
      </w:r>
      <w:r w:rsidR="00E22D27"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40C7A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F7F34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E22D27" w:rsidRPr="00594EDE">
        <w:rPr>
          <w:rFonts w:asciiTheme="majorBidi" w:hAnsiTheme="majorBidi" w:cstheme="majorBidi" w:hint="cs"/>
          <w:vertAlign w:val="superscript"/>
          <w:rtl/>
        </w:rPr>
        <w:t>2</w:t>
      </w:r>
      <w:r w:rsidR="006F7F34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640C7A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3957C4" w:rsidRPr="00594EDE" w:rsidRDefault="003957C4" w:rsidP="00E22D27">
      <w:pPr>
        <w:ind w:left="282"/>
        <w:jc w:val="lowKashida"/>
        <w:rPr>
          <w:sz w:val="20"/>
          <w:szCs w:val="20"/>
          <w:rtl/>
        </w:rPr>
      </w:pPr>
    </w:p>
    <w:p w:rsidR="003957C4" w:rsidRPr="00594EDE" w:rsidRDefault="003957C4" w:rsidP="003957C4">
      <w:pPr>
        <w:ind w:left="282"/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37" name="صورة 10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7C4" w:rsidRPr="00594EDE" w:rsidRDefault="003957C4" w:rsidP="00A50473">
      <w:pPr>
        <w:jc w:val="lowKashida"/>
        <w:rPr>
          <w:rFonts w:ascii="Lotus Linotype" w:hAnsi="Lotus Linotype"/>
          <w:sz w:val="20"/>
          <w:szCs w:val="20"/>
          <w:vertAlign w:val="superscript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84094E" w:rsidRPr="00594EDE" w:rsidRDefault="0084094E" w:rsidP="00D038CA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1- </w:t>
      </w:r>
      <w:r w:rsidR="00E22D27" w:rsidRPr="00594EDE">
        <w:rPr>
          <w:rFonts w:ascii="Lotus Linotype" w:hAnsi="Lotus Linotype" w:cs="Lotus Linotype" w:hint="cs"/>
          <w:rtl/>
        </w:rPr>
        <w:t>سنن</w:t>
      </w:r>
      <w:r w:rsidRPr="00594EDE">
        <w:rPr>
          <w:rFonts w:ascii="Lotus Linotype" w:hAnsi="Lotus Linotype" w:cs="Lotus Linotype" w:hint="cs"/>
          <w:rtl/>
        </w:rPr>
        <w:t xml:space="preserve"> الترمذي</w:t>
      </w:r>
      <w:r w:rsidR="00DD04C8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(686) وقال حديث عمار حديث حسن صحيح و</w:t>
      </w:r>
      <w:r w:rsidR="009243D1" w:rsidRPr="00594EDE">
        <w:rPr>
          <w:rFonts w:ascii="Lotus Linotype" w:hAnsi="Lotus Linotype" w:cs="Lotus Linotype" w:hint="cs"/>
          <w:rtl/>
        </w:rPr>
        <w:t xml:space="preserve">رواه </w:t>
      </w:r>
      <w:r w:rsidRPr="00594EDE">
        <w:rPr>
          <w:rFonts w:ascii="Lotus Linotype" w:hAnsi="Lotus Linotype" w:cs="Lotus Linotype" w:hint="cs"/>
          <w:rtl/>
        </w:rPr>
        <w:t>ابن ماجه</w:t>
      </w:r>
      <w:r w:rsidR="009F2248" w:rsidRPr="00594EDE">
        <w:rPr>
          <w:rFonts w:ascii="Lotus Linotype" w:hAnsi="Lotus Linotype" w:cs="Lotus Linotype" w:hint="cs"/>
          <w:rtl/>
        </w:rPr>
        <w:t xml:space="preserve">    </w:t>
      </w:r>
      <w:r w:rsidR="00DD04C8" w:rsidRPr="00594EDE">
        <w:rPr>
          <w:rFonts w:ascii="Lotus Linotype" w:hAnsi="Lotus Linotype" w:cs="Lotus Linotype" w:hint="cs"/>
          <w:rtl/>
        </w:rPr>
        <w:t xml:space="preserve"> في سننه حديث رقم</w:t>
      </w:r>
      <w:r w:rsidRPr="00594EDE">
        <w:rPr>
          <w:rFonts w:ascii="Lotus Linotype" w:hAnsi="Lotus Linotype" w:cs="Lotus Linotype" w:hint="cs"/>
          <w:rtl/>
        </w:rPr>
        <w:t xml:space="preserve"> (1645) </w:t>
      </w:r>
      <w:r w:rsidR="006F7F34" w:rsidRPr="00594EDE">
        <w:rPr>
          <w:rFonts w:ascii="Lotus Linotype" w:hAnsi="Lotus Linotype" w:cs="Lotus Linotype" w:hint="cs"/>
          <w:rtl/>
        </w:rPr>
        <w:t>وأخرجه الحاكم في المستدرك (1/424) وقال هذا حديث صحيح</w:t>
      </w:r>
      <w:r w:rsidR="009F2248" w:rsidRPr="00594EDE">
        <w:rPr>
          <w:rFonts w:ascii="Lotus Linotype" w:hAnsi="Lotus Linotype" w:cs="Lotus Linotype" w:hint="cs"/>
          <w:rtl/>
        </w:rPr>
        <w:t xml:space="preserve"> </w:t>
      </w:r>
      <w:r w:rsidR="006F7F34" w:rsidRPr="00594EDE">
        <w:rPr>
          <w:rFonts w:ascii="Lotus Linotype" w:hAnsi="Lotus Linotype" w:cs="Lotus Linotype" w:hint="cs"/>
          <w:rtl/>
        </w:rPr>
        <w:t>على شرط الشيخين ولم يخرجاه ووافقه الذهبي</w:t>
      </w:r>
      <w:r w:rsidR="00D038CA" w:rsidRPr="00594EDE">
        <w:rPr>
          <w:rFonts w:ascii="Lotus Linotype" w:hAnsi="Lotus Linotype" w:cs="Lotus Linotype" w:hint="cs"/>
          <w:rtl/>
        </w:rPr>
        <w:t xml:space="preserve"> ، </w:t>
      </w:r>
      <w:r w:rsidR="00FC66D8" w:rsidRPr="00594EDE">
        <w:rPr>
          <w:rFonts w:ascii="Lotus Linotype" w:hAnsi="Lotus Linotype" w:cs="Lotus Linotype" w:hint="cs"/>
          <w:rtl/>
        </w:rPr>
        <w:t xml:space="preserve">وصححه الألباني كما في </w:t>
      </w:r>
      <w:r w:rsidR="004F60C1" w:rsidRPr="00594EDE">
        <w:rPr>
          <w:rFonts w:ascii="Lotus Linotype" w:hAnsi="Lotus Linotype" w:cs="Lotus Linotype" w:hint="cs"/>
          <w:rtl/>
        </w:rPr>
        <w:t>إرواء الغليل</w:t>
      </w:r>
      <w:r w:rsidR="00FC66D8" w:rsidRPr="00594EDE">
        <w:rPr>
          <w:rFonts w:ascii="Lotus Linotype" w:hAnsi="Lotus Linotype" w:cs="Lotus Linotype" w:hint="cs"/>
          <w:rtl/>
        </w:rPr>
        <w:t xml:space="preserve"> (4/125)</w:t>
      </w:r>
      <w:r w:rsidR="00DD04C8" w:rsidRPr="00594EDE">
        <w:rPr>
          <w:rFonts w:ascii="Lotus Linotype" w:hAnsi="Lotus Linotype" w:cs="Lotus Linotype" w:hint="cs"/>
          <w:rtl/>
        </w:rPr>
        <w:t xml:space="preserve"> </w:t>
      </w:r>
      <w:r w:rsidR="00FC66D8" w:rsidRPr="00594EDE">
        <w:rPr>
          <w:rFonts w:ascii="Lotus Linotype" w:hAnsi="Lotus Linotype" w:cs="Lotus Linotype" w:hint="cs"/>
          <w:rtl/>
        </w:rPr>
        <w:t xml:space="preserve"> </w:t>
      </w:r>
      <w:r w:rsidR="00D038CA" w:rsidRPr="00594EDE">
        <w:rPr>
          <w:rFonts w:ascii="Lotus Linotype" w:hAnsi="Lotus Linotype" w:cs="Lotus Linotype" w:hint="cs"/>
          <w:rtl/>
        </w:rPr>
        <w:t xml:space="preserve">حديث </w:t>
      </w:r>
      <w:r w:rsidR="00FC66D8" w:rsidRPr="00594EDE">
        <w:rPr>
          <w:rFonts w:ascii="Lotus Linotype" w:hAnsi="Lotus Linotype" w:cs="Lotus Linotype" w:hint="cs"/>
          <w:rtl/>
        </w:rPr>
        <w:t>رقم (961)</w:t>
      </w:r>
    </w:p>
    <w:p w:rsidR="00576FE5" w:rsidRPr="00594EDE" w:rsidRDefault="00E22D27" w:rsidP="00576FE5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مسلم</w:t>
      </w:r>
      <w:r w:rsidR="00B8427C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(2518) </w:t>
      </w:r>
      <w:r w:rsidR="00576FE5" w:rsidRPr="00594EDE">
        <w:rPr>
          <w:rFonts w:ascii="Lotus Linotype" w:hAnsi="Lotus Linotype" w:cs="Lotus Linotype" w:hint="cs"/>
          <w:rtl/>
        </w:rPr>
        <w:t>.</w:t>
      </w:r>
    </w:p>
    <w:p w:rsidR="00576FE5" w:rsidRPr="00594EDE" w:rsidRDefault="00576FE5">
      <w:pPr>
        <w:bidi w:val="0"/>
        <w:rPr>
          <w:rFonts w:ascii="Lotus Linotype" w:hAnsi="Lotus Linotype" w:cs="Lotus Linotype"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436EEF" w:rsidRPr="00594EDE" w:rsidRDefault="00436EEF" w:rsidP="00436EEF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31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EF" w:rsidRPr="00594EDE" w:rsidRDefault="00436EEF" w:rsidP="00436EEF">
      <w:pPr>
        <w:jc w:val="center"/>
        <w:rPr>
          <w:sz w:val="20"/>
          <w:szCs w:val="20"/>
          <w:rtl/>
        </w:rPr>
      </w:pPr>
    </w:p>
    <w:p w:rsidR="003F7600" w:rsidRPr="00594EDE" w:rsidRDefault="003F7600" w:rsidP="003F7600">
      <w:pPr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 xml:space="preserve">أيام يكره فيها الصوم </w:t>
      </w:r>
    </w:p>
    <w:p w:rsidR="003F7600" w:rsidRPr="00594EDE" w:rsidRDefault="003F7600" w:rsidP="003F7600">
      <w:pPr>
        <w:jc w:val="center"/>
        <w:rPr>
          <w:rFonts w:ascii="Lotus Linotype" w:hAnsi="Lotus Linotype" w:cs="AL-Mohanad art"/>
          <w:bCs/>
          <w:kern w:val="32"/>
          <w:sz w:val="20"/>
          <w:szCs w:val="20"/>
          <w:rtl/>
        </w:rPr>
      </w:pPr>
    </w:p>
    <w:p w:rsidR="005E1F47" w:rsidRPr="00594EDE" w:rsidRDefault="00BB12A8" w:rsidP="00BB12A8">
      <w:pPr>
        <w:ind w:left="282" w:hanging="283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يكره إفراد يوم الجمعة بالصوم إلا أن يوافق عادة ، مثل </w:t>
      </w:r>
      <w:r w:rsidR="00AD7DF5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من يصوم يوما </w:t>
      </w:r>
      <w:r w:rsidR="00AD7DF5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ويفطر يوما </w:t>
      </w:r>
      <w:r w:rsidR="00AD7DF5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فيوافق صومه يوم الجمعة لما روى أبو هريرة </w:t>
      </w:r>
      <w:r w:rsidR="003F7600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سمعت </w:t>
      </w:r>
      <w:r w:rsidR="00D60793" w:rsidRPr="00594EDE">
        <w:rPr>
          <w:rFonts w:ascii="Lotus Linotype" w:hAnsi="Lotus Linotype" w:cs="Lotus Linotype" w:hint="cs"/>
          <w:sz w:val="36"/>
          <w:szCs w:val="36"/>
          <w:rtl/>
        </w:rPr>
        <w:t xml:space="preserve">النبي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AD7DF5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يقول </w:t>
      </w:r>
      <w:r w:rsidR="00AD7DF5" w:rsidRPr="00594EDE">
        <w:rPr>
          <w:rFonts w:ascii="Lotus Linotype" w:hAnsi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لا يصومن أحدكم يوم الجمعة إلا يوما قبله أو بعده </w:t>
      </w:r>
      <w:r w:rsidR="009668F6" w:rsidRPr="00594EDE">
        <w:rPr>
          <w:rFonts w:ascii="Lotus Linotype" w:hAnsi="Lotus Linotype" w:cs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F6055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="009668F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</w:p>
    <w:p w:rsidR="003F7600" w:rsidRPr="00594EDE" w:rsidRDefault="003F7600" w:rsidP="00BB12A8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</w:t>
      </w:r>
      <w:r w:rsidR="0037680C" w:rsidRPr="00594EDE">
        <w:rPr>
          <w:rFonts w:ascii="Lotus Linotype" w:hAnsi="Lotus Linotype" w:cs="Lotus Linotype" w:hint="cs"/>
          <w:sz w:val="36"/>
          <w:szCs w:val="36"/>
          <w:rtl/>
        </w:rPr>
        <w:t>عن محمد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بن عباد</w:t>
      </w:r>
      <w:r w:rsidR="0037680C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</w:t>
      </w:r>
      <w:r w:rsidR="003A0CA4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سألت جابرا</w:t>
      </w:r>
      <w:r w:rsidR="0037680C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7680C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37680C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نهى </w:t>
      </w:r>
      <w:r w:rsidR="0037680C" w:rsidRPr="00594EDE">
        <w:rPr>
          <w:rFonts w:ascii="Lotus Linotype" w:hAnsi="Lotus Linotype" w:cs="Lotus Linotype" w:hint="cs"/>
          <w:sz w:val="36"/>
          <w:szCs w:val="36"/>
          <w:rtl/>
        </w:rPr>
        <w:t>النبي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A4B91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عن صوم يوم الجمعة ؟ قال نع</w:t>
      </w:r>
      <w:r w:rsidR="003A0CA4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2F7DDE" w:rsidRPr="00594EDE">
        <w:rPr>
          <w:rFonts w:ascii="Lotus Linotype" w:hAnsi="Lotus Linotype" w:cs="Lotus Linotype" w:hint="cs"/>
          <w:sz w:val="36"/>
          <w:szCs w:val="36"/>
          <w:rtl/>
        </w:rPr>
        <w:t xml:space="preserve"> . زاد غير أبي عاصم أن ينفرد بصوم</w:t>
      </w:r>
      <w:r w:rsidR="003A0CA4" w:rsidRPr="00594EDE">
        <w:rPr>
          <w:rFonts w:ascii="Lotus Linotype" w:hAnsi="Lotus Linotype" w:cs="Lotus Linotype" w:hint="cs"/>
          <w:sz w:val="36"/>
          <w:szCs w:val="36"/>
          <w:rtl/>
        </w:rPr>
        <w:t xml:space="preserve"> )</w:t>
      </w:r>
      <w:r w:rsidR="003A0CA4" w:rsidRPr="00594EDE">
        <w:rPr>
          <w:rFonts w:ascii="Lotus Linotype" w:hAnsi="Lotus Linotype" w:cs="Lotus Linotype" w:hint="cs"/>
          <w:sz w:val="28"/>
          <w:szCs w:val="28"/>
          <w:rtl/>
        </w:rPr>
        <w:t xml:space="preserve"> </w:t>
      </w:r>
      <w:r w:rsidR="009F6055" w:rsidRPr="00594EDE">
        <w:rPr>
          <w:rFonts w:asciiTheme="majorBidi" w:hAnsiTheme="majorBidi" w:cstheme="majorBidi" w:hint="cs"/>
          <w:vertAlign w:val="superscript"/>
          <w:rtl/>
        </w:rPr>
        <w:t>(2)</w:t>
      </w:r>
    </w:p>
    <w:p w:rsidR="00BB12A8" w:rsidRPr="00594EDE" w:rsidRDefault="00735217" w:rsidP="00BB12A8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وعن جويرية بنت الحارث</w:t>
      </w:r>
      <w:r w:rsidR="0037680C" w:rsidRPr="00594EDE">
        <w:rPr>
          <w:rFonts w:ascii="Lotus Linotype" w:hAnsi="Lotus Linotype" w:cs="Lotus Linotype" w:hint="cs"/>
          <w:sz w:val="36"/>
          <w:szCs w:val="36"/>
          <w:rtl/>
        </w:rPr>
        <w:t xml:space="preserve"> رضي الله عنها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: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دخل عليها يوم الجمعة وهي صائمة فقال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أصمت أمس ؟ </w:t>
      </w:r>
      <w:r w:rsidR="00BB12A8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BB12A8" w:rsidRPr="00594EDE">
        <w:rPr>
          <w:rFonts w:ascii="Lotus Linotype" w:hAnsi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قالت : لا ،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2B190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تريدين أن تصومي غدا ؟ </w:t>
      </w:r>
      <w:r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BB12A8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قالت : لا ..   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قال</w:t>
      </w:r>
      <w:r w:rsidR="00BB12A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B12A8" w:rsidRPr="00594EDE">
        <w:rPr>
          <w:rFonts w:ascii="Lotus Linotype" w:hAnsi="Lotus Linotype" w:hint="cs"/>
          <w:sz w:val="36"/>
          <w:szCs w:val="36"/>
          <w:rtl/>
        </w:rPr>
        <w:t>"</w:t>
      </w:r>
      <w:r w:rsidR="00BB12A8" w:rsidRPr="00594EDE">
        <w:rPr>
          <w:rFonts w:ascii="Lotus Linotype" w:hAnsi="Lotus Linotype" w:cs="Lotus Linotype" w:hint="cs"/>
          <w:sz w:val="36"/>
          <w:szCs w:val="36"/>
          <w:rtl/>
        </w:rPr>
        <w:t xml:space="preserve"> فافطري </w:t>
      </w:r>
      <w:r w:rsidR="00BB12A8" w:rsidRPr="00594EDE">
        <w:rPr>
          <w:rFonts w:ascii="Lotus Linotype" w:hAnsi="Lotus Linotype" w:hint="cs"/>
          <w:sz w:val="36"/>
          <w:szCs w:val="36"/>
          <w:rtl/>
        </w:rPr>
        <w:t>"</w:t>
      </w:r>
      <w:r w:rsidR="00BB12A8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B12A8"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="00BB12A8" w:rsidRPr="00594EDE">
        <w:rPr>
          <w:rFonts w:ascii="Lotus Linotype" w:hAnsi="Lotus Linotype" w:cs="Lotus Linotype" w:hint="cs"/>
          <w:sz w:val="36"/>
          <w:szCs w:val="36"/>
          <w:rtl/>
        </w:rPr>
        <w:t xml:space="preserve"> .  </w:t>
      </w:r>
    </w:p>
    <w:p w:rsidR="00976DC1" w:rsidRPr="00594EDE" w:rsidRDefault="00976DC1" w:rsidP="009F6055">
      <w:pPr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9F6055" w:rsidRPr="00594EDE" w:rsidRDefault="009F6055" w:rsidP="00A06601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البخاري</w:t>
      </w:r>
      <w:r w:rsidR="00A06601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(1985) </w:t>
      </w:r>
      <w:r w:rsidR="00A06601" w:rsidRPr="00594EDE">
        <w:rPr>
          <w:rFonts w:ascii="Lotus Linotype" w:hAnsi="Lotus Linotype" w:cs="Lotus Linotype" w:hint="cs"/>
          <w:rtl/>
        </w:rPr>
        <w:t xml:space="preserve">صحيح </w:t>
      </w:r>
      <w:r w:rsidRPr="00594EDE">
        <w:rPr>
          <w:rFonts w:ascii="Lotus Linotype" w:hAnsi="Lotus Linotype" w:cs="Lotus Linotype" w:hint="cs"/>
          <w:rtl/>
        </w:rPr>
        <w:t>مسلم</w:t>
      </w:r>
      <w:r w:rsidR="00A06601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(2683) </w:t>
      </w:r>
    </w:p>
    <w:p w:rsidR="001640ED" w:rsidRPr="00594EDE" w:rsidRDefault="0037680C" w:rsidP="00A06601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البخاري</w:t>
      </w:r>
      <w:r w:rsidR="00A06601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(1984) </w:t>
      </w:r>
      <w:r w:rsidR="00A06601" w:rsidRPr="00594EDE">
        <w:rPr>
          <w:rFonts w:ascii="Lotus Linotype" w:hAnsi="Lotus Linotype" w:cs="Lotus Linotype" w:hint="cs"/>
          <w:rtl/>
        </w:rPr>
        <w:t xml:space="preserve">صحيح </w:t>
      </w:r>
      <w:r w:rsidRPr="00594EDE">
        <w:rPr>
          <w:rFonts w:ascii="Lotus Linotype" w:hAnsi="Lotus Linotype" w:cs="Lotus Linotype" w:hint="cs"/>
          <w:rtl/>
        </w:rPr>
        <w:t>مسلم</w:t>
      </w:r>
      <w:r w:rsidR="00A06601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(2681) </w:t>
      </w:r>
    </w:p>
    <w:p w:rsidR="00976DC1" w:rsidRPr="00594EDE" w:rsidRDefault="0037680C" w:rsidP="00976DC1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 صحيح البخ</w:t>
      </w:r>
      <w:r w:rsidR="001640ED" w:rsidRPr="00594EDE">
        <w:rPr>
          <w:rFonts w:ascii="Lotus Linotype" w:hAnsi="Lotus Linotype" w:cs="Lotus Linotype" w:hint="cs"/>
          <w:rtl/>
        </w:rPr>
        <w:t>ا</w:t>
      </w:r>
      <w:r w:rsidRPr="00594EDE">
        <w:rPr>
          <w:rFonts w:ascii="Lotus Linotype" w:hAnsi="Lotus Linotype" w:cs="Lotus Linotype" w:hint="cs"/>
          <w:rtl/>
        </w:rPr>
        <w:t>ري</w:t>
      </w:r>
      <w:r w:rsidR="00A06601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(1986) </w:t>
      </w:r>
      <w:r w:rsidR="00976DC1" w:rsidRPr="00594EDE">
        <w:rPr>
          <w:rFonts w:ascii="Lotus Linotype" w:hAnsi="Lotus Linotype" w:cs="Lotus Linotype" w:hint="cs"/>
          <w:rtl/>
        </w:rPr>
        <w:t>.</w:t>
      </w:r>
    </w:p>
    <w:p w:rsidR="00E27153" w:rsidRPr="00594EDE" w:rsidRDefault="009B20D7" w:rsidP="002A207E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-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ويكره إفراد يوم السبت بالصوم ، لما روى عبد الله بن بس</w:t>
      </w:r>
      <w:r w:rsidR="00C21541"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عن أخته رضي الله عنهما أن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لا تصوموا يوم السبت إلا</w:t>
      </w:r>
      <w:r w:rsidR="001A7402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ما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افترض</w:t>
      </w:r>
      <w:r w:rsidR="001A7402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الله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عليكم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فإن لم يجد أحدك</w:t>
      </w:r>
      <w:r w:rsidR="00B438DB" w:rsidRPr="00594EDE">
        <w:rPr>
          <w:rFonts w:ascii="Lotus Linotype" w:hAnsi="Lotus Linotype" w:cs="Lotus Linotype" w:hint="cs"/>
          <w:sz w:val="36"/>
          <w:szCs w:val="36"/>
          <w:rtl/>
        </w:rPr>
        <w:t>ـ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1A7402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إلا ل</w:t>
      </w:r>
      <w:r w:rsidR="0023352B" w:rsidRPr="00594EDE">
        <w:rPr>
          <w:rFonts w:ascii="Lotus Linotype" w:hAnsi="Lotus Linotype" w:cs="Lotus Linotype" w:hint="cs"/>
          <w:sz w:val="36"/>
          <w:szCs w:val="36"/>
          <w:rtl/>
        </w:rPr>
        <w:t>ِـ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ح</w:t>
      </w:r>
      <w:r w:rsidR="0023352B" w:rsidRPr="00594EDE">
        <w:rPr>
          <w:rFonts w:ascii="Lotus Linotype" w:hAnsi="Lotus Linotype" w:cs="Lotus Linotype" w:hint="cs"/>
          <w:sz w:val="36"/>
          <w:szCs w:val="36"/>
          <w:rtl/>
        </w:rPr>
        <w:t>َـ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اء عنبة أو عود شجرة فليمضغه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E27153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="00B438D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60316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3F7600" w:rsidRPr="00594EDE" w:rsidRDefault="003F7600" w:rsidP="00E27153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وإن وافق ذلك صوما كان يصومه </w:t>
      </w:r>
      <w:r w:rsidR="00B438DB" w:rsidRPr="00594EDE">
        <w:rPr>
          <w:rFonts w:ascii="Lotus Linotype" w:hAnsi="Lotus Linotype" w:cs="Lotus Linotype" w:hint="cs"/>
          <w:sz w:val="36"/>
          <w:szCs w:val="36"/>
          <w:rtl/>
        </w:rPr>
        <w:t>، فلا كراهة كما سبق</w:t>
      </w:r>
      <w:r w:rsidR="00E27153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</w:t>
      </w:r>
      <w:r w:rsidR="00B438D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في الجمعة .</w:t>
      </w:r>
    </w:p>
    <w:p w:rsidR="0052675F" w:rsidRPr="00594EDE" w:rsidRDefault="00B438DB" w:rsidP="006A64CA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ويكره صوم الدهر لقول النبي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لعبد الله بن عمرو</w:t>
      </w:r>
      <w:r w:rsidR="006A64CA" w:rsidRPr="00594EDE">
        <w:rPr>
          <w:rFonts w:ascii="Lotus Linotype" w:hAnsi="Lotus Linotype" w:cs="Lotus Linotype" w:hint="cs"/>
          <w:sz w:val="36"/>
          <w:szCs w:val="36"/>
          <w:rtl/>
        </w:rPr>
        <w:t xml:space="preserve"> بن العاص </w:t>
      </w:r>
      <w:r w:rsidR="0052675F" w:rsidRPr="00594EDE">
        <w:rPr>
          <w:rFonts w:ascii="Lotus Linotype" w:hAnsi="Lotus Linotype" w:cs="Lotus Linotype" w:hint="cs"/>
          <w:sz w:val="36"/>
          <w:szCs w:val="36"/>
          <w:rtl/>
        </w:rPr>
        <w:t xml:space="preserve">  </w:t>
      </w:r>
    </w:p>
    <w:p w:rsidR="006A64CA" w:rsidRPr="00594EDE" w:rsidRDefault="0052675F" w:rsidP="008229DB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</w:t>
      </w:r>
      <w:r w:rsidR="006A64CA" w:rsidRPr="00594EDE">
        <w:rPr>
          <w:rFonts w:ascii="Lotus Linotype" w:hAnsi="Lotus Linotype" w:cs="Lotus Linotype" w:hint="cs"/>
          <w:sz w:val="36"/>
          <w:szCs w:val="36"/>
          <w:rtl/>
        </w:rPr>
        <w:t xml:space="preserve">رضي الله عنهما </w:t>
      </w:r>
      <w:r w:rsidR="00B438DB" w:rsidRPr="00594EDE">
        <w:rPr>
          <w:rFonts w:ascii="Lotus Linotype" w:hAnsi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A64CA" w:rsidRPr="00594EDE">
        <w:rPr>
          <w:rFonts w:ascii="Lotus Linotype" w:hAnsi="Lotus Linotype" w:cs="Lotus Linotype" w:hint="cs"/>
          <w:sz w:val="36"/>
          <w:szCs w:val="36"/>
          <w:rtl/>
        </w:rPr>
        <w:t>إ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نك لتصوم الدهر </w:t>
      </w:r>
      <w:r w:rsidR="00B438DB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وتقوم الليل ، فقلت : نعم  قال : إنك إذا فعلت ذلك ه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ج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له </w:t>
      </w:r>
      <w:r w:rsidR="006A64CA" w:rsidRPr="00594EDE">
        <w:rPr>
          <w:rFonts w:ascii="Lotus Linotype" w:hAnsi="Lotus Linotype" w:cs="Lotus Linotype" w:hint="cs"/>
          <w:sz w:val="36"/>
          <w:szCs w:val="36"/>
          <w:rtl/>
        </w:rPr>
        <w:t>العين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B438DB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ون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ه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ت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B438DB" w:rsidRPr="00594EDE">
        <w:rPr>
          <w:rFonts w:ascii="Lotus Linotype" w:hAnsi="Lotus Linotype" w:cs="Lotus Linotype" w:hint="cs"/>
          <w:sz w:val="36"/>
          <w:szCs w:val="36"/>
          <w:rtl/>
        </w:rPr>
        <w:t xml:space="preserve"> له النفس</w:t>
      </w:r>
      <w:r w:rsidR="006A64CA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</w:t>
      </w:r>
      <w:r w:rsidR="00B438DB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لا صام من صام الدهر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صوم ثلاثة أيام صوم الدهر كله ، قلت فإني أ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يق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أكثر </w:t>
      </w:r>
      <w:r w:rsidR="006A64CA" w:rsidRPr="00594EDE">
        <w:rPr>
          <w:rFonts w:ascii="Lotus Linotype" w:hAnsi="Lotus Linotype" w:cs="Lotus Linotype" w:hint="cs"/>
          <w:sz w:val="36"/>
          <w:szCs w:val="36"/>
          <w:rtl/>
        </w:rPr>
        <w:t xml:space="preserve">من ذلك  قال : فصم صوم داود عليه السلام </w:t>
      </w:r>
      <w:r w:rsidR="008229D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A64CA" w:rsidRPr="00594EDE">
        <w:rPr>
          <w:rFonts w:ascii="Lotus Linotype" w:hAnsi="Lotus Linotype" w:cs="Lotus Linotype" w:hint="cs"/>
          <w:sz w:val="36"/>
          <w:szCs w:val="36"/>
          <w:rtl/>
        </w:rPr>
        <w:t xml:space="preserve">كان يصوم يوما ويفطر يوما ولا يفر إذا لاقى </w:t>
      </w:r>
      <w:r w:rsidR="006A64CA" w:rsidRPr="00594EDE">
        <w:rPr>
          <w:rFonts w:ascii="Lotus Linotype" w:hAnsi="Lotus Linotype" w:hint="cs"/>
          <w:sz w:val="36"/>
          <w:szCs w:val="36"/>
          <w:rtl/>
        </w:rPr>
        <w:t>"</w:t>
      </w:r>
      <w:r w:rsidR="006A64CA"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="00644EFE"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644EFE" w:rsidRPr="00594EDE" w:rsidRDefault="00644EFE" w:rsidP="008229DB">
      <w:pPr>
        <w:ind w:left="282" w:hanging="282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096A6D" w:rsidRPr="00594EDE" w:rsidRDefault="00096A6D" w:rsidP="004F60C1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رواه الترمذي</w:t>
      </w:r>
      <w:r w:rsidR="00584570" w:rsidRPr="00594EDE">
        <w:rPr>
          <w:rFonts w:ascii="Lotus Linotype" w:hAnsi="Lotus Linotype" w:cs="Lotus Linotype" w:hint="cs"/>
          <w:rtl/>
        </w:rPr>
        <w:t xml:space="preserve"> في سننه حديث رقم</w:t>
      </w:r>
      <w:r w:rsidRPr="00594EDE">
        <w:rPr>
          <w:rFonts w:ascii="Lotus Linotype" w:hAnsi="Lotus Linotype" w:cs="Lotus Linotype" w:hint="cs"/>
          <w:rtl/>
        </w:rPr>
        <w:t xml:space="preserve"> (744)  وقال هذا حديث حسن ورواه ابن ماجه</w:t>
      </w:r>
      <w:r w:rsidR="00584570" w:rsidRPr="00594EDE">
        <w:rPr>
          <w:rFonts w:ascii="Lotus Linotype" w:hAnsi="Lotus Linotype" w:cs="Lotus Linotype" w:hint="cs"/>
          <w:rtl/>
        </w:rPr>
        <w:t xml:space="preserve"> في سننه حديث رقم</w:t>
      </w:r>
      <w:r w:rsidRPr="00594EDE">
        <w:rPr>
          <w:rFonts w:ascii="Lotus Linotype" w:hAnsi="Lotus Linotype" w:cs="Lotus Linotype" w:hint="cs"/>
          <w:rtl/>
        </w:rPr>
        <w:t xml:space="preserve"> (1726) </w:t>
      </w:r>
      <w:r w:rsidR="0059605A" w:rsidRPr="00594EDE">
        <w:rPr>
          <w:rFonts w:ascii="Lotus Linotype" w:hAnsi="Lotus Linotype" w:cs="Lotus Linotype" w:hint="cs"/>
          <w:rtl/>
        </w:rPr>
        <w:t xml:space="preserve">وصححه الألباني كما في </w:t>
      </w:r>
      <w:r w:rsidR="004F60C1" w:rsidRPr="00594EDE">
        <w:rPr>
          <w:rFonts w:ascii="Lotus Linotype" w:hAnsi="Lotus Linotype" w:cs="Lotus Linotype" w:hint="cs"/>
          <w:rtl/>
        </w:rPr>
        <w:t>إرواء الغليل</w:t>
      </w:r>
      <w:r w:rsidR="0059605A" w:rsidRPr="00594EDE">
        <w:rPr>
          <w:rFonts w:ascii="Lotus Linotype" w:hAnsi="Lotus Linotype" w:cs="Lotus Linotype" w:hint="cs"/>
          <w:rtl/>
        </w:rPr>
        <w:t xml:space="preserve"> (4/118) </w:t>
      </w:r>
      <w:r w:rsidR="004D4D27" w:rsidRPr="00594EDE">
        <w:rPr>
          <w:rFonts w:ascii="Lotus Linotype" w:hAnsi="Lotus Linotype" w:cs="Lotus Linotype" w:hint="cs"/>
          <w:rtl/>
        </w:rPr>
        <w:t xml:space="preserve">حديث </w:t>
      </w:r>
      <w:r w:rsidR="0059605A" w:rsidRPr="00594EDE">
        <w:rPr>
          <w:rFonts w:ascii="Lotus Linotype" w:hAnsi="Lotus Linotype" w:cs="Lotus Linotype" w:hint="cs"/>
          <w:rtl/>
        </w:rPr>
        <w:t>رقم (960)</w:t>
      </w:r>
      <w:r w:rsidR="004D4D27" w:rsidRPr="00594EDE">
        <w:rPr>
          <w:rFonts w:ascii="Lotus Linotype" w:hAnsi="Lotus Linotype" w:cs="Lotus Linotype" w:hint="cs"/>
          <w:rtl/>
        </w:rPr>
        <w:t xml:space="preserve"> .</w:t>
      </w:r>
    </w:p>
    <w:p w:rsidR="00550D00" w:rsidRPr="00594EDE" w:rsidRDefault="006A64CA" w:rsidP="00550D00">
      <w:pPr>
        <w:ind w:left="282" w:hanging="282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البخاري</w:t>
      </w:r>
      <w:r w:rsidR="00D04B0A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(1979) </w:t>
      </w:r>
      <w:r w:rsidR="00F3360A" w:rsidRPr="00594EDE">
        <w:rPr>
          <w:rFonts w:ascii="Lotus Linotype" w:hAnsi="Lotus Linotype" w:cs="Lotus Linotype" w:hint="cs"/>
          <w:rtl/>
        </w:rPr>
        <w:t>صحيح مسلم حديث رقم (2736)</w:t>
      </w:r>
      <w:r w:rsidR="00550D00" w:rsidRPr="00594EDE">
        <w:rPr>
          <w:rFonts w:ascii="Lotus Linotype" w:hAnsi="Lotus Linotype" w:cs="Lotus Linotype" w:hint="cs"/>
          <w:rtl/>
        </w:rPr>
        <w:t>.</w:t>
      </w:r>
    </w:p>
    <w:p w:rsidR="00550D00" w:rsidRPr="00594EDE" w:rsidRDefault="00550D00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3F7600" w:rsidRPr="00594EDE" w:rsidRDefault="00953AED" w:rsidP="00550D00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   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وفي رواية </w:t>
      </w:r>
      <w:r w:rsidR="00B438DB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وهو أفضل الصيام ، فقلت : إني أ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ِ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يق</w:t>
      </w:r>
      <w:r w:rsidR="00B7167E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أفضل</w:t>
      </w:r>
      <w:r w:rsidR="008D57AF">
        <w:rPr>
          <w:rFonts w:ascii="Lotus Linotype" w:hAnsi="Lotus Linotype" w:cs="Lotus Linotype" w:hint="cs"/>
          <w:sz w:val="36"/>
          <w:szCs w:val="36"/>
          <w:rtl/>
        </w:rPr>
        <w:t xml:space="preserve">              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ذلك ، قال : لا أفضل من ذلك </w:t>
      </w:r>
      <w:r w:rsidR="00B438DB" w:rsidRPr="00594EDE">
        <w:rPr>
          <w:rFonts w:ascii="Lotus Linotype" w:hAnsi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814E5A" w:rsidRPr="00594EDE">
        <w:rPr>
          <w:rFonts w:asciiTheme="majorBidi" w:hAnsiTheme="majorBidi" w:cstheme="majorBidi" w:hint="cs"/>
          <w:vertAlign w:val="superscript"/>
          <w:rtl/>
        </w:rPr>
        <w:t>(1)</w:t>
      </w:r>
    </w:p>
    <w:p w:rsidR="00F44FD6" w:rsidRPr="00594EDE" w:rsidRDefault="00B438DB" w:rsidP="008D57AF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وروى أبو قتادة</w:t>
      </w:r>
      <w:r w:rsidR="00953AED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8D57AF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8D57AF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53AED" w:rsidRPr="00594EDE">
        <w:rPr>
          <w:rFonts w:ascii="Lotus Linotype" w:hAnsi="Lotus Linotype" w:cs="Lotus Linotype" w:hint="cs"/>
          <w:sz w:val="36"/>
          <w:szCs w:val="36"/>
          <w:rtl/>
        </w:rPr>
        <w:t>من حديث طويل فقال عمر</w:t>
      </w:r>
      <w:r w:rsidR="008D57AF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8D57AF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يا رسول الله كيف بمن </w:t>
      </w:r>
      <w:r w:rsidR="00953AED" w:rsidRPr="00594EDE">
        <w:rPr>
          <w:rFonts w:ascii="Lotus Linotype" w:hAnsi="Lotus Linotype" w:cs="Lotus Linotype" w:hint="cs"/>
          <w:sz w:val="36"/>
          <w:szCs w:val="36"/>
          <w:rtl/>
        </w:rPr>
        <w:t>يصوم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الدهر</w:t>
      </w:r>
      <w:r w:rsidR="00953AED" w:rsidRPr="00594EDE">
        <w:rPr>
          <w:rFonts w:ascii="Lotus Linotype" w:hAnsi="Lotus Linotype" w:cs="Lotus Linotype" w:hint="cs"/>
          <w:sz w:val="36"/>
          <w:szCs w:val="36"/>
          <w:rtl/>
        </w:rPr>
        <w:t xml:space="preserve"> كله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؟ قال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لا صام ولا أفطر أو</w:t>
      </w:r>
      <w:r w:rsidR="00953AED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لم يصم ولم يفطر </w:t>
      </w:r>
      <w:r w:rsidRPr="00594EDE">
        <w:rPr>
          <w:rFonts w:ascii="Lotus Linotype" w:hAnsi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53AED" w:rsidRPr="00594EDE">
        <w:rPr>
          <w:rFonts w:asciiTheme="majorBidi" w:hAnsiTheme="majorBidi" w:cstheme="majorBidi" w:hint="cs"/>
          <w:vertAlign w:val="superscript"/>
          <w:rtl/>
        </w:rPr>
        <w:t>(2)</w:t>
      </w:r>
    </w:p>
    <w:p w:rsidR="003F7600" w:rsidRPr="00594EDE" w:rsidRDefault="00B438DB" w:rsidP="00916BE7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-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ويكره الوصال : وهو أن لا يفطر بين اليومين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41469D" w:rsidRPr="00594EDE">
        <w:rPr>
          <w:rFonts w:ascii="Lotus Linotype" w:hAnsi="Lotus Linotype" w:cs="Lotus Linotype" w:hint="cs"/>
          <w:sz w:val="36"/>
          <w:szCs w:val="36"/>
          <w:rtl/>
        </w:rPr>
        <w:t>بأكل ولا شرب لما روي عن عبد الله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بن عمر </w:t>
      </w:r>
      <w:r w:rsidR="0041469D" w:rsidRPr="00594EDE">
        <w:rPr>
          <w:rFonts w:ascii="Lotus Linotype" w:hAnsi="Lotus Linotype" w:cs="Lotus Linotype" w:hint="cs"/>
          <w:sz w:val="36"/>
          <w:szCs w:val="36"/>
          <w:rtl/>
        </w:rPr>
        <w:t xml:space="preserve">رضي الله عنهما قال : نهى رسول الله </w:t>
      </w:r>
      <w:r w:rsidR="00CC0BAA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1469D" w:rsidRPr="00594EDE">
        <w:rPr>
          <w:rFonts w:ascii="Lotus Linotype" w:hAnsi="Lotus Linotype" w:cs="Lotus Linotype" w:hint="cs"/>
          <w:sz w:val="36"/>
          <w:szCs w:val="36"/>
          <w:rtl/>
        </w:rPr>
        <w:t xml:space="preserve">عن الوصال ،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قالوا </w:t>
      </w:r>
      <w:r w:rsidR="00F44FD6" w:rsidRPr="00594EDE">
        <w:rPr>
          <w:rFonts w:ascii="Lotus Linotype" w:hAnsi="Lotus Linotype" w:hint="cs"/>
          <w:sz w:val="36"/>
          <w:szCs w:val="36"/>
          <w:rtl/>
        </w:rPr>
        <w:t>: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إنك تواصل  </w:t>
      </w:r>
      <w:r w:rsidR="00916BE7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="00F44FD6" w:rsidRPr="00594EDE">
        <w:rPr>
          <w:rFonts w:ascii="Lotus Linotype" w:hAnsi="Lotus Linotype" w:hint="cs"/>
          <w:sz w:val="36"/>
          <w:szCs w:val="36"/>
          <w:rtl/>
        </w:rPr>
        <w:t>"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16BE7" w:rsidRPr="00594EDE">
        <w:rPr>
          <w:rFonts w:ascii="Lotus Linotype" w:hAnsi="Lotus Linotype" w:cs="Lotus Linotype" w:hint="cs"/>
          <w:sz w:val="36"/>
          <w:szCs w:val="36"/>
          <w:rtl/>
        </w:rPr>
        <w:t xml:space="preserve">إني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لست مثلكم إني أ</w:t>
      </w:r>
      <w:r w:rsidR="001775D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1775D9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ع</w:t>
      </w:r>
      <w:r w:rsidR="001775D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م</w:t>
      </w:r>
      <w:r w:rsidR="001775D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وأ</w:t>
      </w:r>
      <w:r w:rsidR="001775D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س</w:t>
      </w:r>
      <w:r w:rsidR="001775D9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1775D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ى </w:t>
      </w:r>
      <w:r w:rsidR="00F44FD6" w:rsidRPr="00594EDE">
        <w:rPr>
          <w:rFonts w:ascii="Lotus Linotype" w:hAnsi="Lotus Linotype" w:hint="cs"/>
          <w:sz w:val="36"/>
          <w:szCs w:val="36"/>
          <w:rtl/>
        </w:rPr>
        <w:t>"</w:t>
      </w:r>
      <w:r w:rsidR="00916BE7" w:rsidRPr="00594EDE">
        <w:rPr>
          <w:rFonts w:ascii="Lotus Linotype" w:hAnsi="Lotus Linotype" w:hint="cs"/>
          <w:sz w:val="36"/>
          <w:szCs w:val="36"/>
          <w:rtl/>
        </w:rPr>
        <w:t xml:space="preserve"> </w:t>
      </w:r>
      <w:r w:rsidR="0041469D"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="00F44FD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CD6671" w:rsidRPr="00594EDE" w:rsidRDefault="00CD6671" w:rsidP="00916BE7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وروى أبو هريرة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( نهى رسول الله </w:t>
      </w:r>
      <w:r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عن الوصال           في الصوم ، فقال له رجل من المسلمين : إنك تواصل يارسول الله ، قال " وأيكم مثلي ؟ إني أبيت ي</w:t>
      </w:r>
      <w:r w:rsidR="001528BE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ط</w:t>
      </w:r>
      <w:r w:rsidR="001528BE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عمني ربي وي</w:t>
      </w:r>
      <w:r w:rsidR="006253C3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سقين " فلما</w:t>
      </w:r>
    </w:p>
    <w:p w:rsidR="00352EAC" w:rsidRPr="00594EDE" w:rsidRDefault="00352EAC" w:rsidP="00916BE7">
      <w:pPr>
        <w:ind w:left="282" w:hanging="282"/>
        <w:jc w:val="lowKashida"/>
        <w:rPr>
          <w:sz w:val="20"/>
          <w:szCs w:val="20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467484" w:rsidRPr="00594EDE" w:rsidRDefault="00814E5A" w:rsidP="00467484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البخاري</w:t>
      </w:r>
      <w:r w:rsidR="005A4BA1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(1976) </w:t>
      </w:r>
    </w:p>
    <w:p w:rsidR="000574A4" w:rsidRPr="00594EDE" w:rsidRDefault="00953AED" w:rsidP="00467484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</w:t>
      </w:r>
      <w:r w:rsidR="000574A4" w:rsidRPr="00594EDE">
        <w:rPr>
          <w:rFonts w:ascii="Lotus Linotype" w:hAnsi="Lotus Linotype" w:cs="Lotus Linotype" w:hint="cs"/>
          <w:rtl/>
        </w:rPr>
        <w:t>صحيح مسلم</w:t>
      </w:r>
      <w:r w:rsidR="005A4BA1" w:rsidRPr="00594EDE">
        <w:rPr>
          <w:rFonts w:ascii="Lotus Linotype" w:hAnsi="Lotus Linotype" w:cs="Lotus Linotype" w:hint="cs"/>
          <w:rtl/>
        </w:rPr>
        <w:t xml:space="preserve"> حديث رقم(2746)</w:t>
      </w:r>
      <w:r w:rsidR="000574A4" w:rsidRPr="00594EDE">
        <w:rPr>
          <w:rFonts w:ascii="Lotus Linotype" w:hAnsi="Lotus Linotype" w:cs="Lotus Linotype" w:hint="cs"/>
          <w:rtl/>
        </w:rPr>
        <w:t xml:space="preserve"> من حديث طويل </w:t>
      </w:r>
    </w:p>
    <w:p w:rsidR="00352EAC" w:rsidRPr="00594EDE" w:rsidRDefault="00916BE7" w:rsidP="00C650C0">
      <w:pPr>
        <w:ind w:left="-1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صحيح البخاري</w:t>
      </w:r>
      <w:r w:rsidR="005A4BA1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(1962) </w:t>
      </w:r>
      <w:r w:rsidR="005A4BA1" w:rsidRPr="00594EDE">
        <w:rPr>
          <w:rFonts w:ascii="Lotus Linotype" w:hAnsi="Lotus Linotype" w:cs="Lotus Linotype" w:hint="cs"/>
          <w:rtl/>
        </w:rPr>
        <w:t xml:space="preserve">صحيح </w:t>
      </w:r>
      <w:r w:rsidRPr="00594EDE">
        <w:rPr>
          <w:rFonts w:ascii="Lotus Linotype" w:hAnsi="Lotus Linotype" w:cs="Lotus Linotype" w:hint="cs"/>
          <w:rtl/>
        </w:rPr>
        <w:t>مسلم</w:t>
      </w:r>
      <w:r w:rsidR="005A4BA1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(2564)</w:t>
      </w:r>
      <w:r w:rsidR="003709F6" w:rsidRPr="00594EDE">
        <w:rPr>
          <w:rFonts w:ascii="Lotus Linotype" w:hAnsi="Lotus Linotype" w:cs="Lotus Linotype" w:hint="cs"/>
          <w:rtl/>
        </w:rPr>
        <w:t>.</w:t>
      </w:r>
    </w:p>
    <w:p w:rsidR="00352EAC" w:rsidRPr="00594EDE" w:rsidRDefault="00352EAC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0574A4" w:rsidRPr="00594EDE" w:rsidRDefault="000574A4" w:rsidP="00352EAC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 xml:space="preserve">أبوا أن ينتهوا </w:t>
      </w:r>
      <w:r w:rsidR="00074839" w:rsidRPr="00594EDE">
        <w:rPr>
          <w:rFonts w:ascii="Lotus Linotype" w:hAnsi="Lotus Linotype" w:cs="Lotus Linotype" w:hint="cs"/>
          <w:sz w:val="36"/>
          <w:szCs w:val="36"/>
          <w:rtl/>
        </w:rPr>
        <w:t xml:space="preserve">عن الوصال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واصل بهم يوما </w:t>
      </w:r>
      <w:r w:rsidR="00074839" w:rsidRPr="00594EDE">
        <w:rPr>
          <w:rFonts w:ascii="Lotus Linotype" w:hAnsi="Lotus Linotype" w:cs="Lotus Linotype" w:hint="cs"/>
          <w:sz w:val="36"/>
          <w:szCs w:val="36"/>
          <w:rtl/>
        </w:rPr>
        <w:t xml:space="preserve">ثم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يوما ، ثم رأوا الهلال فقال </w:t>
      </w:r>
      <w:r w:rsidR="00074839" w:rsidRPr="00594EDE">
        <w:rPr>
          <w:rFonts w:ascii="Lotus Linotype" w:hAnsi="Lotus Linotype" w:cs="Lotus Linotype" w:hint="cs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لو تأخر لزدتكم </w:t>
      </w:r>
      <w:r w:rsidR="00074839" w:rsidRPr="00594EDE">
        <w:rPr>
          <w:rFonts w:ascii="Lotus Linotype" w:hAnsi="Lotus Linotype" w:cs="Lotus Linotype" w:hint="cs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كا</w:t>
      </w:r>
      <w:r w:rsidR="00074839" w:rsidRPr="00594EDE">
        <w:rPr>
          <w:rFonts w:ascii="Lotus Linotype" w:hAnsi="Lotus Linotype" w:cs="Lotus Linotype" w:hint="cs"/>
          <w:sz w:val="36"/>
          <w:szCs w:val="36"/>
          <w:rtl/>
        </w:rPr>
        <w:t>لتنكيل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لهم حين أبوا </w:t>
      </w:r>
      <w:r w:rsidR="00EB233B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أن ينتهوا ) </w:t>
      </w:r>
      <w:r w:rsidR="00C9333B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</w:t>
      </w:r>
    </w:p>
    <w:p w:rsidR="003F7600" w:rsidRPr="00594EDE" w:rsidRDefault="003F7600" w:rsidP="003A7D29">
      <w:pPr>
        <w:ind w:left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فإن كان ولا بد من الوصال </w:t>
      </w:r>
      <w:r w:rsidR="00F44FD6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فليواصل الصائم إلى السحر </w:t>
      </w:r>
      <w:r w:rsidR="00F44FD6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لما روى أبو سعيد</w:t>
      </w:r>
      <w:r w:rsidR="00765489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765489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أنه سمع رسول الله </w:t>
      </w:r>
      <w:r w:rsidR="00F44FD6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يقول </w:t>
      </w:r>
      <w:r w:rsidR="00F44FD6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لا تواصلوا فأيكم أراد أن يواصل فليواصل </w:t>
      </w:r>
      <w:r w:rsidR="003A7D29" w:rsidRPr="00594EDE">
        <w:rPr>
          <w:rFonts w:ascii="Lotus Linotype" w:hAnsi="Lotus Linotype" w:cs="Lotus Linotype" w:hint="cs"/>
          <w:sz w:val="36"/>
          <w:szCs w:val="36"/>
          <w:rtl/>
        </w:rPr>
        <w:t>حتى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السحر </w:t>
      </w:r>
      <w:r w:rsidR="00F44FD6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DF565D"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="00F44FD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DF565D" w:rsidRPr="00594EDE" w:rsidRDefault="003F7600" w:rsidP="00687103">
      <w:pPr>
        <w:ind w:left="282" w:hanging="282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b/>
          <w:bCs/>
          <w:sz w:val="36"/>
          <w:szCs w:val="36"/>
          <w:u w:val="single"/>
          <w:rtl/>
        </w:rPr>
        <w:t>تنبيه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</w:t>
      </w:r>
      <w:r w:rsidR="00F44FD6" w:rsidRPr="00594EDE">
        <w:rPr>
          <w:rFonts w:ascii="Lotus Linotype" w:hAnsi="Lotus Linotype" w:cs="Lotus Linotype" w:hint="cs"/>
          <w:sz w:val="36"/>
          <w:szCs w:val="36"/>
          <w:rtl/>
        </w:rPr>
        <w:t xml:space="preserve">: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من مات وعليه صوم واجب بعد إمكان القضاء </w:t>
      </w:r>
      <w:r w:rsidR="004B0996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صام عنه وليه </w:t>
      </w:r>
      <w:r w:rsidR="004B0996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لما روت عائشة رضي الله عنها أن </w:t>
      </w:r>
      <w:r w:rsidR="007474DB" w:rsidRPr="00594EDE">
        <w:rPr>
          <w:rFonts w:ascii="Lotus Linotype" w:hAnsi="Lotus Linotype" w:cs="Lotus Linotype" w:hint="cs"/>
          <w:sz w:val="36"/>
          <w:szCs w:val="36"/>
          <w:rtl/>
        </w:rPr>
        <w:t>رسول الله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B0996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</w:t>
      </w:r>
      <w:r w:rsidR="004B0996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مات وعليه صيام صام عنه وليه </w:t>
      </w:r>
      <w:r w:rsidR="004B0996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687103" w:rsidRPr="00594EDE">
        <w:rPr>
          <w:rFonts w:asciiTheme="majorBidi" w:hAnsiTheme="majorBidi" w:cstheme="majorBidi" w:hint="cs"/>
          <w:vertAlign w:val="superscript"/>
          <w:rtl/>
        </w:rPr>
        <w:t>(3)</w:t>
      </w:r>
      <w:r w:rsidR="004B099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3876B7" w:rsidRPr="00594EDE" w:rsidRDefault="006F392B" w:rsidP="00AE6D1D">
      <w:pPr>
        <w:ind w:left="282" w:hanging="282"/>
        <w:jc w:val="lowKashida"/>
        <w:rPr>
          <w:rFonts w:asciiTheme="majorBidi" w:hAnsiTheme="majorBidi" w:cstheme="majorBidi"/>
          <w:vertAlign w:val="superscript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</w:t>
      </w:r>
      <w:r w:rsidR="003876B7" w:rsidRPr="00594EDE">
        <w:rPr>
          <w:rFonts w:ascii="Lotus Linotype" w:hAnsi="Lotus Linotype" w:cs="Lotus Linotype" w:hint="cs"/>
          <w:sz w:val="36"/>
          <w:szCs w:val="36"/>
          <w:rtl/>
        </w:rPr>
        <w:t xml:space="preserve">وعن ابن عباس رضي الله عنهما قال : جاء رجل إلى النبي </w:t>
      </w:r>
      <w:r w:rsidR="003876B7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3876B7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</w:t>
      </w:r>
      <w:r w:rsidR="007F4AC4"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فقال : يارسول الله إن</w:t>
      </w:r>
      <w:r w:rsidR="003876B7" w:rsidRPr="00594EDE">
        <w:rPr>
          <w:rFonts w:ascii="Lotus Linotype" w:hAnsi="Lotus Linotype" w:cs="Lotus Linotype" w:hint="cs"/>
          <w:sz w:val="36"/>
          <w:szCs w:val="36"/>
          <w:rtl/>
        </w:rPr>
        <w:t xml:space="preserve"> أمي ماتت ، وعليها صوم شهر ، أفأقضيه عنها ؟ قال " نعم ، فدين الله أحق أن ي</w:t>
      </w:r>
      <w:r w:rsidR="00A83F6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3876B7" w:rsidRPr="00594EDE">
        <w:rPr>
          <w:rFonts w:ascii="Lotus Linotype" w:hAnsi="Lotus Linotype" w:cs="Lotus Linotype" w:hint="cs"/>
          <w:sz w:val="36"/>
          <w:szCs w:val="36"/>
          <w:rtl/>
        </w:rPr>
        <w:t>ق</w:t>
      </w:r>
      <w:r w:rsidR="00A83F69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3876B7" w:rsidRPr="00594EDE">
        <w:rPr>
          <w:rFonts w:ascii="Lotus Linotype" w:hAnsi="Lotus Linotype" w:cs="Lotus Linotype" w:hint="cs"/>
          <w:sz w:val="36"/>
          <w:szCs w:val="36"/>
          <w:rtl/>
        </w:rPr>
        <w:t>ض</w:t>
      </w:r>
      <w:r w:rsidR="00A83F6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3876B7" w:rsidRPr="00594EDE">
        <w:rPr>
          <w:rFonts w:ascii="Lotus Linotype" w:hAnsi="Lotus Linotype" w:cs="Lotus Linotype" w:hint="cs"/>
          <w:sz w:val="36"/>
          <w:szCs w:val="36"/>
          <w:rtl/>
        </w:rPr>
        <w:t xml:space="preserve">ى " </w:t>
      </w:r>
      <w:r w:rsidR="003876B7" w:rsidRPr="00594EDE">
        <w:rPr>
          <w:rFonts w:asciiTheme="majorBidi" w:hAnsiTheme="majorBidi" w:cstheme="majorBidi" w:hint="cs"/>
          <w:vertAlign w:val="superscript"/>
          <w:rtl/>
        </w:rPr>
        <w:t>(4)</w:t>
      </w:r>
      <w:r w:rsidR="00DA18DC" w:rsidRPr="00594EDE">
        <w:rPr>
          <w:rFonts w:asciiTheme="majorBidi" w:hAnsiTheme="majorBidi" w:cstheme="majorBidi" w:hint="cs"/>
          <w:vertAlign w:val="superscript"/>
          <w:rtl/>
        </w:rPr>
        <w:t xml:space="preserve">   </w:t>
      </w:r>
      <w:r w:rsidR="00DA18DC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516978" w:rsidRPr="00594EDE" w:rsidRDefault="00516978" w:rsidP="00A50473">
      <w:pPr>
        <w:jc w:val="lowKashida"/>
        <w:rPr>
          <w:sz w:val="20"/>
          <w:szCs w:val="20"/>
          <w:vertAlign w:val="superscript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DF565D" w:rsidRPr="00594EDE" w:rsidRDefault="00DF565D" w:rsidP="00DD38CE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1- صحيح البخاري</w:t>
      </w:r>
      <w:r w:rsidR="00DD38CE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(1965) </w:t>
      </w:r>
      <w:r w:rsidR="00DD38CE" w:rsidRPr="00594EDE">
        <w:rPr>
          <w:rFonts w:ascii="Lotus Linotype" w:hAnsi="Lotus Linotype" w:cs="Lotus Linotype" w:hint="cs"/>
          <w:rtl/>
        </w:rPr>
        <w:t xml:space="preserve">صحيح </w:t>
      </w:r>
      <w:r w:rsidRPr="00594EDE">
        <w:rPr>
          <w:rFonts w:ascii="Lotus Linotype" w:hAnsi="Lotus Linotype" w:cs="Lotus Linotype" w:hint="cs"/>
          <w:rtl/>
        </w:rPr>
        <w:t>مسلم</w:t>
      </w:r>
      <w:r w:rsidR="00DD38CE" w:rsidRPr="00594EDE">
        <w:rPr>
          <w:rFonts w:ascii="Lotus Linotype" w:hAnsi="Lotus Linotype" w:cs="Lotus Linotype" w:hint="cs"/>
          <w:rtl/>
        </w:rPr>
        <w:t xml:space="preserve"> حديث رقم</w:t>
      </w:r>
      <w:r w:rsidRPr="00594EDE">
        <w:rPr>
          <w:rFonts w:ascii="Lotus Linotype" w:hAnsi="Lotus Linotype" w:cs="Lotus Linotype" w:hint="cs"/>
          <w:rtl/>
        </w:rPr>
        <w:t xml:space="preserve"> (2566).</w:t>
      </w:r>
    </w:p>
    <w:p w:rsidR="00DF565D" w:rsidRPr="00594EDE" w:rsidRDefault="00DF565D" w:rsidP="00DF565D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</w:t>
      </w:r>
      <w:r w:rsidR="00F10B2B" w:rsidRPr="00594EDE">
        <w:rPr>
          <w:rFonts w:ascii="Lotus Linotype" w:hAnsi="Lotus Linotype" w:cs="Lotus Linotype" w:hint="cs"/>
          <w:rtl/>
        </w:rPr>
        <w:t xml:space="preserve"> صحيح البخاري</w:t>
      </w:r>
      <w:r w:rsidR="00DD38CE" w:rsidRPr="00594EDE">
        <w:rPr>
          <w:rFonts w:ascii="Lotus Linotype" w:hAnsi="Lotus Linotype" w:cs="Lotus Linotype" w:hint="cs"/>
          <w:rtl/>
        </w:rPr>
        <w:t xml:space="preserve"> حديث رقم</w:t>
      </w:r>
      <w:r w:rsidR="00F10B2B" w:rsidRPr="00594EDE">
        <w:rPr>
          <w:rFonts w:ascii="Lotus Linotype" w:hAnsi="Lotus Linotype" w:cs="Lotus Linotype" w:hint="cs"/>
          <w:rtl/>
        </w:rPr>
        <w:t xml:space="preserve"> (1967) من حديث طويل</w:t>
      </w:r>
      <w:r w:rsidR="00524EC9" w:rsidRPr="00594EDE">
        <w:rPr>
          <w:rFonts w:ascii="Lotus Linotype" w:hAnsi="Lotus Linotype" w:cs="Lotus Linotype" w:hint="cs"/>
          <w:rtl/>
        </w:rPr>
        <w:t xml:space="preserve"> .</w:t>
      </w:r>
      <w:r w:rsidR="00F10B2B" w:rsidRPr="00594EDE">
        <w:rPr>
          <w:rFonts w:ascii="Lotus Linotype" w:hAnsi="Lotus Linotype" w:cs="Lotus Linotype" w:hint="cs"/>
          <w:rtl/>
        </w:rPr>
        <w:t xml:space="preserve"> </w:t>
      </w:r>
    </w:p>
    <w:p w:rsidR="00F10B2B" w:rsidRPr="00594EDE" w:rsidRDefault="00F10B2B" w:rsidP="00DD38CE">
      <w:pPr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</w:t>
      </w:r>
      <w:r w:rsidR="007474DB" w:rsidRPr="00594EDE">
        <w:rPr>
          <w:rFonts w:ascii="Lotus Linotype" w:hAnsi="Lotus Linotype" w:cs="Lotus Linotype" w:hint="cs"/>
          <w:rtl/>
        </w:rPr>
        <w:t xml:space="preserve"> صحيح البخاري</w:t>
      </w:r>
      <w:r w:rsidR="00DD38CE" w:rsidRPr="00594EDE">
        <w:rPr>
          <w:rFonts w:ascii="Lotus Linotype" w:hAnsi="Lotus Linotype" w:cs="Lotus Linotype" w:hint="cs"/>
          <w:rtl/>
        </w:rPr>
        <w:t xml:space="preserve"> حديث رقم</w:t>
      </w:r>
      <w:r w:rsidR="007474DB" w:rsidRPr="00594EDE">
        <w:rPr>
          <w:rFonts w:ascii="Lotus Linotype" w:hAnsi="Lotus Linotype" w:cs="Lotus Linotype" w:hint="cs"/>
          <w:rtl/>
        </w:rPr>
        <w:t xml:space="preserve"> (1952) </w:t>
      </w:r>
      <w:r w:rsidR="00DD38CE" w:rsidRPr="00594EDE">
        <w:rPr>
          <w:rFonts w:ascii="Lotus Linotype" w:hAnsi="Lotus Linotype" w:cs="Lotus Linotype" w:hint="cs"/>
          <w:rtl/>
        </w:rPr>
        <w:t xml:space="preserve">صحيح </w:t>
      </w:r>
      <w:r w:rsidR="007474DB" w:rsidRPr="00594EDE">
        <w:rPr>
          <w:rFonts w:ascii="Lotus Linotype" w:hAnsi="Lotus Linotype" w:cs="Lotus Linotype" w:hint="cs"/>
          <w:rtl/>
        </w:rPr>
        <w:t>مسلم</w:t>
      </w:r>
      <w:r w:rsidR="00DD38CE" w:rsidRPr="00594EDE">
        <w:rPr>
          <w:rFonts w:ascii="Lotus Linotype" w:hAnsi="Lotus Linotype" w:cs="Lotus Linotype" w:hint="cs"/>
          <w:rtl/>
        </w:rPr>
        <w:t xml:space="preserve"> حديث رقم</w:t>
      </w:r>
      <w:r w:rsidR="007474DB" w:rsidRPr="00594EDE">
        <w:rPr>
          <w:rFonts w:ascii="Lotus Linotype" w:hAnsi="Lotus Linotype" w:cs="Lotus Linotype" w:hint="cs"/>
          <w:rtl/>
        </w:rPr>
        <w:t xml:space="preserve"> (2692) .</w:t>
      </w:r>
    </w:p>
    <w:p w:rsidR="00516978" w:rsidRPr="00594EDE" w:rsidRDefault="003876B7" w:rsidP="00516978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4- صحيح البخاري حديث رقم (1953) صحيح مسلم حديث رقم (2694) </w:t>
      </w:r>
      <w:r w:rsidR="00516978" w:rsidRPr="00594EDE">
        <w:rPr>
          <w:rFonts w:ascii="Lotus Linotype" w:hAnsi="Lotus Linotype" w:cs="Lotus Linotype" w:hint="cs"/>
          <w:rtl/>
        </w:rPr>
        <w:t>.</w:t>
      </w:r>
    </w:p>
    <w:p w:rsidR="003F7600" w:rsidRPr="00594EDE" w:rsidRDefault="003F7600" w:rsidP="00516978">
      <w:pPr>
        <w:ind w:left="-1" w:firstLine="1"/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و</w:t>
      </w:r>
      <w:r w:rsidR="00940F5D" w:rsidRPr="00594EDE">
        <w:rPr>
          <w:rFonts w:ascii="Lotus Linotype" w:hAnsi="Lotus Linotype" w:cs="Lotus Linotype" w:hint="cs"/>
          <w:sz w:val="36"/>
          <w:szCs w:val="36"/>
          <w:rtl/>
        </w:rPr>
        <w:t xml:space="preserve">في رواية عنه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="00940F5D" w:rsidRPr="00594EDE">
        <w:rPr>
          <w:rFonts w:ascii="Lotus Linotype" w:hAnsi="Lotus Linotype" w:cs="Lotus Linotype" w:hint="cs"/>
          <w:sz w:val="36"/>
          <w:szCs w:val="36"/>
          <w:rtl/>
        </w:rPr>
        <w:t>: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940F5D" w:rsidRPr="00594EDE">
        <w:rPr>
          <w:rFonts w:ascii="Lotus Linotype" w:hAnsi="Lotus Linotype" w:cs="Lotus Linotype" w:hint="cs"/>
          <w:sz w:val="36"/>
          <w:szCs w:val="36"/>
          <w:rtl/>
        </w:rPr>
        <w:t>جاءت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امرأة </w:t>
      </w:r>
      <w:r w:rsidR="00940F5D" w:rsidRPr="00594EDE">
        <w:rPr>
          <w:rFonts w:ascii="Lotus Linotype" w:hAnsi="Lotus Linotype" w:cs="Lotus Linotype" w:hint="cs"/>
          <w:sz w:val="36"/>
          <w:szCs w:val="36"/>
          <w:rtl/>
        </w:rPr>
        <w:t xml:space="preserve">إلى رسول الله </w:t>
      </w:r>
      <w:r w:rsidR="00940F5D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940F5D" w:rsidRPr="00594EDE">
        <w:rPr>
          <w:rFonts w:ascii="Lotus Linotype" w:hAnsi="Lotus Linotype" w:cs="Lotus Linotype" w:hint="cs"/>
          <w:sz w:val="36"/>
          <w:szCs w:val="36"/>
          <w:rtl/>
        </w:rPr>
        <w:t xml:space="preserve"> فقالت </w:t>
      </w:r>
      <w:r w:rsidR="004B0996" w:rsidRPr="00594EDE">
        <w:rPr>
          <w:rFonts w:ascii="Lotus Linotype" w:hAnsi="Lotus Linotype" w:cs="Lotus Linotype" w:hint="cs"/>
          <w:sz w:val="36"/>
          <w:szCs w:val="36"/>
          <w:rtl/>
        </w:rPr>
        <w:t xml:space="preserve">: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يا رسول الله إن أمي مات</w:t>
      </w:r>
      <w:r w:rsidR="00940F5D" w:rsidRPr="00594EDE">
        <w:rPr>
          <w:rFonts w:ascii="Lotus Linotype" w:hAnsi="Lotus Linotype" w:cs="Lotus Linotype" w:hint="cs"/>
          <w:sz w:val="36"/>
          <w:szCs w:val="36"/>
          <w:rtl/>
        </w:rPr>
        <w:t>ت ، وعليها صوم نذر ، أفأصوم عنها ؟</w:t>
      </w:r>
      <w:r w:rsidR="004B099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 </w:t>
      </w:r>
      <w:r w:rsidR="004B0996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أرأيت لو كان على أمك دين فقضيت</w:t>
      </w:r>
      <w:r w:rsidR="00940F5D" w:rsidRPr="00594EDE">
        <w:rPr>
          <w:rFonts w:ascii="Lotus Linotype" w:hAnsi="Lotus Linotype" w:cs="Lotus Linotype" w:hint="cs"/>
          <w:sz w:val="36"/>
          <w:szCs w:val="36"/>
          <w:rtl/>
        </w:rPr>
        <w:t>ي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ه أكان يؤدي ذلك عنها ؟ </w:t>
      </w:r>
      <w:r w:rsidR="004B0996" w:rsidRPr="00594EDE">
        <w:rPr>
          <w:rFonts w:ascii="Lotus Linotype" w:hAnsi="Lotus Linotype" w:hint="cs"/>
          <w:sz w:val="36"/>
          <w:szCs w:val="36"/>
          <w:rtl/>
        </w:rPr>
        <w:t xml:space="preserve">"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قالت </w:t>
      </w:r>
      <w:r w:rsidR="004B0996" w:rsidRPr="00594EDE">
        <w:rPr>
          <w:rFonts w:ascii="Lotus Linotype" w:hAnsi="Lotus Linotype" w:cs="Lotus Linotype" w:hint="cs"/>
          <w:sz w:val="36"/>
          <w:szCs w:val="36"/>
          <w:rtl/>
        </w:rPr>
        <w:t>: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نعم ، قال </w:t>
      </w:r>
      <w:r w:rsidR="004B0996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فصومي عن أمك </w:t>
      </w:r>
      <w:r w:rsidR="004B0996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E1557" w:rsidRPr="00594EDE">
        <w:rPr>
          <w:rFonts w:asciiTheme="majorBidi" w:hAnsiTheme="majorBidi" w:cstheme="majorBidi" w:hint="cs"/>
          <w:vertAlign w:val="superscript"/>
          <w:rtl/>
        </w:rPr>
        <w:t>(</w:t>
      </w:r>
      <w:r w:rsidR="00E27383" w:rsidRPr="00594EDE">
        <w:rPr>
          <w:rFonts w:asciiTheme="majorBidi" w:hAnsiTheme="majorBidi" w:cstheme="majorBidi" w:hint="cs"/>
          <w:vertAlign w:val="superscript"/>
          <w:rtl/>
        </w:rPr>
        <w:t>1</w:t>
      </w:r>
      <w:r w:rsidR="005E1557" w:rsidRPr="00594EDE">
        <w:rPr>
          <w:rFonts w:asciiTheme="majorBidi" w:hAnsiTheme="majorBidi" w:cstheme="majorBidi" w:hint="cs"/>
          <w:vertAlign w:val="superscript"/>
          <w:rtl/>
        </w:rPr>
        <w:t>)</w:t>
      </w:r>
      <w:r w:rsidR="004B0996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5772D8" w:rsidRPr="00594EDE" w:rsidRDefault="003F7600" w:rsidP="005772D8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ومن عليه صوم من رمضان فله تأخيره </w:t>
      </w:r>
      <w:r w:rsidR="005772D8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ما لم يدخل رمضان آخر</w:t>
      </w:r>
    </w:p>
    <w:p w:rsidR="00E27383" w:rsidRPr="00594EDE" w:rsidRDefault="005772D8" w:rsidP="00E27383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فلا يجوز حينئذ التأخير من غير عذر ، لما روت  عائشـة  رضي الله عنها قالت</w:t>
      </w:r>
      <w:r w:rsidR="007A49FF" w:rsidRPr="00594EDE">
        <w:rPr>
          <w:rFonts w:ascii="Lotus Linotype" w:hAnsi="Lotus Linotype" w:cs="Lotus Linotype" w:hint="cs"/>
          <w:sz w:val="36"/>
          <w:szCs w:val="36"/>
          <w:rtl/>
        </w:rPr>
        <w:t xml:space="preserve"> ( كان يكون علي الصوم</w:t>
      </w:r>
      <w:r w:rsidR="003F7600"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رمضان فما</w:t>
      </w:r>
      <w:r w:rsidR="007A49FF" w:rsidRPr="00594EDE">
        <w:rPr>
          <w:rFonts w:ascii="Lotus Linotype" w:hAnsi="Lotus Linotype" w:cs="Lotus Linotype" w:hint="cs"/>
          <w:sz w:val="36"/>
          <w:szCs w:val="36"/>
          <w:rtl/>
        </w:rPr>
        <w:t xml:space="preserve"> أستطيع أن </w:t>
      </w:r>
      <w:r w:rsidR="00E27383" w:rsidRPr="00594EDE">
        <w:rPr>
          <w:rFonts w:ascii="Lotus Linotype" w:hAnsi="Lotus Linotype" w:cs="Lotus Linotype" w:hint="cs"/>
          <w:sz w:val="36"/>
          <w:szCs w:val="36"/>
          <w:rtl/>
        </w:rPr>
        <w:t xml:space="preserve">أقضيه إلا في شعبان ) </w:t>
      </w:r>
      <w:r w:rsidR="00E27383"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="00E27383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E27383" w:rsidRPr="00594EDE" w:rsidRDefault="00E27383" w:rsidP="00E27383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>فإن أخره عن رمضان آخر فعليه القضاء والكفارة وهي : إطعام مسكين عن كل يوم ، وهو قول جمع من الصحابة وغيرهم</w:t>
      </w:r>
      <w:r w:rsidRPr="00594EDE">
        <w:rPr>
          <w:rFonts w:ascii="Lotus Linotype" w:hAnsi="Lotus Linotype" w:cs="Lotus Linotype" w:hint="cs"/>
          <w:sz w:val="36"/>
          <w:szCs w:val="36"/>
          <w:vertAlign w:val="superscript"/>
          <w:rtl/>
        </w:rPr>
        <w:t>(3)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. </w:t>
      </w:r>
    </w:p>
    <w:p w:rsidR="00E27383" w:rsidRPr="00594EDE" w:rsidRDefault="00E27383" w:rsidP="00E27383">
      <w:pPr>
        <w:jc w:val="lowKashida"/>
        <w:rPr>
          <w:sz w:val="20"/>
          <w:szCs w:val="20"/>
          <w:rtl/>
        </w:rPr>
      </w:pPr>
    </w:p>
    <w:p w:rsidR="00E27383" w:rsidRPr="00594EDE" w:rsidRDefault="00E27383" w:rsidP="00E27383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38" name="صورة 11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383" w:rsidRPr="00594EDE" w:rsidRDefault="00E27383" w:rsidP="00A50473">
      <w:pPr>
        <w:jc w:val="lowKashida"/>
        <w:rPr>
          <w:rFonts w:ascii="Lotus Linotype" w:hAnsi="Lotus Linotype"/>
          <w:sz w:val="20"/>
          <w:szCs w:val="20"/>
          <w:vertAlign w:val="superscript"/>
          <w:rtl/>
        </w:rPr>
      </w:pPr>
    </w:p>
    <w:p w:rsidR="00A50473" w:rsidRPr="00594EDE" w:rsidRDefault="00A50473" w:rsidP="00A50473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334264" w:rsidRPr="00594EDE" w:rsidRDefault="00E27383" w:rsidP="00345C88">
      <w:pPr>
        <w:ind w:left="424" w:hanging="424"/>
        <w:jc w:val="lowKashida"/>
        <w:rPr>
          <w:rFonts w:ascii="Lotus Linotype" w:hAnsi="Lotus Linotype"/>
          <w:rtl/>
        </w:rPr>
      </w:pPr>
      <w:r w:rsidRPr="00594EDE">
        <w:rPr>
          <w:rFonts w:ascii="Lotus Linotype" w:hAnsi="Lotus Linotype" w:cs="Lotus Linotype" w:hint="cs"/>
          <w:rtl/>
        </w:rPr>
        <w:t>1</w:t>
      </w:r>
      <w:r w:rsidR="00334264" w:rsidRPr="00594EDE">
        <w:rPr>
          <w:rFonts w:ascii="Lotus Linotype" w:hAnsi="Lotus Linotype" w:cs="Lotus Linotype" w:hint="cs"/>
          <w:rtl/>
        </w:rPr>
        <w:t>-</w:t>
      </w:r>
      <w:r w:rsidR="00424D05" w:rsidRPr="00594EDE">
        <w:rPr>
          <w:rFonts w:ascii="Lotus Linotype" w:hAnsi="Lotus Linotype" w:cs="Lotus Linotype" w:hint="cs"/>
          <w:rtl/>
        </w:rPr>
        <w:t xml:space="preserve"> صحيح مسلم</w:t>
      </w:r>
      <w:r w:rsidR="002C63AB" w:rsidRPr="00594EDE">
        <w:rPr>
          <w:rFonts w:ascii="Lotus Linotype" w:hAnsi="Lotus Linotype" w:cs="Lotus Linotype" w:hint="cs"/>
          <w:rtl/>
        </w:rPr>
        <w:t xml:space="preserve"> حديث رقم</w:t>
      </w:r>
      <w:r w:rsidR="00424D05" w:rsidRPr="00594EDE">
        <w:rPr>
          <w:rFonts w:ascii="Lotus Linotype" w:hAnsi="Lotus Linotype" w:cs="Lotus Linotype" w:hint="cs"/>
          <w:rtl/>
        </w:rPr>
        <w:t xml:space="preserve"> (2696) .</w:t>
      </w:r>
    </w:p>
    <w:p w:rsidR="00E27383" w:rsidRPr="00594EDE" w:rsidRDefault="00E27383" w:rsidP="007237A0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2- </w:t>
      </w:r>
      <w:r w:rsidR="007237A0">
        <w:rPr>
          <w:rFonts w:ascii="Lotus Linotype" w:hAnsi="Lotus Linotype" w:cs="Lotus Linotype" w:hint="cs"/>
          <w:rtl/>
        </w:rPr>
        <w:t>تقدم تخريجه صفحة (17)</w:t>
      </w:r>
      <w:r w:rsidRPr="00594EDE">
        <w:rPr>
          <w:rFonts w:ascii="Lotus Linotype" w:hAnsi="Lotus Linotype" w:cs="Lotus Linotype" w:hint="cs"/>
          <w:rtl/>
        </w:rPr>
        <w:t xml:space="preserve"> .</w:t>
      </w:r>
    </w:p>
    <w:p w:rsidR="00324243" w:rsidRPr="00594EDE" w:rsidRDefault="00E27383" w:rsidP="00324243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3- ابن قدامة المغني</w:t>
      </w:r>
      <w:r w:rsidR="00260922" w:rsidRPr="00594EDE">
        <w:rPr>
          <w:rFonts w:ascii="Lotus Linotype" w:hAnsi="Lotus Linotype" w:cs="Lotus Linotype" w:hint="cs"/>
          <w:rtl/>
        </w:rPr>
        <w:t xml:space="preserve">  </w:t>
      </w:r>
      <w:r w:rsidRPr="00594EDE">
        <w:rPr>
          <w:rFonts w:ascii="Lotus Linotype" w:hAnsi="Lotus Linotype" w:cs="Lotus Linotype" w:hint="cs"/>
          <w:rtl/>
        </w:rPr>
        <w:t>(4/400)</w:t>
      </w:r>
      <w:r w:rsidR="00110801" w:rsidRPr="00594EDE">
        <w:rPr>
          <w:rFonts w:ascii="Lotus Linotype" w:hAnsi="Lotus Linotype" w:cs="Lotus Linotype" w:hint="cs"/>
          <w:rtl/>
        </w:rPr>
        <w:t xml:space="preserve"> .</w:t>
      </w:r>
    </w:p>
    <w:p w:rsidR="00324243" w:rsidRPr="00594EDE" w:rsidRDefault="00324243">
      <w:pPr>
        <w:bidi w:val="0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/>
          <w:rtl/>
        </w:rPr>
        <w:br w:type="page"/>
      </w:r>
    </w:p>
    <w:p w:rsidR="00436EEF" w:rsidRPr="00594EDE" w:rsidRDefault="00436EEF" w:rsidP="00324243">
      <w:pPr>
        <w:ind w:left="424" w:hanging="424"/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cs="Lotus Linotype" w:hint="cs"/>
          <w:noProof/>
          <w:sz w:val="36"/>
          <w:szCs w:val="36"/>
          <w:rtl/>
        </w:rPr>
        <w:lastRenderedPageBreak/>
        <w:drawing>
          <wp:inline distT="0" distB="0" distL="0" distR="0">
            <wp:extent cx="362585" cy="379730"/>
            <wp:effectExtent l="19050" t="0" r="0" b="0"/>
            <wp:docPr id="32" name="صورة 2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EF" w:rsidRPr="00594EDE" w:rsidRDefault="00436EEF" w:rsidP="00436EEF">
      <w:pPr>
        <w:jc w:val="center"/>
        <w:rPr>
          <w:sz w:val="20"/>
          <w:szCs w:val="20"/>
          <w:rtl/>
        </w:rPr>
      </w:pPr>
    </w:p>
    <w:p w:rsidR="000B0A8E" w:rsidRPr="00594EDE" w:rsidRDefault="000B0A8E" w:rsidP="00BF1227">
      <w:pPr>
        <w:ind w:left="360"/>
        <w:jc w:val="center"/>
        <w:rPr>
          <w:rFonts w:ascii="Lotus Linotype" w:hAnsi="Lotus Linotype" w:cs="AL-Mohanad art"/>
          <w:bCs/>
          <w:kern w:val="32"/>
          <w:sz w:val="44"/>
          <w:szCs w:val="44"/>
          <w:rtl/>
        </w:rPr>
      </w:pPr>
      <w:r w:rsidRPr="00594EDE">
        <w:rPr>
          <w:rFonts w:ascii="Lotus Linotype" w:hAnsi="Lotus Linotype" w:cs="AL-Mohanad art" w:hint="cs"/>
          <w:bCs/>
          <w:kern w:val="32"/>
          <w:sz w:val="44"/>
          <w:szCs w:val="44"/>
          <w:rtl/>
        </w:rPr>
        <w:t>ما يتجنبه الصائم</w:t>
      </w:r>
    </w:p>
    <w:p w:rsidR="000B0A8E" w:rsidRPr="00594EDE" w:rsidRDefault="000B0A8E" w:rsidP="000B0A8E">
      <w:pPr>
        <w:jc w:val="lowKashida"/>
        <w:rPr>
          <w:rFonts w:ascii="Lotus Linotype" w:hAnsi="Lotus Linotype" w:cs="Traditional Arabic"/>
          <w:bCs/>
          <w:kern w:val="32"/>
          <w:sz w:val="20"/>
          <w:szCs w:val="20"/>
          <w:rtl/>
        </w:rPr>
      </w:pPr>
    </w:p>
    <w:p w:rsidR="00D03A8D" w:rsidRPr="00594EDE" w:rsidRDefault="000B0A8E" w:rsidP="00853F31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العلك ، وذوق الطعام </w:t>
      </w:r>
      <w:r w:rsidR="00D03A8D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ومضغه للطفل ، والكحل ،</w:t>
      </w:r>
      <w:r w:rsidRPr="00594EDE">
        <w:rPr>
          <w:rFonts w:hint="cs"/>
          <w:sz w:val="40"/>
          <w:szCs w:val="40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والمعانقة  والقبلة ، وكل ما يؤدي إلى إثارة الشهوة </w:t>
      </w:r>
      <w:r w:rsidR="00D03A8D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والمبالغة في المضمضة والاستنشاق </w:t>
      </w:r>
      <w:r w:rsidR="00D03A8D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وما أشبهها من الوسائل التي قد تؤدي إلى الفطر </w:t>
      </w:r>
      <w:r w:rsidR="00853F31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0B0A8E" w:rsidRPr="00594EDE" w:rsidRDefault="00FE1D35" w:rsidP="006F392B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وأن ينزه نفسه وصومه عن الكذب ، والشتم ، والغيبة ، والنميمة ولا يماري ولا يعمل عملا يجرح به صومه ، </w:t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 xml:space="preserve">عن أبي هريرة </w:t>
      </w:r>
      <w:r w:rsidR="006F392B" w:rsidRPr="00594EDE">
        <w:rPr>
          <w:rFonts w:ascii="Lotus Linotype" w:hAnsi="Lotus Linotype" w:cs="Lotus Linotype" w:hint="cs"/>
          <w:sz w:val="36"/>
          <w:szCs w:val="36"/>
        </w:rPr>
        <w:sym w:font="AGA Arabesque" w:char="F074"/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 xml:space="preserve"> قال قال رسول الله </w:t>
      </w:r>
      <w:r w:rsidR="006F392B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="006F392B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A0259" w:rsidRPr="00594EDE">
        <w:rPr>
          <w:rFonts w:ascii="Lotus Linotype" w:hAnsi="Lotus Linotype" w:hint="cs"/>
          <w:sz w:val="36"/>
          <w:szCs w:val="36"/>
          <w:rtl/>
        </w:rPr>
        <w:t>"</w:t>
      </w:r>
      <w:r w:rsidR="004969F2" w:rsidRPr="00594EDE">
        <w:rPr>
          <w:rFonts w:ascii="Lotus Linotype" w:hAnsi="Lotus Linotype" w:cs="Lotus Linotype" w:hint="cs"/>
          <w:sz w:val="36"/>
          <w:szCs w:val="36"/>
          <w:rtl/>
        </w:rPr>
        <w:t xml:space="preserve"> و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 xml:space="preserve">إذا كان </w:t>
      </w:r>
      <w:r w:rsidR="004969F2" w:rsidRPr="00594EDE">
        <w:rPr>
          <w:rFonts w:ascii="Lotus Linotype" w:hAnsi="Lotus Linotype" w:cs="Lotus Linotype" w:hint="cs"/>
          <w:sz w:val="36"/>
          <w:szCs w:val="36"/>
          <w:rtl/>
        </w:rPr>
        <w:t xml:space="preserve">يوم 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>صوم أحدكم فلا ي</w:t>
      </w:r>
      <w:r w:rsidR="001177D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>ر</w:t>
      </w:r>
      <w:r w:rsidR="001177D9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>ف</w:t>
      </w:r>
      <w:r w:rsidR="001177D9" w:rsidRPr="00594EDE">
        <w:rPr>
          <w:rFonts w:ascii="Lotus Linotype" w:hAnsi="Lotus Linotype" w:cs="Lotus Linotype" w:hint="cs"/>
          <w:sz w:val="36"/>
          <w:szCs w:val="36"/>
          <w:rtl/>
        </w:rPr>
        <w:t>ُ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>ث ولا ي</w:t>
      </w:r>
      <w:r w:rsidR="001177D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>ص</w:t>
      </w:r>
      <w:r w:rsidR="001177D9" w:rsidRPr="00594EDE">
        <w:rPr>
          <w:rFonts w:ascii="Lotus Linotype" w:hAnsi="Lotus Linotype" w:cs="Lotus Linotype" w:hint="cs"/>
          <w:sz w:val="36"/>
          <w:szCs w:val="36"/>
          <w:rtl/>
        </w:rPr>
        <w:t>ْ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>خ</w:t>
      </w:r>
      <w:r w:rsidR="001177D9" w:rsidRPr="00594EDE">
        <w:rPr>
          <w:rFonts w:ascii="Lotus Linotype" w:hAnsi="Lotus Linotype" w:cs="Lotus Linotype" w:hint="cs"/>
          <w:sz w:val="36"/>
          <w:szCs w:val="36"/>
          <w:rtl/>
        </w:rPr>
        <w:t>َ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 xml:space="preserve">ب </w:t>
      </w:r>
      <w:r w:rsidR="000A0259" w:rsidRPr="00594EDE">
        <w:rPr>
          <w:rFonts w:ascii="Lotus Linotype" w:hAnsi="Lotus Linotype" w:cs="Lotus Linotype" w:hint="cs"/>
          <w:sz w:val="36"/>
          <w:szCs w:val="36"/>
          <w:rtl/>
        </w:rPr>
        <w:t xml:space="preserve">، 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 xml:space="preserve">فإن سابه أحد </w:t>
      </w:r>
      <w:r w:rsidR="004969F2" w:rsidRPr="00594EDE">
        <w:rPr>
          <w:rFonts w:ascii="Lotus Linotype" w:hAnsi="Lotus Linotype" w:cs="Lotus Linotype" w:hint="cs"/>
          <w:sz w:val="36"/>
          <w:szCs w:val="36"/>
          <w:rtl/>
        </w:rPr>
        <w:t xml:space="preserve">أو قاتله 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 xml:space="preserve">فليقل إني امرؤ صائم </w:t>
      </w:r>
      <w:r w:rsidR="000A0259" w:rsidRPr="00594EDE">
        <w:rPr>
          <w:rFonts w:ascii="Lotus Linotype" w:hAnsi="Lotus Linotype" w:hint="cs"/>
          <w:sz w:val="36"/>
          <w:szCs w:val="36"/>
          <w:rtl/>
        </w:rPr>
        <w:t>"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4969F2" w:rsidRPr="00594EDE">
        <w:rPr>
          <w:rFonts w:asciiTheme="majorBidi" w:hAnsiTheme="majorBidi" w:cstheme="majorBidi" w:hint="cs"/>
          <w:vertAlign w:val="superscript"/>
          <w:rtl/>
        </w:rPr>
        <w:t>(1)</w:t>
      </w:r>
      <w:r w:rsidR="000A025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B0A8E"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0B0A8E" w:rsidRPr="00594EDE" w:rsidRDefault="000B0A8E" w:rsidP="005269E3">
      <w:pPr>
        <w:jc w:val="lowKashida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ويقول </w:t>
      </w:r>
      <w:r w:rsidR="005269E3" w:rsidRPr="00594EDE">
        <w:rPr>
          <w:rFonts w:ascii="Lotus Linotype" w:hAnsi="Lotus Linotype" w:cs="Lotus Linotype" w:hint="cs"/>
          <w:sz w:val="36"/>
          <w:szCs w:val="36"/>
        </w:rPr>
        <w:sym w:font="AGA Arabesque" w:char="F072"/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0A0259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من لم يدع قول الزور والعمل به فليس لله حاجة</w:t>
      </w:r>
      <w:r w:rsidR="005269E3">
        <w:rPr>
          <w:rFonts w:ascii="Lotus Linotype" w:hAnsi="Lotus Linotype" w:cs="Lotus Linotype" w:hint="cs"/>
          <w:sz w:val="36"/>
          <w:szCs w:val="36"/>
          <w:rtl/>
        </w:rPr>
        <w:t xml:space="preserve">    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في أن يدع طعامه وشرابه </w:t>
      </w:r>
      <w:r w:rsidR="000A0259" w:rsidRPr="00594EDE">
        <w:rPr>
          <w:rFonts w:ascii="Lotus Linotype" w:hAnsi="Lotus Linotype" w:hint="cs"/>
          <w:sz w:val="36"/>
          <w:szCs w:val="36"/>
          <w:rtl/>
        </w:rPr>
        <w:t>"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="005A76D1" w:rsidRPr="00594EDE">
        <w:rPr>
          <w:rFonts w:asciiTheme="majorBidi" w:hAnsiTheme="majorBidi" w:cstheme="majorBidi" w:hint="cs"/>
          <w:vertAlign w:val="superscript"/>
          <w:rtl/>
        </w:rPr>
        <w:t>(2)</w:t>
      </w:r>
      <w:r w:rsidR="000A0259" w:rsidRPr="00594EDE">
        <w:rPr>
          <w:rFonts w:ascii="Lotus Linotype" w:hAnsi="Lotus Linotype" w:cs="Lotus Linotype" w:hint="cs"/>
          <w:sz w:val="36"/>
          <w:szCs w:val="36"/>
          <w:rtl/>
        </w:rPr>
        <w:t xml:space="preserve">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>.</w:t>
      </w:r>
    </w:p>
    <w:p w:rsidR="00C8720F" w:rsidRPr="00594EDE" w:rsidRDefault="00C8720F" w:rsidP="00C8720F">
      <w:pPr>
        <w:jc w:val="lowKashida"/>
        <w:rPr>
          <w:sz w:val="20"/>
          <w:szCs w:val="20"/>
          <w:rtl/>
        </w:rPr>
      </w:pPr>
    </w:p>
    <w:p w:rsidR="00853F31" w:rsidRPr="00594EDE" w:rsidRDefault="00853F31" w:rsidP="00853F31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noProof/>
          <w:sz w:val="36"/>
          <w:szCs w:val="36"/>
          <w:rtl/>
        </w:rPr>
        <w:drawing>
          <wp:inline distT="0" distB="0" distL="0" distR="0">
            <wp:extent cx="1802765" cy="414020"/>
            <wp:effectExtent l="19050" t="0" r="6985" b="0"/>
            <wp:docPr id="2" name="صورة 11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059" w:rsidRPr="00594EDE" w:rsidRDefault="00F75059" w:rsidP="00F75059">
      <w:pPr>
        <w:jc w:val="center"/>
        <w:rPr>
          <w:sz w:val="20"/>
          <w:szCs w:val="20"/>
          <w:rtl/>
        </w:rPr>
      </w:pPr>
    </w:p>
    <w:p w:rsidR="00F75059" w:rsidRPr="00594EDE" w:rsidRDefault="00F75059" w:rsidP="00F75059">
      <w:pPr>
        <w:jc w:val="lowKashida"/>
        <w:rPr>
          <w:rFonts w:ascii="Lotus Linotype" w:hAnsi="Lotus Linotype"/>
          <w:sz w:val="36"/>
          <w:szCs w:val="36"/>
          <w:vertAlign w:val="superscript"/>
          <w:rtl/>
        </w:rPr>
      </w:pPr>
      <w:r w:rsidRPr="00594EDE">
        <w:rPr>
          <w:rFonts w:ascii="Lotus Linotype" w:hAnsi="Lotus Linotype" w:hint="cs"/>
          <w:sz w:val="36"/>
          <w:szCs w:val="36"/>
          <w:vertAlign w:val="superscript"/>
          <w:rtl/>
        </w:rPr>
        <w:t>_____________________________</w:t>
      </w:r>
    </w:p>
    <w:p w:rsidR="00F75059" w:rsidRPr="00594EDE" w:rsidRDefault="00F75059" w:rsidP="00DD5034">
      <w:pPr>
        <w:ind w:left="424" w:hanging="424"/>
        <w:jc w:val="lowKashida"/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 xml:space="preserve">1-  </w:t>
      </w:r>
      <w:r w:rsidR="006F392B" w:rsidRPr="00594EDE">
        <w:rPr>
          <w:rFonts w:ascii="Lotus Linotype" w:hAnsi="Lotus Linotype" w:cs="Lotus Linotype" w:hint="cs"/>
          <w:rtl/>
        </w:rPr>
        <w:t>تقدم تخريجه صفحة (</w:t>
      </w:r>
      <w:r w:rsidR="00DD5034">
        <w:rPr>
          <w:rFonts w:ascii="Lotus Linotype" w:hAnsi="Lotus Linotype" w:cs="Lotus Linotype" w:hint="cs"/>
          <w:rtl/>
        </w:rPr>
        <w:t>10-11</w:t>
      </w:r>
      <w:r w:rsidR="006F392B" w:rsidRPr="00594EDE">
        <w:rPr>
          <w:rFonts w:ascii="Lotus Linotype" w:hAnsi="Lotus Linotype" w:cs="Lotus Linotype" w:hint="cs"/>
          <w:rtl/>
        </w:rPr>
        <w:t xml:space="preserve">) </w:t>
      </w:r>
      <w:r w:rsidRPr="00594EDE">
        <w:rPr>
          <w:rFonts w:ascii="Lotus Linotype" w:hAnsi="Lotus Linotype" w:cs="Lotus Linotype" w:hint="cs"/>
          <w:rtl/>
        </w:rPr>
        <w:t>.</w:t>
      </w:r>
    </w:p>
    <w:p w:rsidR="004B0753" w:rsidRPr="00594EDE" w:rsidRDefault="00F75059" w:rsidP="004B0753">
      <w:pPr>
        <w:rPr>
          <w:rFonts w:ascii="Lotus Linotype" w:hAnsi="Lotus Linotype" w:cs="Lotus Linotype"/>
          <w:rtl/>
        </w:rPr>
      </w:pPr>
      <w:r w:rsidRPr="00594EDE">
        <w:rPr>
          <w:rFonts w:ascii="Lotus Linotype" w:hAnsi="Lotus Linotype" w:cs="Lotus Linotype" w:hint="cs"/>
          <w:rtl/>
        </w:rPr>
        <w:t>2- صحيح البخاري حديث رقم (1903) .</w:t>
      </w:r>
    </w:p>
    <w:p w:rsidR="00AC72D5" w:rsidRPr="00594EDE" w:rsidRDefault="00AC72D5" w:rsidP="004B0753">
      <w:pPr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lastRenderedPageBreak/>
        <w:t>فنسأل الله أن يهدينا سبيل الرشاد وأن يوفقنا لما يحبه ويرضاه إنه جواد كريم وختاما أقول :</w:t>
      </w:r>
    </w:p>
    <w:p w:rsidR="00FD6519" w:rsidRPr="00594EDE" w:rsidRDefault="00FD6519" w:rsidP="007B1973">
      <w:pPr>
        <w:jc w:val="center"/>
        <w:rPr>
          <w:rFonts w:ascii="Lotus Linotype" w:hAnsi="Lotus Linotype" w:cs="Traditional Arabic"/>
          <w:sz w:val="10"/>
          <w:szCs w:val="10"/>
          <w:rtl/>
        </w:rPr>
      </w:pPr>
    </w:p>
    <w:tbl>
      <w:tblPr>
        <w:bidiVisual/>
        <w:tblW w:w="0" w:type="auto"/>
        <w:jc w:val="center"/>
        <w:tblLook w:val="04A0"/>
      </w:tblPr>
      <w:tblGrid>
        <w:gridCol w:w="1419"/>
        <w:gridCol w:w="3093"/>
        <w:gridCol w:w="1308"/>
      </w:tblGrid>
      <w:tr w:rsidR="00AE4193" w:rsidRPr="00594EDE" w:rsidTr="00FD6519">
        <w:trPr>
          <w:trHeight w:hRule="exact" w:val="567"/>
          <w:jc w:val="center"/>
        </w:trPr>
        <w:tc>
          <w:tcPr>
            <w:tcW w:w="4512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أَهْلاً وَسَهْلاً بِشَهْرِ الصَّوْمِ وَالذِّكْرِ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br/>
            </w:r>
          </w:p>
        </w:tc>
        <w:tc>
          <w:tcPr>
            <w:tcW w:w="1308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1419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  <w:tc>
          <w:tcPr>
            <w:tcW w:w="4401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وَمَرْحَبًا بِوَحِيـدِ الدَّهْـرِ فِي الأَجْرِ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br/>
            </w: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4512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شَهْـرُ التَّرَاويْـحِ يَابُشْرَى</w:t>
            </w:r>
            <w:r w:rsidRPr="00594EDE">
              <w:rPr>
                <w:rFonts w:cs="Lotus Linotype"/>
                <w:sz w:val="36"/>
                <w:szCs w:val="36"/>
              </w:rPr>
              <w:t> 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بِطَلْعَتِهِ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br/>
            </w:r>
          </w:p>
        </w:tc>
        <w:tc>
          <w:tcPr>
            <w:tcW w:w="1308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1419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  <w:tc>
          <w:tcPr>
            <w:tcW w:w="4401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فَالْكَوْنُ مِنْ طَرَبٍ قَدْضَاعَ</w:t>
            </w:r>
            <w:r w:rsidRPr="00594EDE">
              <w:rPr>
                <w:rFonts w:ascii="Lotus Linotype" w:hAnsi="Lotus Linotype" w:cs="Lotus Linotype"/>
                <w:sz w:val="36"/>
                <w:szCs w:val="36"/>
                <w:vertAlign w:val="superscript"/>
                <w:rtl/>
              </w:rPr>
              <w:t xml:space="preserve">   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بِالنَّشْرِ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br/>
            </w: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4512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كَـمَ رَاكِـعٍ بِخُشُوْعٍ</w:t>
            </w:r>
            <w:r w:rsidRPr="00594EDE">
              <w:rPr>
                <w:rFonts w:ascii="Lotus Linotype" w:hAnsi="Lotus Linotype" w:cs="Traditional Arabic"/>
                <w:sz w:val="36"/>
                <w:szCs w:val="36"/>
                <w:rtl/>
              </w:rPr>
              <w:t> 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 xml:space="preserve"> للإِ لَهِ وَكَمْ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br/>
            </w:r>
          </w:p>
        </w:tc>
        <w:tc>
          <w:tcPr>
            <w:tcW w:w="1308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1419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  <w:tc>
          <w:tcPr>
            <w:tcW w:w="4401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مِنْ سَاجِـدٍ وَدُمُـوْعُ العَيْنِ كَالنَّهْرِ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br/>
            </w: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4512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فَاسْتَقْبِلُوا شَهْرَكُمْ</w:t>
            </w:r>
            <w:r w:rsidRPr="00594EDE">
              <w:rPr>
                <w:rFonts w:ascii="Lotus Linotype" w:hAnsi="Lotus Linotype" w:cs="Traditional Arabic"/>
                <w:sz w:val="36"/>
                <w:szCs w:val="36"/>
                <w:rtl/>
              </w:rPr>
              <w:t> 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 xml:space="preserve"> يَاقَوْمُ</w:t>
            </w:r>
            <w:r w:rsidRPr="00594EDE">
              <w:rPr>
                <w:rFonts w:cs="Lotus Linotype"/>
                <w:sz w:val="36"/>
                <w:szCs w:val="36"/>
              </w:rPr>
              <w:t> 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وَاسْتَبِقُوا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br/>
            </w:r>
          </w:p>
        </w:tc>
        <w:tc>
          <w:tcPr>
            <w:tcW w:w="1308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1419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  <w:tc>
          <w:tcPr>
            <w:tcW w:w="4401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إِلَى السَّعَـادَةِ</w:t>
            </w:r>
            <w:r w:rsidRPr="00594EDE">
              <w:rPr>
                <w:rFonts w:ascii="Lotus Linotype" w:hAnsi="Lotus Linotype" w:cs="Traditional Arabic"/>
                <w:sz w:val="36"/>
                <w:szCs w:val="36"/>
                <w:rtl/>
              </w:rPr>
              <w:t> 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 xml:space="preserve"> وَالْخَـيْرَاتِ لاَالوِزْرِ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br/>
            </w: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4512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إِحْيُوا لَيَالِيهِ</w:t>
            </w:r>
            <w:r w:rsidRPr="00594EDE">
              <w:rPr>
                <w:rFonts w:ascii="Lotus Linotype" w:hAnsi="Lotus Linotype" w:cs="Traditional Arabic"/>
                <w:sz w:val="36"/>
                <w:szCs w:val="36"/>
                <w:rtl/>
              </w:rPr>
              <w:t> 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 xml:space="preserve"> بِالأَذْكَـارِوَاغْتَنِمُـوا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br/>
            </w:r>
          </w:p>
        </w:tc>
        <w:tc>
          <w:tcPr>
            <w:tcW w:w="1308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1419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  <w:tc>
          <w:tcPr>
            <w:tcW w:w="4401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فَلَيْلَةُ الْقَـدْرِ خَـيْرٌ فِيهِ مِـنْ دَهْـرِ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br/>
            </w: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4512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فِيْهَا تَـنَـزَّلُ أَمْـلاَكُ السَّمَاء إِلَى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br/>
            </w:r>
          </w:p>
        </w:tc>
        <w:tc>
          <w:tcPr>
            <w:tcW w:w="1308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</w:tr>
      <w:tr w:rsidR="00AE4193" w:rsidRPr="00594EDE" w:rsidTr="00FD6519">
        <w:trPr>
          <w:trHeight w:hRule="exact" w:val="567"/>
          <w:jc w:val="center"/>
        </w:trPr>
        <w:tc>
          <w:tcPr>
            <w:tcW w:w="1419" w:type="dxa"/>
          </w:tcPr>
          <w:p w:rsidR="00AE4193" w:rsidRPr="00594EDE" w:rsidRDefault="00AE419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</w:p>
        </w:tc>
        <w:tc>
          <w:tcPr>
            <w:tcW w:w="4401" w:type="dxa"/>
            <w:gridSpan w:val="2"/>
          </w:tcPr>
          <w:p w:rsidR="00AE4193" w:rsidRPr="00594EDE" w:rsidRDefault="001B1A53" w:rsidP="00495E85">
            <w:pPr>
              <w:jc w:val="lowKashida"/>
              <w:rPr>
                <w:rFonts w:ascii="Lotus Linotype" w:hAnsi="Lotus Linotype" w:cs="Lotus Linotype"/>
                <w:sz w:val="36"/>
                <w:szCs w:val="36"/>
                <w:rtl/>
              </w:rPr>
            </w:pP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فَجْرِ النَّهَارِ وَهَـذِيْ فُرْصَـةُ</w:t>
            </w:r>
            <w:r w:rsidRPr="00594EDE">
              <w:rPr>
                <w:rFonts w:ascii="Lotus Linotype" w:hAnsi="Lotus Linotype" w:cs="Lotus Linotype"/>
                <w:sz w:val="36"/>
                <w:szCs w:val="36"/>
              </w:rPr>
              <w:t xml:space="preserve"> </w:t>
            </w:r>
            <w:r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t>الْعُمْـرِ</w:t>
            </w:r>
            <w:r w:rsidR="00AE4193" w:rsidRPr="00594EDE">
              <w:rPr>
                <w:rFonts w:ascii="Lotus Linotype" w:hAnsi="Lotus Linotype" w:cs="Lotus Linotype" w:hint="cs"/>
                <w:sz w:val="36"/>
                <w:szCs w:val="36"/>
                <w:rtl/>
              </w:rPr>
              <w:t xml:space="preserve">       </w:t>
            </w:r>
            <w:r w:rsidR="00AE4193" w:rsidRPr="00594EDE">
              <w:rPr>
                <w:rFonts w:ascii="Lotus Linotype" w:hAnsi="Lotus Linotype" w:cs="Lotus Linotype"/>
                <w:sz w:val="36"/>
                <w:szCs w:val="36"/>
                <w:rtl/>
              </w:rPr>
              <w:br/>
            </w:r>
          </w:p>
        </w:tc>
      </w:tr>
    </w:tbl>
    <w:p w:rsidR="00AE4193" w:rsidRPr="00594EDE" w:rsidRDefault="00AE4193" w:rsidP="00AE4193">
      <w:pPr>
        <w:jc w:val="lowKashida"/>
        <w:rPr>
          <w:rFonts w:ascii="Lotus Linotype" w:hAnsi="Lotus Linotype" w:cs="Traditional Arabic"/>
          <w:sz w:val="20"/>
          <w:szCs w:val="20"/>
          <w:rtl/>
        </w:rPr>
      </w:pPr>
    </w:p>
    <w:p w:rsidR="00AE4193" w:rsidRPr="00594EDE" w:rsidRDefault="005E6C9F" w:rsidP="005E6C9F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                                    </w:t>
      </w:r>
      <w:r w:rsidR="00AE4193" w:rsidRPr="00594EDE">
        <w:rPr>
          <w:rFonts w:ascii="Lotus Linotype" w:hAnsi="Lotus Linotype" w:cs="Lotus Linotype"/>
          <w:sz w:val="36"/>
          <w:szCs w:val="36"/>
          <w:rtl/>
        </w:rPr>
        <w:t>وكتب ذلكم أبو عدنان</w:t>
      </w:r>
    </w:p>
    <w:p w:rsidR="00AE4193" w:rsidRPr="00594EDE" w:rsidRDefault="00AE4193" w:rsidP="005E6C9F">
      <w:pPr>
        <w:jc w:val="right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/>
          <w:sz w:val="36"/>
          <w:szCs w:val="36"/>
          <w:rtl/>
        </w:rPr>
        <w:t>عبد الرحمن بن عبد الرحمن ش</w:t>
      </w:r>
      <w:r w:rsidR="004320FC">
        <w:rPr>
          <w:rFonts w:ascii="Lotus Linotype" w:hAnsi="Lotus Linotype" w:cs="Lotus Linotype" w:hint="cs"/>
          <w:sz w:val="36"/>
          <w:szCs w:val="36"/>
          <w:rtl/>
        </w:rPr>
        <w:t>ُ</w:t>
      </w:r>
      <w:r w:rsidRPr="00594EDE">
        <w:rPr>
          <w:rFonts w:ascii="Lotus Linotype" w:hAnsi="Lotus Linotype" w:cs="Lotus Linotype"/>
          <w:sz w:val="36"/>
          <w:szCs w:val="36"/>
          <w:rtl/>
        </w:rPr>
        <w:t>م</w:t>
      </w:r>
      <w:r w:rsidR="004320FC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/>
          <w:sz w:val="36"/>
          <w:szCs w:val="36"/>
          <w:rtl/>
        </w:rPr>
        <w:t>ي</w:t>
      </w:r>
      <w:r w:rsidR="004320FC">
        <w:rPr>
          <w:rFonts w:ascii="Lotus Linotype" w:hAnsi="Lotus Linotype" w:cs="Lotus Linotype" w:hint="cs"/>
          <w:sz w:val="36"/>
          <w:szCs w:val="36"/>
          <w:rtl/>
        </w:rPr>
        <w:t>ْ</w:t>
      </w:r>
      <w:r w:rsidRPr="00594EDE">
        <w:rPr>
          <w:rFonts w:ascii="Lotus Linotype" w:hAnsi="Lotus Linotype" w:cs="Lotus Linotype"/>
          <w:sz w:val="36"/>
          <w:szCs w:val="36"/>
          <w:rtl/>
        </w:rPr>
        <w:t>ل</w:t>
      </w:r>
      <w:r w:rsidR="004320FC">
        <w:rPr>
          <w:rFonts w:ascii="Lotus Linotype" w:hAnsi="Lotus Linotype" w:cs="Lotus Linotype" w:hint="cs"/>
          <w:sz w:val="36"/>
          <w:szCs w:val="36"/>
          <w:rtl/>
        </w:rPr>
        <w:t>َ</w:t>
      </w:r>
      <w:r w:rsidRPr="00594EDE">
        <w:rPr>
          <w:rFonts w:ascii="Lotus Linotype" w:hAnsi="Lotus Linotype" w:cs="Lotus Linotype"/>
          <w:sz w:val="36"/>
          <w:szCs w:val="36"/>
          <w:rtl/>
        </w:rPr>
        <w:t>ة الأهدل</w:t>
      </w:r>
    </w:p>
    <w:p w:rsidR="009642E8" w:rsidRPr="00594EDE" w:rsidRDefault="005E6C9F" w:rsidP="005E6C9F">
      <w:pPr>
        <w:jc w:val="center"/>
        <w:rPr>
          <w:rFonts w:ascii="Lotus Linotype" w:hAnsi="Lotus Linotype" w:cs="Lotus Linotype"/>
          <w:sz w:val="36"/>
          <w:szCs w:val="36"/>
          <w:rtl/>
        </w:rPr>
      </w:pP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 </w:t>
      </w:r>
      <w:r w:rsidR="00E950EC">
        <w:rPr>
          <w:rFonts w:ascii="Lotus Linotype" w:hAnsi="Lotus Linotype" w:cs="Lotus Linotype" w:hint="cs"/>
          <w:sz w:val="36"/>
          <w:szCs w:val="36"/>
          <w:rtl/>
        </w:rPr>
        <w:t xml:space="preserve">                              </w:t>
      </w:r>
      <w:r w:rsidRPr="00594EDE">
        <w:rPr>
          <w:rFonts w:ascii="Lotus Linotype" w:hAnsi="Lotus Linotype" w:cs="Lotus Linotype" w:hint="cs"/>
          <w:sz w:val="36"/>
          <w:szCs w:val="36"/>
          <w:rtl/>
        </w:rPr>
        <w:t xml:space="preserve">      </w:t>
      </w:r>
      <w:r w:rsidR="00AE4193" w:rsidRPr="00594EDE">
        <w:rPr>
          <w:rFonts w:ascii="Lotus Linotype" w:hAnsi="Lotus Linotype" w:cs="Lotus Linotype"/>
          <w:sz w:val="36"/>
          <w:szCs w:val="36"/>
          <w:rtl/>
        </w:rPr>
        <w:t>3/8/1404هـ</w:t>
      </w:r>
    </w:p>
    <w:p w:rsidR="00C8720F" w:rsidRPr="00594EDE" w:rsidRDefault="006244B5" w:rsidP="00C8720F">
      <w:pPr>
        <w:jc w:val="lowKashida"/>
        <w:rPr>
          <w:sz w:val="10"/>
          <w:szCs w:val="10"/>
          <w:rtl/>
        </w:rPr>
      </w:pPr>
      <w:r>
        <w:rPr>
          <w:noProof/>
          <w:sz w:val="10"/>
          <w:szCs w:val="10"/>
          <w:rtl/>
        </w:rPr>
        <w:lastRenderedPageBreak/>
        <w:pict>
          <v:rect id="_x0000_s1196" style="position:absolute;left:0;text-align:left;margin-left:162.75pt;margin-top:-62.05pt;width:194.95pt;height:45.9pt;z-index:251666944" fillcolor="white [3212]" stroked="f">
            <w10:wrap anchorx="page"/>
          </v:rect>
        </w:pict>
      </w:r>
      <w:r>
        <w:rPr>
          <w:noProof/>
          <w:sz w:val="10"/>
          <w:szCs w:val="10"/>
          <w:rtl/>
        </w:rPr>
        <w:pict>
          <v:shape id="_x0000_s1187" type="#_x0000_t202" style="position:absolute;left:0;text-align:left;margin-left:-68.2pt;margin-top:-49.45pt;width:157.05pt;height:32.6pt;z-index:251664896" fillcolor="white [3212]" stroked="f">
            <v:textbox>
              <w:txbxContent>
                <w:p w:rsidR="00B32C2E" w:rsidRPr="00E13A58" w:rsidRDefault="00B32C2E">
                  <w:pPr>
                    <w:rPr>
                      <w:rFonts w:cs="GE SS Two Medium"/>
                      <w:color w:val="5F5F5F"/>
                      <w:rtl/>
                    </w:rPr>
                  </w:pPr>
                </w:p>
                <w:p w:rsidR="00B32C2E" w:rsidRPr="00383DB2" w:rsidRDefault="00B32C2E">
                  <w:pPr>
                    <w:rPr>
                      <w:rFonts w:cs="GE SS Two Medium"/>
                      <w:color w:val="5F5F5F"/>
                      <w:sz w:val="18"/>
                      <w:szCs w:val="18"/>
                    </w:rPr>
                  </w:pPr>
                  <w:r>
                    <w:rPr>
                      <w:rFonts w:cs="GE SS Two Medium" w:hint="cs"/>
                      <w:color w:val="5F5F5F"/>
                      <w:sz w:val="18"/>
                      <w:szCs w:val="18"/>
                      <w:rtl/>
                    </w:rPr>
                    <w:t xml:space="preserve">               </w:t>
                  </w:r>
                  <w:r w:rsidRPr="00383DB2">
                    <w:rPr>
                      <w:rFonts w:cs="GE SS Two Medium" w:hint="cs"/>
                      <w:color w:val="5F5F5F"/>
                      <w:sz w:val="18"/>
                      <w:szCs w:val="18"/>
                      <w:rtl/>
                    </w:rPr>
                    <w:t>الفهرس</w:t>
                  </w:r>
                </w:p>
              </w:txbxContent>
            </v:textbox>
            <w10:wrap anchorx="page"/>
          </v:shape>
        </w:pict>
      </w:r>
      <w:r>
        <w:rPr>
          <w:noProof/>
          <w:sz w:val="10"/>
          <w:szCs w:val="10"/>
          <w:rtl/>
        </w:rPr>
        <w:pict>
          <v:rect id="_x0000_s1186" style="position:absolute;left:0;text-align:left;margin-left:-12.45pt;margin-top:-49.45pt;width:110.7pt;height:32.6pt;z-index:251663872" stroked="f">
            <w10:wrap anchorx="page"/>
          </v:rect>
        </w:pict>
      </w:r>
    </w:p>
    <w:p w:rsidR="00505671" w:rsidRPr="00594EDE" w:rsidRDefault="002B2E84" w:rsidP="004B0EBE">
      <w:pPr>
        <w:pStyle w:val="00001"/>
        <w:rPr>
          <w:b w:val="0"/>
          <w:bCs/>
          <w:sz w:val="42"/>
          <w:szCs w:val="40"/>
          <w:rtl/>
        </w:rPr>
      </w:pPr>
      <w:bookmarkStart w:id="0" w:name="_Toc259702463"/>
      <w:r w:rsidRPr="00594EDE">
        <w:rPr>
          <w:b w:val="0"/>
          <w:bCs/>
          <w:sz w:val="42"/>
          <w:szCs w:val="40"/>
          <w:rtl/>
        </w:rPr>
        <w:t>فهرس المحتويات</w:t>
      </w:r>
      <w:bookmarkEnd w:id="0"/>
    </w:p>
    <w:p w:rsidR="004B0EBE" w:rsidRPr="00594EDE" w:rsidRDefault="004B0EBE" w:rsidP="004B0EBE">
      <w:pPr>
        <w:pStyle w:val="1"/>
        <w:spacing w:before="0" w:after="0"/>
        <w:rPr>
          <w:sz w:val="12"/>
          <w:szCs w:val="12"/>
          <w:rtl/>
        </w:rPr>
      </w:pPr>
    </w:p>
    <w:tbl>
      <w:tblPr>
        <w:tblStyle w:val="aa"/>
        <w:bidiVisual/>
        <w:tblW w:w="0" w:type="auto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7"/>
        <w:gridCol w:w="567"/>
      </w:tblGrid>
      <w:tr w:rsidR="00D1333F" w:rsidRPr="00594EDE" w:rsidTr="004B0EBE">
        <w:tc>
          <w:tcPr>
            <w:tcW w:w="6237" w:type="dxa"/>
          </w:tcPr>
          <w:p w:rsidR="00D1333F" w:rsidRPr="00594EDE" w:rsidRDefault="009843BB" w:rsidP="004708BC">
            <w:pPr>
              <w:pStyle w:val="1"/>
              <w:spacing w:before="0" w:after="0"/>
              <w:jc w:val="lowKashida"/>
              <w:outlineLvl w:val="0"/>
              <w:rPr>
                <w:rFonts w:ascii="Lotus Linotype" w:hAnsi="Lotus Linotype" w:cs="Lotus Linotype"/>
                <w:b w:val="0"/>
                <w:bCs w:val="0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المقدمة ...................................................</w:t>
            </w:r>
            <w:r w:rsidR="00052597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...     الصوم لغة وشرعا ..........................................   أدلة وجوب صوم رمضان ..................................       فضل الصيام ................................................     وجوب الصوم</w:t>
            </w:r>
            <w:r w:rsidR="004B7EB6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 xml:space="preserve"> </w:t>
            </w:r>
            <w:r w:rsidR="00052597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.............</w:t>
            </w:r>
            <w:r w:rsidR="004B7EB6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..................</w:t>
            </w:r>
            <w:r w:rsidR="00052597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 xml:space="preserve">...............    </w:t>
            </w:r>
            <w:r w:rsidR="004B7EB6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شرائط وجوب الصوم ......................................</w:t>
            </w:r>
            <w:r w:rsidR="008525D4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 xml:space="preserve"> </w:t>
            </w:r>
            <w:r w:rsidR="00052597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المفطرات</w:t>
            </w:r>
            <w:r w:rsidR="00871AAB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 xml:space="preserve"> وقيودها </w:t>
            </w:r>
            <w:r w:rsidR="00052597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 xml:space="preserve"> .......</w:t>
            </w:r>
            <w:r w:rsidR="00871AAB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.......................</w:t>
            </w:r>
            <w:r w:rsidR="00052597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 xml:space="preserve">............    أيام يستحب فيها الصوم ....................................    سنن الصوم ................................................. </w:t>
            </w:r>
            <w:r w:rsidR="00913068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ليلة القدر .............</w:t>
            </w:r>
            <w:r w:rsidR="004708BC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.......................</w:t>
            </w:r>
            <w:r w:rsidR="00913068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...............</w:t>
            </w:r>
            <w:r w:rsidR="008525D4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 xml:space="preserve"> </w:t>
            </w:r>
            <w:r w:rsidR="00052597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أيام يحرم فيها الصوم ........................................   أيام يكره فيها الصوم ........................................  تنبيه ( من مات</w:t>
            </w:r>
            <w:r w:rsidR="004B0EBE"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 xml:space="preserve"> وعليه صوم واجب ) ........................  ما يتجنبه الصائم ............................................ فهرس المحتويات ...........................................</w:t>
            </w:r>
          </w:p>
        </w:tc>
        <w:tc>
          <w:tcPr>
            <w:tcW w:w="567" w:type="dxa"/>
          </w:tcPr>
          <w:p w:rsidR="00D1333F" w:rsidRPr="00594EDE" w:rsidRDefault="00AC5D91" w:rsidP="004B0EBE">
            <w:pPr>
              <w:pStyle w:val="1"/>
              <w:spacing w:before="0" w:after="0"/>
              <w:jc w:val="center"/>
              <w:outlineLvl w:val="0"/>
              <w:rPr>
                <w:rFonts w:ascii="Lotus Linotype" w:hAnsi="Lotus Linotype" w:cs="Lotus Linotype"/>
                <w:b w:val="0"/>
                <w:bCs w:val="0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b w:val="0"/>
                <w:bCs w:val="0"/>
                <w:sz w:val="34"/>
                <w:szCs w:val="34"/>
                <w:rtl/>
              </w:rPr>
              <w:t>5</w:t>
            </w:r>
          </w:p>
          <w:p w:rsidR="004B0EBE" w:rsidRPr="00594EDE" w:rsidRDefault="00AC5D91" w:rsidP="004B0EBE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6</w:t>
            </w:r>
          </w:p>
          <w:p w:rsidR="004B0EBE" w:rsidRPr="00594EDE" w:rsidRDefault="00AC5D91" w:rsidP="004B0EBE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8</w:t>
            </w:r>
          </w:p>
          <w:p w:rsidR="004B0EBE" w:rsidRPr="00594EDE" w:rsidRDefault="00AC5D91" w:rsidP="004B0EBE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10</w:t>
            </w:r>
          </w:p>
          <w:p w:rsidR="004B0EBE" w:rsidRPr="00594EDE" w:rsidRDefault="00AC5D91" w:rsidP="00636927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13</w:t>
            </w:r>
          </w:p>
          <w:p w:rsidR="004B0EBE" w:rsidRPr="00594EDE" w:rsidRDefault="004B7EB6" w:rsidP="00AC5D91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15</w:t>
            </w:r>
          </w:p>
          <w:p w:rsidR="004B0EBE" w:rsidRPr="00594EDE" w:rsidRDefault="00913068" w:rsidP="00AC5D91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2</w:t>
            </w:r>
            <w:r w:rsidR="00AC5D91"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6</w:t>
            </w:r>
          </w:p>
          <w:p w:rsidR="004B0EBE" w:rsidRPr="00594EDE" w:rsidRDefault="00913068" w:rsidP="0023297C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3</w:t>
            </w:r>
            <w:r w:rsidR="0023297C">
              <w:rPr>
                <w:rFonts w:ascii="Lotus Linotype" w:hAnsi="Lotus Linotype" w:cs="Lotus Linotype" w:hint="cs"/>
                <w:sz w:val="34"/>
                <w:szCs w:val="34"/>
                <w:rtl/>
              </w:rPr>
              <w:t>6</w:t>
            </w:r>
          </w:p>
          <w:p w:rsidR="004B0EBE" w:rsidRPr="00594EDE" w:rsidRDefault="00913068" w:rsidP="0023297C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4</w:t>
            </w:r>
            <w:r w:rsidR="0023297C">
              <w:rPr>
                <w:rFonts w:ascii="Lotus Linotype" w:hAnsi="Lotus Linotype" w:cs="Lotus Linotype" w:hint="cs"/>
                <w:sz w:val="34"/>
                <w:szCs w:val="34"/>
                <w:rtl/>
              </w:rPr>
              <w:t>1</w:t>
            </w:r>
          </w:p>
          <w:p w:rsidR="004B0EBE" w:rsidRPr="00594EDE" w:rsidRDefault="00AC5D91" w:rsidP="0023297C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4</w:t>
            </w:r>
            <w:r w:rsidR="0023297C">
              <w:rPr>
                <w:rFonts w:ascii="Lotus Linotype" w:hAnsi="Lotus Linotype" w:cs="Lotus Linotype" w:hint="cs"/>
                <w:sz w:val="34"/>
                <w:szCs w:val="34"/>
                <w:rtl/>
              </w:rPr>
              <w:t>4</w:t>
            </w:r>
          </w:p>
          <w:p w:rsidR="004B0EBE" w:rsidRPr="00594EDE" w:rsidRDefault="00913068" w:rsidP="0023297C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4</w:t>
            </w:r>
            <w:r w:rsidR="0023297C">
              <w:rPr>
                <w:rFonts w:ascii="Lotus Linotype" w:hAnsi="Lotus Linotype" w:cs="Lotus Linotype" w:hint="cs"/>
                <w:sz w:val="34"/>
                <w:szCs w:val="34"/>
                <w:rtl/>
              </w:rPr>
              <w:t>9</w:t>
            </w:r>
          </w:p>
          <w:p w:rsidR="004B0EBE" w:rsidRPr="00594EDE" w:rsidRDefault="003C5413" w:rsidP="0023297C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5</w:t>
            </w:r>
            <w:r w:rsidR="0023297C">
              <w:rPr>
                <w:rFonts w:ascii="Lotus Linotype" w:hAnsi="Lotus Linotype" w:cs="Lotus Linotype" w:hint="cs"/>
                <w:sz w:val="34"/>
                <w:szCs w:val="34"/>
                <w:rtl/>
              </w:rPr>
              <w:t>2</w:t>
            </w:r>
          </w:p>
          <w:p w:rsidR="004B0EBE" w:rsidRPr="00594EDE" w:rsidRDefault="001F7A66" w:rsidP="0023297C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5</w:t>
            </w:r>
            <w:r w:rsidR="0023297C">
              <w:rPr>
                <w:rFonts w:ascii="Lotus Linotype" w:hAnsi="Lotus Linotype" w:cs="Lotus Linotype" w:hint="cs"/>
                <w:sz w:val="34"/>
                <w:szCs w:val="34"/>
                <w:rtl/>
              </w:rPr>
              <w:t>5</w:t>
            </w:r>
          </w:p>
          <w:p w:rsidR="00913068" w:rsidRPr="00594EDE" w:rsidRDefault="00913068" w:rsidP="0023297C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5</w:t>
            </w:r>
            <w:r w:rsidR="0023297C">
              <w:rPr>
                <w:rFonts w:ascii="Lotus Linotype" w:hAnsi="Lotus Linotype" w:cs="Lotus Linotype" w:hint="cs"/>
                <w:sz w:val="34"/>
                <w:szCs w:val="34"/>
                <w:rtl/>
              </w:rPr>
              <w:t>7</w:t>
            </w:r>
          </w:p>
          <w:p w:rsidR="00913068" w:rsidRPr="00594EDE" w:rsidRDefault="00913068" w:rsidP="0023297C">
            <w:pPr>
              <w:jc w:val="center"/>
              <w:rPr>
                <w:rFonts w:ascii="Lotus Linotype" w:hAnsi="Lotus Linotype" w:cs="Lotus Linotype"/>
                <w:sz w:val="34"/>
                <w:szCs w:val="34"/>
                <w:rtl/>
              </w:rPr>
            </w:pPr>
            <w:r w:rsidRPr="00594EDE">
              <w:rPr>
                <w:rFonts w:ascii="Lotus Linotype" w:hAnsi="Lotus Linotype" w:cs="Lotus Linotype" w:hint="cs"/>
                <w:sz w:val="34"/>
                <w:szCs w:val="34"/>
                <w:rtl/>
              </w:rPr>
              <w:t>5</w:t>
            </w:r>
            <w:r w:rsidR="0023297C">
              <w:rPr>
                <w:rFonts w:ascii="Lotus Linotype" w:hAnsi="Lotus Linotype" w:cs="Lotus Linotype" w:hint="cs"/>
                <w:sz w:val="34"/>
                <w:szCs w:val="34"/>
                <w:rtl/>
              </w:rPr>
              <w:t>9</w:t>
            </w:r>
          </w:p>
        </w:tc>
      </w:tr>
    </w:tbl>
    <w:p w:rsidR="00DE3B65" w:rsidRPr="00594EDE" w:rsidRDefault="008378AD" w:rsidP="008378AD">
      <w:pPr>
        <w:tabs>
          <w:tab w:val="left" w:pos="2690"/>
        </w:tabs>
        <w:bidi w:val="0"/>
        <w:rPr>
          <w:rFonts w:ascii="Lotus Linotype" w:hAnsi="Lotus Linotype" w:cs="Lotus Linotype"/>
          <w:sz w:val="16"/>
          <w:szCs w:val="16"/>
        </w:rPr>
      </w:pPr>
      <w:r w:rsidRPr="00594EDE">
        <w:rPr>
          <w:rFonts w:ascii="Lotus Linotype" w:hAnsi="Lotus Linotype" w:cs="Lotus Linotype"/>
          <w:sz w:val="16"/>
          <w:szCs w:val="16"/>
        </w:rPr>
        <w:tab/>
      </w:r>
    </w:p>
    <w:sectPr w:rsidR="00DE3B65" w:rsidRPr="00594EDE" w:rsidSect="0043684D">
      <w:headerReference w:type="even" r:id="rId12"/>
      <w:headerReference w:type="default" r:id="rId13"/>
      <w:footerReference w:type="even" r:id="rId14"/>
      <w:footerReference w:type="default" r:id="rId15"/>
      <w:footnotePr>
        <w:numRestart w:val="eachPage"/>
      </w:footnotePr>
      <w:pgSz w:w="9639" w:h="13608" w:code="9"/>
      <w:pgMar w:top="1418" w:right="1418" w:bottom="1418" w:left="1418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69D" w:rsidRDefault="00F8769D">
      <w:r>
        <w:separator/>
      </w:r>
    </w:p>
  </w:endnote>
  <w:endnote w:type="continuationSeparator" w:id="0">
    <w:p w:rsidR="00F8769D" w:rsidRDefault="00F87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art">
    <w:charset w:val="B2"/>
    <w:family w:val="auto"/>
    <w:pitch w:val="variable"/>
    <w:sig w:usb0="00006001" w:usb1="00000000" w:usb2="00000000" w:usb3="00000000" w:csb0="00000040" w:csb1="00000000"/>
  </w:font>
  <w:font w:name="Al-Kharashi Diwani 1">
    <w:charset w:val="B2"/>
    <w:family w:val="auto"/>
    <w:pitch w:val="variable"/>
    <w:sig w:usb0="00002001" w:usb1="00000000" w:usb2="00000000" w:usb3="00000000" w:csb0="0000004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0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QCF_P02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4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C2E" w:rsidRPr="00991F6A" w:rsidRDefault="006244B5" w:rsidP="00991F6A">
    <w:pPr>
      <w:pStyle w:val="a6"/>
      <w:framePr w:wrap="around" w:vAnchor="text" w:hAnchor="text" w:xAlign="center" w:y="1"/>
      <w:jc w:val="center"/>
      <w:rPr>
        <w:rStyle w:val="a7"/>
        <w:b/>
        <w:bCs/>
      </w:rPr>
    </w:pPr>
    <w:r w:rsidRPr="00991F6A">
      <w:rPr>
        <w:rStyle w:val="a7"/>
        <w:b/>
        <w:bCs/>
        <w:rtl/>
      </w:rPr>
      <w:fldChar w:fldCharType="begin"/>
    </w:r>
    <w:r w:rsidR="00B32C2E" w:rsidRPr="00991F6A">
      <w:rPr>
        <w:rStyle w:val="a7"/>
        <w:b/>
        <w:bCs/>
      </w:rPr>
      <w:instrText xml:space="preserve">PAGE  </w:instrText>
    </w:r>
    <w:r w:rsidRPr="00991F6A">
      <w:rPr>
        <w:rStyle w:val="a7"/>
        <w:b/>
        <w:bCs/>
        <w:rtl/>
      </w:rPr>
      <w:fldChar w:fldCharType="separate"/>
    </w:r>
    <w:r w:rsidR="008D27FD">
      <w:rPr>
        <w:rStyle w:val="a7"/>
        <w:b/>
        <w:bCs/>
        <w:noProof/>
        <w:rtl/>
      </w:rPr>
      <w:t>2</w:t>
    </w:r>
    <w:r w:rsidRPr="00991F6A">
      <w:rPr>
        <w:rStyle w:val="a7"/>
        <w:b/>
        <w:bCs/>
        <w:rtl/>
      </w:rPr>
      <w:fldChar w:fldCharType="end"/>
    </w:r>
  </w:p>
  <w:p w:rsidR="00B32C2E" w:rsidRDefault="00B32C2E">
    <w:pPr>
      <w:pStyle w:val="a6"/>
    </w:pPr>
    <w:r>
      <w:rPr>
        <w:noProof/>
        <w:rtl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-189230</wp:posOffset>
          </wp:positionH>
          <wp:positionV relativeFrom="paragraph">
            <wp:posOffset>7620</wp:posOffset>
          </wp:positionV>
          <wp:extent cx="4697095" cy="433070"/>
          <wp:effectExtent l="19050" t="0" r="8255" b="0"/>
          <wp:wrapNone/>
          <wp:docPr id="7" name="صورة 6" descr="D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6" descr="D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095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C2E" w:rsidRPr="00991F6A" w:rsidRDefault="006244B5" w:rsidP="00991F6A">
    <w:pPr>
      <w:pStyle w:val="a6"/>
      <w:framePr w:wrap="around" w:vAnchor="text" w:hAnchor="text" w:xAlign="center" w:y="1"/>
      <w:jc w:val="center"/>
      <w:rPr>
        <w:rStyle w:val="a7"/>
        <w:b/>
        <w:bCs/>
      </w:rPr>
    </w:pPr>
    <w:r w:rsidRPr="00991F6A">
      <w:rPr>
        <w:rStyle w:val="a7"/>
        <w:b/>
        <w:bCs/>
        <w:rtl/>
      </w:rPr>
      <w:fldChar w:fldCharType="begin"/>
    </w:r>
    <w:r w:rsidR="00B32C2E" w:rsidRPr="00991F6A">
      <w:rPr>
        <w:rStyle w:val="a7"/>
        <w:b/>
        <w:bCs/>
      </w:rPr>
      <w:instrText xml:space="preserve">PAGE  </w:instrText>
    </w:r>
    <w:r w:rsidRPr="00991F6A">
      <w:rPr>
        <w:rStyle w:val="a7"/>
        <w:b/>
        <w:bCs/>
        <w:rtl/>
      </w:rPr>
      <w:fldChar w:fldCharType="separate"/>
    </w:r>
    <w:r w:rsidR="008D27FD">
      <w:rPr>
        <w:rStyle w:val="a7"/>
        <w:b/>
        <w:bCs/>
        <w:noProof/>
        <w:rtl/>
      </w:rPr>
      <w:t>3</w:t>
    </w:r>
    <w:r w:rsidRPr="00991F6A">
      <w:rPr>
        <w:rStyle w:val="a7"/>
        <w:b/>
        <w:bCs/>
        <w:rtl/>
      </w:rPr>
      <w:fldChar w:fldCharType="end"/>
    </w:r>
  </w:p>
  <w:p w:rsidR="00B32C2E" w:rsidRDefault="00B32C2E">
    <w:pPr>
      <w:pStyle w:val="a6"/>
    </w:pPr>
    <w:r>
      <w:rPr>
        <w:noProof/>
        <w:rtl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5715</wp:posOffset>
          </wp:positionV>
          <wp:extent cx="4697095" cy="433070"/>
          <wp:effectExtent l="19050" t="0" r="8255" b="0"/>
          <wp:wrapNone/>
          <wp:docPr id="5" name="صورة 6" descr="D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6" descr="D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7095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69D" w:rsidRDefault="00F8769D">
      <w:r>
        <w:separator/>
      </w:r>
    </w:p>
  </w:footnote>
  <w:footnote w:type="continuationSeparator" w:id="0">
    <w:p w:rsidR="00F8769D" w:rsidRPr="00F64319" w:rsidRDefault="00F8769D" w:rsidP="00F64319">
      <w:r>
        <w: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C2E" w:rsidRDefault="006244B5">
    <w:pPr>
      <w:pStyle w:val="a8"/>
    </w:pPr>
    <w:r>
      <w:rPr>
        <w:noProof/>
        <w:lang w:eastAsia="ko-K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-15pt;margin-top:2.6pt;width:79.2pt;height:19.2pt;z-index:251660288;mso-height-percent:200;mso-height-percent:200;mso-width-relative:margin;mso-height-relative:margin" filled="f" stroked="f">
          <v:textbox style="mso-next-textbox:#_x0000_s2065;mso-fit-shape-to-text:t">
            <w:txbxContent>
              <w:p w:rsidR="00B32C2E" w:rsidRPr="008319D4" w:rsidRDefault="00B32C2E" w:rsidP="008319D4">
                <w:pPr>
                  <w:jc w:val="right"/>
                  <w:rPr>
                    <w:rFonts w:cs="GE SS Two Medium"/>
                    <w:sz w:val="18"/>
                    <w:szCs w:val="18"/>
                  </w:rPr>
                </w:pPr>
                <w:r>
                  <w:rPr>
                    <w:rFonts w:cs="GE SS Two Medium" w:hint="cs"/>
                    <w:sz w:val="18"/>
                    <w:szCs w:val="18"/>
                    <w:rtl/>
                  </w:rPr>
                  <w:t>الصوم وأحكامه</w:t>
                </w:r>
              </w:p>
            </w:txbxContent>
          </v:textbox>
        </v:shape>
      </w:pict>
    </w:r>
    <w:r w:rsidR="00B32C2E">
      <w:rPr>
        <w:noProof/>
        <w:rtl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-208280</wp:posOffset>
          </wp:positionH>
          <wp:positionV relativeFrom="paragraph">
            <wp:posOffset>142875</wp:posOffset>
          </wp:positionV>
          <wp:extent cx="5034280" cy="721995"/>
          <wp:effectExtent l="19050" t="0" r="0" b="0"/>
          <wp:wrapNone/>
          <wp:docPr id="15" name="صورة 15" descr="22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5" descr="222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4280" cy="721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C2E">
      <w:rPr>
        <w:rFonts w:hint="cs"/>
        <w:rtl/>
      </w:rPr>
      <w:t xml:space="preserve">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C2E" w:rsidRDefault="006244B5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left:0;text-align:left;margin-left:270.75pt;margin-top:1.4pt;width:83.35pt;height:16.8pt;z-index:251659264;mso-width-relative:margin;mso-height-relative:margin" filled="f" stroked="f">
          <v:textbox style="mso-next-textbox:#_x0000_s2064">
            <w:txbxContent>
              <w:p w:rsidR="00B32C2E" w:rsidRPr="009C0987" w:rsidRDefault="00B32C2E" w:rsidP="008F3EBF">
                <w:pPr>
                  <w:rPr>
                    <w:rFonts w:cs="GE SS Two Medium"/>
                    <w:sz w:val="18"/>
                    <w:szCs w:val="18"/>
                  </w:rPr>
                </w:pPr>
                <w:r>
                  <w:rPr>
                    <w:rFonts w:cs="GE SS Two Medium" w:hint="cs"/>
                    <w:sz w:val="18"/>
                    <w:szCs w:val="18"/>
                    <w:rtl/>
                  </w:rPr>
                  <w:t>الصوم وأحكامه</w:t>
                </w:r>
              </w:p>
              <w:p w:rsidR="00B32C2E" w:rsidRDefault="00B32C2E" w:rsidP="006A57DF">
                <w:pPr>
                  <w:jc w:val="right"/>
                </w:pPr>
              </w:p>
            </w:txbxContent>
          </v:textbox>
        </v:shape>
      </w:pict>
    </w:r>
    <w:r w:rsidR="00B32C2E">
      <w:rPr>
        <w:noProof/>
        <w:rtl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-491490</wp:posOffset>
          </wp:positionH>
          <wp:positionV relativeFrom="paragraph">
            <wp:posOffset>142875</wp:posOffset>
          </wp:positionV>
          <wp:extent cx="5034280" cy="721995"/>
          <wp:effectExtent l="19050" t="0" r="0" b="0"/>
          <wp:wrapNone/>
          <wp:docPr id="14" name="صورة 14" descr="111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4" descr="1111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4280" cy="721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1.75pt;height:22.4pt" o:bullet="t">
        <v:imagedata r:id="rId1" o:title="Op"/>
      </v:shape>
    </w:pict>
  </w:numPicBullet>
  <w:abstractNum w:abstractNumId="0">
    <w:nsid w:val="FFFFFF7C"/>
    <w:multiLevelType w:val="singleLevel"/>
    <w:tmpl w:val="8A06A56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7B4F3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222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7C6B4B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728B28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C70290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C42C5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8440B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285B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12F0C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E1735"/>
    <w:multiLevelType w:val="hybridMultilevel"/>
    <w:tmpl w:val="C59C74EE"/>
    <w:lvl w:ilvl="0" w:tplc="68A270D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94B3A59"/>
    <w:multiLevelType w:val="hybridMultilevel"/>
    <w:tmpl w:val="79B0B9F2"/>
    <w:lvl w:ilvl="0" w:tplc="D73807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543A72"/>
    <w:multiLevelType w:val="hybridMultilevel"/>
    <w:tmpl w:val="1390D7E8"/>
    <w:lvl w:ilvl="0" w:tplc="96D872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127693"/>
    <w:multiLevelType w:val="hybridMultilevel"/>
    <w:tmpl w:val="9F5C00D6"/>
    <w:lvl w:ilvl="0" w:tplc="2F5EA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FC760F"/>
    <w:multiLevelType w:val="hybridMultilevel"/>
    <w:tmpl w:val="FA203C7E"/>
    <w:lvl w:ilvl="0" w:tplc="10E0BE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CE72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1046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BA4E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A68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10F8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1E98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888C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8E20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98E63B3"/>
    <w:multiLevelType w:val="hybridMultilevel"/>
    <w:tmpl w:val="AF889CB2"/>
    <w:lvl w:ilvl="0" w:tplc="FE383A44">
      <w:start w:val="1"/>
      <w:numFmt w:val="decimal"/>
      <w:lvlText w:val="%1-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3340E5E"/>
    <w:multiLevelType w:val="multilevel"/>
    <w:tmpl w:val="04090023"/>
    <w:styleLink w:val="a1"/>
    <w:lvl w:ilvl="0">
      <w:start w:val="1"/>
      <w:numFmt w:val="upperRoman"/>
      <w:lvlText w:val="المقالة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المقطع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3811239F"/>
    <w:multiLevelType w:val="hybridMultilevel"/>
    <w:tmpl w:val="7050320A"/>
    <w:lvl w:ilvl="0" w:tplc="8744E5F4">
      <w:start w:val="5"/>
      <w:numFmt w:val="bullet"/>
      <w:lvlText w:val="-"/>
      <w:lvlJc w:val="left"/>
      <w:pPr>
        <w:ind w:left="720" w:hanging="360"/>
      </w:pPr>
      <w:rPr>
        <w:rFonts w:ascii="Lotus Linotype" w:eastAsia="Times New Roman" w:hAnsi="Lotus Linotype" w:cs="Lotus Linotyp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FF2BB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9">
    <w:nsid w:val="63BB5025"/>
    <w:multiLevelType w:val="hybridMultilevel"/>
    <w:tmpl w:val="C142B314"/>
    <w:lvl w:ilvl="0" w:tplc="E4BA5538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0">
    <w:nsid w:val="790F171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18"/>
  </w:num>
  <w:num w:numId="3">
    <w:abstractNumId w:val="2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6"/>
  </w:num>
  <w:num w:numId="15">
    <w:abstractNumId w:val="13"/>
  </w:num>
  <w:num w:numId="16">
    <w:abstractNumId w:val="10"/>
  </w:num>
  <w:num w:numId="17">
    <w:abstractNumId w:val="1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0004"/>
  <w:defaultTabStop w:val="720"/>
  <w:evenAndOddHeaders/>
  <w:characterSpacingControl w:val="doNotCompress"/>
  <w:hdrShapeDefaults>
    <o:shapedefaults v:ext="edit" spidmax="108546" style="mso-position-horizontal-relative:margin;mso-position-vertical-relative:margin" fillcolor="white">
      <v:fill color="white"/>
      <o:colormenu v:ext="edit" fillcolor="none" strokecolor="none"/>
    </o:shapedefaults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D9083A"/>
    <w:rsid w:val="00000981"/>
    <w:rsid w:val="000009B7"/>
    <w:rsid w:val="000030C0"/>
    <w:rsid w:val="000051AC"/>
    <w:rsid w:val="0000575C"/>
    <w:rsid w:val="00005B2D"/>
    <w:rsid w:val="00006111"/>
    <w:rsid w:val="00006A18"/>
    <w:rsid w:val="00006D47"/>
    <w:rsid w:val="000129B2"/>
    <w:rsid w:val="000129B4"/>
    <w:rsid w:val="00012D0C"/>
    <w:rsid w:val="00013C22"/>
    <w:rsid w:val="0001400F"/>
    <w:rsid w:val="00014671"/>
    <w:rsid w:val="00015161"/>
    <w:rsid w:val="00015234"/>
    <w:rsid w:val="00015FE2"/>
    <w:rsid w:val="000163B8"/>
    <w:rsid w:val="00016AAC"/>
    <w:rsid w:val="00016BD9"/>
    <w:rsid w:val="00017689"/>
    <w:rsid w:val="00017B23"/>
    <w:rsid w:val="00017F2B"/>
    <w:rsid w:val="000200DB"/>
    <w:rsid w:val="000208C7"/>
    <w:rsid w:val="00020DAD"/>
    <w:rsid w:val="000212DB"/>
    <w:rsid w:val="000224FD"/>
    <w:rsid w:val="00022F73"/>
    <w:rsid w:val="000233CC"/>
    <w:rsid w:val="000238AB"/>
    <w:rsid w:val="00023984"/>
    <w:rsid w:val="00024A74"/>
    <w:rsid w:val="00025045"/>
    <w:rsid w:val="00025AFC"/>
    <w:rsid w:val="00026FCB"/>
    <w:rsid w:val="0002717D"/>
    <w:rsid w:val="00027911"/>
    <w:rsid w:val="00030CD7"/>
    <w:rsid w:val="00030E5A"/>
    <w:rsid w:val="0003162D"/>
    <w:rsid w:val="00031AB7"/>
    <w:rsid w:val="00031CE1"/>
    <w:rsid w:val="00033116"/>
    <w:rsid w:val="00034477"/>
    <w:rsid w:val="00034A38"/>
    <w:rsid w:val="000352C6"/>
    <w:rsid w:val="000355E8"/>
    <w:rsid w:val="000363FE"/>
    <w:rsid w:val="00036EF1"/>
    <w:rsid w:val="00037035"/>
    <w:rsid w:val="00037FDE"/>
    <w:rsid w:val="000403B4"/>
    <w:rsid w:val="0004243F"/>
    <w:rsid w:val="000434F7"/>
    <w:rsid w:val="00043689"/>
    <w:rsid w:val="000442D3"/>
    <w:rsid w:val="000443D6"/>
    <w:rsid w:val="00044FC4"/>
    <w:rsid w:val="00045E21"/>
    <w:rsid w:val="000464F2"/>
    <w:rsid w:val="00046527"/>
    <w:rsid w:val="00046852"/>
    <w:rsid w:val="00046948"/>
    <w:rsid w:val="00046B1F"/>
    <w:rsid w:val="00047485"/>
    <w:rsid w:val="000474D3"/>
    <w:rsid w:val="00047689"/>
    <w:rsid w:val="00047693"/>
    <w:rsid w:val="000504F7"/>
    <w:rsid w:val="0005246C"/>
    <w:rsid w:val="00052597"/>
    <w:rsid w:val="00053174"/>
    <w:rsid w:val="0005473E"/>
    <w:rsid w:val="00054BE3"/>
    <w:rsid w:val="00055660"/>
    <w:rsid w:val="00056B70"/>
    <w:rsid w:val="00056D30"/>
    <w:rsid w:val="000570B8"/>
    <w:rsid w:val="00057384"/>
    <w:rsid w:val="000574A4"/>
    <w:rsid w:val="00060B78"/>
    <w:rsid w:val="00060B95"/>
    <w:rsid w:val="00061D28"/>
    <w:rsid w:val="00064043"/>
    <w:rsid w:val="0006439B"/>
    <w:rsid w:val="00064FE9"/>
    <w:rsid w:val="0006513F"/>
    <w:rsid w:val="00065688"/>
    <w:rsid w:val="00065CBA"/>
    <w:rsid w:val="00065F85"/>
    <w:rsid w:val="00066083"/>
    <w:rsid w:val="000662B3"/>
    <w:rsid w:val="00066E9D"/>
    <w:rsid w:val="0006775E"/>
    <w:rsid w:val="00067BD1"/>
    <w:rsid w:val="00072424"/>
    <w:rsid w:val="0007257E"/>
    <w:rsid w:val="0007286F"/>
    <w:rsid w:val="00072A35"/>
    <w:rsid w:val="00072B08"/>
    <w:rsid w:val="000741AC"/>
    <w:rsid w:val="00074839"/>
    <w:rsid w:val="000756EC"/>
    <w:rsid w:val="00075C18"/>
    <w:rsid w:val="00075D0C"/>
    <w:rsid w:val="00076B25"/>
    <w:rsid w:val="000777F6"/>
    <w:rsid w:val="00077D37"/>
    <w:rsid w:val="000800E6"/>
    <w:rsid w:val="00080282"/>
    <w:rsid w:val="00081274"/>
    <w:rsid w:val="000816DD"/>
    <w:rsid w:val="00082944"/>
    <w:rsid w:val="000829A3"/>
    <w:rsid w:val="000851E6"/>
    <w:rsid w:val="00085E6C"/>
    <w:rsid w:val="00085F26"/>
    <w:rsid w:val="00086168"/>
    <w:rsid w:val="000862DB"/>
    <w:rsid w:val="00086A51"/>
    <w:rsid w:val="0008764E"/>
    <w:rsid w:val="00087F0F"/>
    <w:rsid w:val="0009023B"/>
    <w:rsid w:val="00090B8D"/>
    <w:rsid w:val="000921D8"/>
    <w:rsid w:val="00094C04"/>
    <w:rsid w:val="00094DD5"/>
    <w:rsid w:val="000958A4"/>
    <w:rsid w:val="00095A86"/>
    <w:rsid w:val="00096A6D"/>
    <w:rsid w:val="0009723D"/>
    <w:rsid w:val="00097425"/>
    <w:rsid w:val="00097D63"/>
    <w:rsid w:val="000A0259"/>
    <w:rsid w:val="000A04BE"/>
    <w:rsid w:val="000A182A"/>
    <w:rsid w:val="000A2FDE"/>
    <w:rsid w:val="000A340A"/>
    <w:rsid w:val="000A3C35"/>
    <w:rsid w:val="000A3D26"/>
    <w:rsid w:val="000A44CF"/>
    <w:rsid w:val="000A4690"/>
    <w:rsid w:val="000A49AD"/>
    <w:rsid w:val="000A50B3"/>
    <w:rsid w:val="000A55F4"/>
    <w:rsid w:val="000A627A"/>
    <w:rsid w:val="000A6F40"/>
    <w:rsid w:val="000B076B"/>
    <w:rsid w:val="000B0A8E"/>
    <w:rsid w:val="000B0AAD"/>
    <w:rsid w:val="000B1135"/>
    <w:rsid w:val="000B1780"/>
    <w:rsid w:val="000B1DE6"/>
    <w:rsid w:val="000B296F"/>
    <w:rsid w:val="000B3318"/>
    <w:rsid w:val="000B4880"/>
    <w:rsid w:val="000B60D4"/>
    <w:rsid w:val="000C0169"/>
    <w:rsid w:val="000C1155"/>
    <w:rsid w:val="000C1E7F"/>
    <w:rsid w:val="000C2697"/>
    <w:rsid w:val="000C3B0F"/>
    <w:rsid w:val="000C575E"/>
    <w:rsid w:val="000C58BB"/>
    <w:rsid w:val="000C5943"/>
    <w:rsid w:val="000C5BA0"/>
    <w:rsid w:val="000C6040"/>
    <w:rsid w:val="000D02DE"/>
    <w:rsid w:val="000D04EA"/>
    <w:rsid w:val="000D2D4F"/>
    <w:rsid w:val="000D2E10"/>
    <w:rsid w:val="000D2F1F"/>
    <w:rsid w:val="000D33DA"/>
    <w:rsid w:val="000D3A13"/>
    <w:rsid w:val="000D3AE5"/>
    <w:rsid w:val="000D42B0"/>
    <w:rsid w:val="000D4515"/>
    <w:rsid w:val="000D4D0C"/>
    <w:rsid w:val="000D56AE"/>
    <w:rsid w:val="000D588B"/>
    <w:rsid w:val="000D5ED4"/>
    <w:rsid w:val="000D6162"/>
    <w:rsid w:val="000D6637"/>
    <w:rsid w:val="000E070C"/>
    <w:rsid w:val="000E090C"/>
    <w:rsid w:val="000E1090"/>
    <w:rsid w:val="000E1235"/>
    <w:rsid w:val="000E153A"/>
    <w:rsid w:val="000E2891"/>
    <w:rsid w:val="000E310F"/>
    <w:rsid w:val="000E393D"/>
    <w:rsid w:val="000E4474"/>
    <w:rsid w:val="000E4647"/>
    <w:rsid w:val="000E5295"/>
    <w:rsid w:val="000E6C31"/>
    <w:rsid w:val="000E71A7"/>
    <w:rsid w:val="000E7C7A"/>
    <w:rsid w:val="000F0135"/>
    <w:rsid w:val="000F1223"/>
    <w:rsid w:val="000F153E"/>
    <w:rsid w:val="000F1A23"/>
    <w:rsid w:val="000F1C58"/>
    <w:rsid w:val="000F2B77"/>
    <w:rsid w:val="000F3DED"/>
    <w:rsid w:val="000F4E04"/>
    <w:rsid w:val="000F5C9A"/>
    <w:rsid w:val="000F685F"/>
    <w:rsid w:val="000F6FEF"/>
    <w:rsid w:val="000F7040"/>
    <w:rsid w:val="000F725A"/>
    <w:rsid w:val="000F754F"/>
    <w:rsid w:val="000F7848"/>
    <w:rsid w:val="0010160D"/>
    <w:rsid w:val="00101650"/>
    <w:rsid w:val="00101916"/>
    <w:rsid w:val="001019CE"/>
    <w:rsid w:val="0010246D"/>
    <w:rsid w:val="00102AB4"/>
    <w:rsid w:val="00103669"/>
    <w:rsid w:val="001039BE"/>
    <w:rsid w:val="0010413E"/>
    <w:rsid w:val="001047CA"/>
    <w:rsid w:val="00104C00"/>
    <w:rsid w:val="0010579B"/>
    <w:rsid w:val="00106B07"/>
    <w:rsid w:val="00106CAC"/>
    <w:rsid w:val="00107310"/>
    <w:rsid w:val="00107B07"/>
    <w:rsid w:val="00110801"/>
    <w:rsid w:val="0011145B"/>
    <w:rsid w:val="0011374E"/>
    <w:rsid w:val="00113998"/>
    <w:rsid w:val="00114083"/>
    <w:rsid w:val="00114661"/>
    <w:rsid w:val="001162D3"/>
    <w:rsid w:val="00116CD2"/>
    <w:rsid w:val="001172B5"/>
    <w:rsid w:val="001177D9"/>
    <w:rsid w:val="001179C7"/>
    <w:rsid w:val="001179F7"/>
    <w:rsid w:val="001207D7"/>
    <w:rsid w:val="00121490"/>
    <w:rsid w:val="00122651"/>
    <w:rsid w:val="00123589"/>
    <w:rsid w:val="00123877"/>
    <w:rsid w:val="00125424"/>
    <w:rsid w:val="0012720B"/>
    <w:rsid w:val="00127661"/>
    <w:rsid w:val="00127CEE"/>
    <w:rsid w:val="0013190F"/>
    <w:rsid w:val="00131F8F"/>
    <w:rsid w:val="00132833"/>
    <w:rsid w:val="00133BA5"/>
    <w:rsid w:val="0013403F"/>
    <w:rsid w:val="00134534"/>
    <w:rsid w:val="0013539B"/>
    <w:rsid w:val="00135E0A"/>
    <w:rsid w:val="0013664A"/>
    <w:rsid w:val="00136853"/>
    <w:rsid w:val="00136AD3"/>
    <w:rsid w:val="00136C2E"/>
    <w:rsid w:val="00136C46"/>
    <w:rsid w:val="001372C3"/>
    <w:rsid w:val="001414F8"/>
    <w:rsid w:val="00141F64"/>
    <w:rsid w:val="0014426D"/>
    <w:rsid w:val="001451AA"/>
    <w:rsid w:val="00145A9E"/>
    <w:rsid w:val="00146E17"/>
    <w:rsid w:val="00150C0E"/>
    <w:rsid w:val="0015102B"/>
    <w:rsid w:val="00151ECC"/>
    <w:rsid w:val="001525A7"/>
    <w:rsid w:val="001528BE"/>
    <w:rsid w:val="00155A92"/>
    <w:rsid w:val="00156751"/>
    <w:rsid w:val="00157D7E"/>
    <w:rsid w:val="00160476"/>
    <w:rsid w:val="001611E0"/>
    <w:rsid w:val="00161849"/>
    <w:rsid w:val="00161CBB"/>
    <w:rsid w:val="00161FD0"/>
    <w:rsid w:val="00162392"/>
    <w:rsid w:val="00162BE6"/>
    <w:rsid w:val="00163ECC"/>
    <w:rsid w:val="001640ED"/>
    <w:rsid w:val="00165E1C"/>
    <w:rsid w:val="0016662E"/>
    <w:rsid w:val="00166E6E"/>
    <w:rsid w:val="001677EB"/>
    <w:rsid w:val="00170BB3"/>
    <w:rsid w:val="00170FF8"/>
    <w:rsid w:val="001710AC"/>
    <w:rsid w:val="001714B8"/>
    <w:rsid w:val="001719C3"/>
    <w:rsid w:val="00171B49"/>
    <w:rsid w:val="0017232B"/>
    <w:rsid w:val="001727AE"/>
    <w:rsid w:val="0017321F"/>
    <w:rsid w:val="00174F57"/>
    <w:rsid w:val="001760F2"/>
    <w:rsid w:val="001765EF"/>
    <w:rsid w:val="00176689"/>
    <w:rsid w:val="00177307"/>
    <w:rsid w:val="001775D9"/>
    <w:rsid w:val="0017783D"/>
    <w:rsid w:val="00177CB8"/>
    <w:rsid w:val="00181285"/>
    <w:rsid w:val="0018133A"/>
    <w:rsid w:val="0018183F"/>
    <w:rsid w:val="00181AF1"/>
    <w:rsid w:val="00181DB5"/>
    <w:rsid w:val="00191238"/>
    <w:rsid w:val="001915D2"/>
    <w:rsid w:val="001917A6"/>
    <w:rsid w:val="001928C7"/>
    <w:rsid w:val="00192AE5"/>
    <w:rsid w:val="0019488E"/>
    <w:rsid w:val="00194A87"/>
    <w:rsid w:val="001962D5"/>
    <w:rsid w:val="00197A28"/>
    <w:rsid w:val="00197FA7"/>
    <w:rsid w:val="001A017F"/>
    <w:rsid w:val="001A031C"/>
    <w:rsid w:val="001A0485"/>
    <w:rsid w:val="001A187B"/>
    <w:rsid w:val="001A2486"/>
    <w:rsid w:val="001A2EEC"/>
    <w:rsid w:val="001A2F22"/>
    <w:rsid w:val="001A2F5C"/>
    <w:rsid w:val="001A342B"/>
    <w:rsid w:val="001A53AC"/>
    <w:rsid w:val="001A585D"/>
    <w:rsid w:val="001A5861"/>
    <w:rsid w:val="001A5F3B"/>
    <w:rsid w:val="001A6CE5"/>
    <w:rsid w:val="001A7402"/>
    <w:rsid w:val="001B0706"/>
    <w:rsid w:val="001B1137"/>
    <w:rsid w:val="001B1377"/>
    <w:rsid w:val="001B13D4"/>
    <w:rsid w:val="001B1906"/>
    <w:rsid w:val="001B1A53"/>
    <w:rsid w:val="001B31D2"/>
    <w:rsid w:val="001B3CA3"/>
    <w:rsid w:val="001B3D46"/>
    <w:rsid w:val="001B3F49"/>
    <w:rsid w:val="001B64F4"/>
    <w:rsid w:val="001B654E"/>
    <w:rsid w:val="001B6D8C"/>
    <w:rsid w:val="001C03A3"/>
    <w:rsid w:val="001C1AE2"/>
    <w:rsid w:val="001C258B"/>
    <w:rsid w:val="001C287E"/>
    <w:rsid w:val="001C2C46"/>
    <w:rsid w:val="001C354F"/>
    <w:rsid w:val="001C36A7"/>
    <w:rsid w:val="001C3827"/>
    <w:rsid w:val="001C39BB"/>
    <w:rsid w:val="001C6588"/>
    <w:rsid w:val="001D0081"/>
    <w:rsid w:val="001D0E1E"/>
    <w:rsid w:val="001D135C"/>
    <w:rsid w:val="001D1831"/>
    <w:rsid w:val="001D255D"/>
    <w:rsid w:val="001D371C"/>
    <w:rsid w:val="001D376F"/>
    <w:rsid w:val="001D3C8D"/>
    <w:rsid w:val="001D4296"/>
    <w:rsid w:val="001D43C6"/>
    <w:rsid w:val="001D4535"/>
    <w:rsid w:val="001D4688"/>
    <w:rsid w:val="001D4FA7"/>
    <w:rsid w:val="001D545D"/>
    <w:rsid w:val="001D5514"/>
    <w:rsid w:val="001D5908"/>
    <w:rsid w:val="001D62AC"/>
    <w:rsid w:val="001D7373"/>
    <w:rsid w:val="001D74DA"/>
    <w:rsid w:val="001E0B18"/>
    <w:rsid w:val="001E0BF7"/>
    <w:rsid w:val="001E0D4A"/>
    <w:rsid w:val="001E0EF0"/>
    <w:rsid w:val="001E11B9"/>
    <w:rsid w:val="001E155A"/>
    <w:rsid w:val="001E15DB"/>
    <w:rsid w:val="001E1A52"/>
    <w:rsid w:val="001E2904"/>
    <w:rsid w:val="001E2A31"/>
    <w:rsid w:val="001E3444"/>
    <w:rsid w:val="001E4018"/>
    <w:rsid w:val="001E40B8"/>
    <w:rsid w:val="001E4B40"/>
    <w:rsid w:val="001E4C7C"/>
    <w:rsid w:val="001E5460"/>
    <w:rsid w:val="001E67DE"/>
    <w:rsid w:val="001E7AEB"/>
    <w:rsid w:val="001E7BC4"/>
    <w:rsid w:val="001E7F53"/>
    <w:rsid w:val="001F0EF8"/>
    <w:rsid w:val="001F1030"/>
    <w:rsid w:val="001F21AB"/>
    <w:rsid w:val="001F2460"/>
    <w:rsid w:val="001F2562"/>
    <w:rsid w:val="001F38B4"/>
    <w:rsid w:val="001F3CD4"/>
    <w:rsid w:val="001F3D81"/>
    <w:rsid w:val="001F529C"/>
    <w:rsid w:val="001F6FFF"/>
    <w:rsid w:val="001F7A66"/>
    <w:rsid w:val="0020012E"/>
    <w:rsid w:val="00200434"/>
    <w:rsid w:val="00200847"/>
    <w:rsid w:val="00200A93"/>
    <w:rsid w:val="00200F54"/>
    <w:rsid w:val="0020174C"/>
    <w:rsid w:val="002021F2"/>
    <w:rsid w:val="002023CF"/>
    <w:rsid w:val="00202AC8"/>
    <w:rsid w:val="00202CC8"/>
    <w:rsid w:val="0020361F"/>
    <w:rsid w:val="002040D8"/>
    <w:rsid w:val="00204CE0"/>
    <w:rsid w:val="002052A3"/>
    <w:rsid w:val="00205E82"/>
    <w:rsid w:val="00211201"/>
    <w:rsid w:val="002117BB"/>
    <w:rsid w:val="00211E41"/>
    <w:rsid w:val="00211E66"/>
    <w:rsid w:val="002123A4"/>
    <w:rsid w:val="0021392E"/>
    <w:rsid w:val="00214BDD"/>
    <w:rsid w:val="002151B9"/>
    <w:rsid w:val="00215A9A"/>
    <w:rsid w:val="00217AB5"/>
    <w:rsid w:val="00221F25"/>
    <w:rsid w:val="002237DD"/>
    <w:rsid w:val="00223FB2"/>
    <w:rsid w:val="00224A5C"/>
    <w:rsid w:val="00225100"/>
    <w:rsid w:val="002257B3"/>
    <w:rsid w:val="00225EBA"/>
    <w:rsid w:val="00226085"/>
    <w:rsid w:val="002304C2"/>
    <w:rsid w:val="00231E5F"/>
    <w:rsid w:val="0023297C"/>
    <w:rsid w:val="0023352B"/>
    <w:rsid w:val="00233857"/>
    <w:rsid w:val="00234FD5"/>
    <w:rsid w:val="00235128"/>
    <w:rsid w:val="00236028"/>
    <w:rsid w:val="0024177A"/>
    <w:rsid w:val="002425C4"/>
    <w:rsid w:val="002427FA"/>
    <w:rsid w:val="00242AF6"/>
    <w:rsid w:val="00242CB8"/>
    <w:rsid w:val="00242E74"/>
    <w:rsid w:val="00243BE7"/>
    <w:rsid w:val="00243C33"/>
    <w:rsid w:val="00244A68"/>
    <w:rsid w:val="0024500E"/>
    <w:rsid w:val="00245F53"/>
    <w:rsid w:val="00247A37"/>
    <w:rsid w:val="00247AEC"/>
    <w:rsid w:val="00247FE0"/>
    <w:rsid w:val="00250D75"/>
    <w:rsid w:val="00250FED"/>
    <w:rsid w:val="00251946"/>
    <w:rsid w:val="00251F81"/>
    <w:rsid w:val="0025242A"/>
    <w:rsid w:val="00256402"/>
    <w:rsid w:val="002570A7"/>
    <w:rsid w:val="002574E8"/>
    <w:rsid w:val="002576BF"/>
    <w:rsid w:val="00260066"/>
    <w:rsid w:val="0026042A"/>
    <w:rsid w:val="0026069C"/>
    <w:rsid w:val="0026090B"/>
    <w:rsid w:val="00260922"/>
    <w:rsid w:val="00261091"/>
    <w:rsid w:val="00261A50"/>
    <w:rsid w:val="00263F74"/>
    <w:rsid w:val="00264455"/>
    <w:rsid w:val="002647FE"/>
    <w:rsid w:val="00264D45"/>
    <w:rsid w:val="002665CD"/>
    <w:rsid w:val="00266738"/>
    <w:rsid w:val="00267161"/>
    <w:rsid w:val="00267C26"/>
    <w:rsid w:val="00267F85"/>
    <w:rsid w:val="00270062"/>
    <w:rsid w:val="002707A0"/>
    <w:rsid w:val="002724F0"/>
    <w:rsid w:val="002725E9"/>
    <w:rsid w:val="00272E9C"/>
    <w:rsid w:val="00273653"/>
    <w:rsid w:val="00274401"/>
    <w:rsid w:val="00274D00"/>
    <w:rsid w:val="00275019"/>
    <w:rsid w:val="002750D5"/>
    <w:rsid w:val="00275DC3"/>
    <w:rsid w:val="002762F0"/>
    <w:rsid w:val="002763E2"/>
    <w:rsid w:val="00276408"/>
    <w:rsid w:val="002769E2"/>
    <w:rsid w:val="00276BDF"/>
    <w:rsid w:val="00277656"/>
    <w:rsid w:val="002804C4"/>
    <w:rsid w:val="0028112C"/>
    <w:rsid w:val="00281221"/>
    <w:rsid w:val="0028215B"/>
    <w:rsid w:val="00282539"/>
    <w:rsid w:val="00282FAB"/>
    <w:rsid w:val="00283B59"/>
    <w:rsid w:val="00284CB8"/>
    <w:rsid w:val="002852D7"/>
    <w:rsid w:val="002859B8"/>
    <w:rsid w:val="00286222"/>
    <w:rsid w:val="002863B9"/>
    <w:rsid w:val="00287F78"/>
    <w:rsid w:val="0029204E"/>
    <w:rsid w:val="0029251B"/>
    <w:rsid w:val="00292BFC"/>
    <w:rsid w:val="00292E43"/>
    <w:rsid w:val="00295B53"/>
    <w:rsid w:val="002968DA"/>
    <w:rsid w:val="00296FEE"/>
    <w:rsid w:val="002971D9"/>
    <w:rsid w:val="002978F5"/>
    <w:rsid w:val="00297B7D"/>
    <w:rsid w:val="002A0ED1"/>
    <w:rsid w:val="002A1FD3"/>
    <w:rsid w:val="002A207E"/>
    <w:rsid w:val="002A20AD"/>
    <w:rsid w:val="002A2507"/>
    <w:rsid w:val="002A2DF4"/>
    <w:rsid w:val="002A315D"/>
    <w:rsid w:val="002A3456"/>
    <w:rsid w:val="002A3C05"/>
    <w:rsid w:val="002A4685"/>
    <w:rsid w:val="002A4FC3"/>
    <w:rsid w:val="002A657B"/>
    <w:rsid w:val="002B0BDC"/>
    <w:rsid w:val="002B190B"/>
    <w:rsid w:val="002B1A6D"/>
    <w:rsid w:val="002B2715"/>
    <w:rsid w:val="002B2E84"/>
    <w:rsid w:val="002B3973"/>
    <w:rsid w:val="002B4880"/>
    <w:rsid w:val="002B5CF9"/>
    <w:rsid w:val="002B6C19"/>
    <w:rsid w:val="002B79DB"/>
    <w:rsid w:val="002B7F0D"/>
    <w:rsid w:val="002C0717"/>
    <w:rsid w:val="002C1B54"/>
    <w:rsid w:val="002C38C4"/>
    <w:rsid w:val="002C4BCC"/>
    <w:rsid w:val="002C4CB5"/>
    <w:rsid w:val="002C4CCF"/>
    <w:rsid w:val="002C4E75"/>
    <w:rsid w:val="002C5691"/>
    <w:rsid w:val="002C572E"/>
    <w:rsid w:val="002C5F04"/>
    <w:rsid w:val="002C6138"/>
    <w:rsid w:val="002C63AB"/>
    <w:rsid w:val="002C68DF"/>
    <w:rsid w:val="002C702D"/>
    <w:rsid w:val="002C7F69"/>
    <w:rsid w:val="002D1026"/>
    <w:rsid w:val="002D1AD6"/>
    <w:rsid w:val="002D1B49"/>
    <w:rsid w:val="002D259A"/>
    <w:rsid w:val="002D38C1"/>
    <w:rsid w:val="002D3CCE"/>
    <w:rsid w:val="002D3E87"/>
    <w:rsid w:val="002D4F07"/>
    <w:rsid w:val="002D5FCD"/>
    <w:rsid w:val="002D63EC"/>
    <w:rsid w:val="002D75CD"/>
    <w:rsid w:val="002D75E9"/>
    <w:rsid w:val="002D7A05"/>
    <w:rsid w:val="002D7E42"/>
    <w:rsid w:val="002D7F58"/>
    <w:rsid w:val="002E0E0F"/>
    <w:rsid w:val="002E1525"/>
    <w:rsid w:val="002E15B6"/>
    <w:rsid w:val="002E171C"/>
    <w:rsid w:val="002E18BA"/>
    <w:rsid w:val="002E2318"/>
    <w:rsid w:val="002E417F"/>
    <w:rsid w:val="002E45DC"/>
    <w:rsid w:val="002E4A98"/>
    <w:rsid w:val="002E4ACF"/>
    <w:rsid w:val="002E5B84"/>
    <w:rsid w:val="002E5CDD"/>
    <w:rsid w:val="002E69D7"/>
    <w:rsid w:val="002E7413"/>
    <w:rsid w:val="002F00D6"/>
    <w:rsid w:val="002F0863"/>
    <w:rsid w:val="002F1A58"/>
    <w:rsid w:val="002F356E"/>
    <w:rsid w:val="002F56E4"/>
    <w:rsid w:val="002F6E0B"/>
    <w:rsid w:val="002F7DDE"/>
    <w:rsid w:val="00301458"/>
    <w:rsid w:val="003018AE"/>
    <w:rsid w:val="00303323"/>
    <w:rsid w:val="00305886"/>
    <w:rsid w:val="00305BEE"/>
    <w:rsid w:val="00306160"/>
    <w:rsid w:val="003072B0"/>
    <w:rsid w:val="003076D3"/>
    <w:rsid w:val="00307B19"/>
    <w:rsid w:val="00310F32"/>
    <w:rsid w:val="0031195E"/>
    <w:rsid w:val="00312AAB"/>
    <w:rsid w:val="00313003"/>
    <w:rsid w:val="00314DC5"/>
    <w:rsid w:val="0031581B"/>
    <w:rsid w:val="00317268"/>
    <w:rsid w:val="00317FC3"/>
    <w:rsid w:val="00317FE5"/>
    <w:rsid w:val="00320092"/>
    <w:rsid w:val="003206F9"/>
    <w:rsid w:val="003208F0"/>
    <w:rsid w:val="0032103C"/>
    <w:rsid w:val="00321523"/>
    <w:rsid w:val="00321F04"/>
    <w:rsid w:val="00322759"/>
    <w:rsid w:val="003227C5"/>
    <w:rsid w:val="00322EE1"/>
    <w:rsid w:val="00324243"/>
    <w:rsid w:val="00324480"/>
    <w:rsid w:val="00324927"/>
    <w:rsid w:val="00324954"/>
    <w:rsid w:val="00325E68"/>
    <w:rsid w:val="003260CA"/>
    <w:rsid w:val="0032635A"/>
    <w:rsid w:val="0032711D"/>
    <w:rsid w:val="00327209"/>
    <w:rsid w:val="00327885"/>
    <w:rsid w:val="0033088B"/>
    <w:rsid w:val="00330B1A"/>
    <w:rsid w:val="0033139A"/>
    <w:rsid w:val="00333F00"/>
    <w:rsid w:val="00334264"/>
    <w:rsid w:val="00335F48"/>
    <w:rsid w:val="00336037"/>
    <w:rsid w:val="00337F5C"/>
    <w:rsid w:val="00340182"/>
    <w:rsid w:val="003434B0"/>
    <w:rsid w:val="00343A01"/>
    <w:rsid w:val="00343A16"/>
    <w:rsid w:val="00345C88"/>
    <w:rsid w:val="0034687A"/>
    <w:rsid w:val="00346A1C"/>
    <w:rsid w:val="00346D7F"/>
    <w:rsid w:val="0034718C"/>
    <w:rsid w:val="00347D08"/>
    <w:rsid w:val="00347E89"/>
    <w:rsid w:val="00347ED7"/>
    <w:rsid w:val="00350F03"/>
    <w:rsid w:val="00352EAC"/>
    <w:rsid w:val="0035344C"/>
    <w:rsid w:val="00353494"/>
    <w:rsid w:val="00353B1D"/>
    <w:rsid w:val="003543E2"/>
    <w:rsid w:val="00354521"/>
    <w:rsid w:val="00354989"/>
    <w:rsid w:val="00355BBC"/>
    <w:rsid w:val="00356092"/>
    <w:rsid w:val="003561AB"/>
    <w:rsid w:val="003576C6"/>
    <w:rsid w:val="00357D06"/>
    <w:rsid w:val="00360806"/>
    <w:rsid w:val="00363D05"/>
    <w:rsid w:val="003645F0"/>
    <w:rsid w:val="003656DB"/>
    <w:rsid w:val="00365C23"/>
    <w:rsid w:val="00365C87"/>
    <w:rsid w:val="00366322"/>
    <w:rsid w:val="00367255"/>
    <w:rsid w:val="0036769E"/>
    <w:rsid w:val="003709F6"/>
    <w:rsid w:val="00371307"/>
    <w:rsid w:val="003713AA"/>
    <w:rsid w:val="00372351"/>
    <w:rsid w:val="00374A0D"/>
    <w:rsid w:val="00375585"/>
    <w:rsid w:val="003764EF"/>
    <w:rsid w:val="0037680C"/>
    <w:rsid w:val="00376AD3"/>
    <w:rsid w:val="003800A1"/>
    <w:rsid w:val="003800CF"/>
    <w:rsid w:val="003807BD"/>
    <w:rsid w:val="00380D27"/>
    <w:rsid w:val="0038329E"/>
    <w:rsid w:val="00383DB2"/>
    <w:rsid w:val="003842B0"/>
    <w:rsid w:val="003847AA"/>
    <w:rsid w:val="00385147"/>
    <w:rsid w:val="003857D7"/>
    <w:rsid w:val="0038730D"/>
    <w:rsid w:val="003876B7"/>
    <w:rsid w:val="00392BB0"/>
    <w:rsid w:val="00392D71"/>
    <w:rsid w:val="00393467"/>
    <w:rsid w:val="00393E01"/>
    <w:rsid w:val="00394419"/>
    <w:rsid w:val="00394ADB"/>
    <w:rsid w:val="003957C4"/>
    <w:rsid w:val="0039760D"/>
    <w:rsid w:val="0039791F"/>
    <w:rsid w:val="003A0CA4"/>
    <w:rsid w:val="003A1E8B"/>
    <w:rsid w:val="003A278B"/>
    <w:rsid w:val="003A2DA9"/>
    <w:rsid w:val="003A355A"/>
    <w:rsid w:val="003A4B5C"/>
    <w:rsid w:val="003A620F"/>
    <w:rsid w:val="003A68E4"/>
    <w:rsid w:val="003A6EB8"/>
    <w:rsid w:val="003A6F69"/>
    <w:rsid w:val="003A7D29"/>
    <w:rsid w:val="003A7EFB"/>
    <w:rsid w:val="003B0594"/>
    <w:rsid w:val="003B0B07"/>
    <w:rsid w:val="003B0B5C"/>
    <w:rsid w:val="003B1586"/>
    <w:rsid w:val="003B1693"/>
    <w:rsid w:val="003B1AFE"/>
    <w:rsid w:val="003B27DA"/>
    <w:rsid w:val="003B3EF0"/>
    <w:rsid w:val="003B4E31"/>
    <w:rsid w:val="003B59C8"/>
    <w:rsid w:val="003B5FA6"/>
    <w:rsid w:val="003B7C31"/>
    <w:rsid w:val="003C067C"/>
    <w:rsid w:val="003C1287"/>
    <w:rsid w:val="003C144B"/>
    <w:rsid w:val="003C150E"/>
    <w:rsid w:val="003C3160"/>
    <w:rsid w:val="003C3210"/>
    <w:rsid w:val="003C32F2"/>
    <w:rsid w:val="003C3485"/>
    <w:rsid w:val="003C47C7"/>
    <w:rsid w:val="003C5413"/>
    <w:rsid w:val="003C6FB4"/>
    <w:rsid w:val="003C7A56"/>
    <w:rsid w:val="003D2512"/>
    <w:rsid w:val="003D2876"/>
    <w:rsid w:val="003D2F80"/>
    <w:rsid w:val="003D3325"/>
    <w:rsid w:val="003D3941"/>
    <w:rsid w:val="003D3AF2"/>
    <w:rsid w:val="003D4A6B"/>
    <w:rsid w:val="003D62F3"/>
    <w:rsid w:val="003D750D"/>
    <w:rsid w:val="003D77DB"/>
    <w:rsid w:val="003E0497"/>
    <w:rsid w:val="003E147D"/>
    <w:rsid w:val="003E2119"/>
    <w:rsid w:val="003E252A"/>
    <w:rsid w:val="003E3566"/>
    <w:rsid w:val="003E5FEF"/>
    <w:rsid w:val="003E6918"/>
    <w:rsid w:val="003E7EA3"/>
    <w:rsid w:val="003F0D48"/>
    <w:rsid w:val="003F1951"/>
    <w:rsid w:val="003F28A4"/>
    <w:rsid w:val="003F3614"/>
    <w:rsid w:val="003F39F5"/>
    <w:rsid w:val="003F3DFB"/>
    <w:rsid w:val="003F5242"/>
    <w:rsid w:val="003F59E7"/>
    <w:rsid w:val="003F60B9"/>
    <w:rsid w:val="003F6BAB"/>
    <w:rsid w:val="003F75BF"/>
    <w:rsid w:val="003F7600"/>
    <w:rsid w:val="00400D9D"/>
    <w:rsid w:val="00401824"/>
    <w:rsid w:val="00401C53"/>
    <w:rsid w:val="00402789"/>
    <w:rsid w:val="00402AE3"/>
    <w:rsid w:val="0040330E"/>
    <w:rsid w:val="00403F37"/>
    <w:rsid w:val="00404C8C"/>
    <w:rsid w:val="00405739"/>
    <w:rsid w:val="0040625D"/>
    <w:rsid w:val="004065CD"/>
    <w:rsid w:val="00406D13"/>
    <w:rsid w:val="00406F88"/>
    <w:rsid w:val="004073AA"/>
    <w:rsid w:val="00410293"/>
    <w:rsid w:val="00410555"/>
    <w:rsid w:val="00410619"/>
    <w:rsid w:val="004113CE"/>
    <w:rsid w:val="004119D8"/>
    <w:rsid w:val="00411A75"/>
    <w:rsid w:val="0041206C"/>
    <w:rsid w:val="00412E4D"/>
    <w:rsid w:val="0041305A"/>
    <w:rsid w:val="0041368E"/>
    <w:rsid w:val="004141E1"/>
    <w:rsid w:val="0041469D"/>
    <w:rsid w:val="00414C0E"/>
    <w:rsid w:val="00415326"/>
    <w:rsid w:val="004154AF"/>
    <w:rsid w:val="004160B1"/>
    <w:rsid w:val="00416C5B"/>
    <w:rsid w:val="00416E6D"/>
    <w:rsid w:val="00417551"/>
    <w:rsid w:val="00417684"/>
    <w:rsid w:val="00420097"/>
    <w:rsid w:val="00420655"/>
    <w:rsid w:val="004207E7"/>
    <w:rsid w:val="00420FB2"/>
    <w:rsid w:val="004215E0"/>
    <w:rsid w:val="00421A6C"/>
    <w:rsid w:val="00423BCB"/>
    <w:rsid w:val="00424B7C"/>
    <w:rsid w:val="00424D05"/>
    <w:rsid w:val="00424F5F"/>
    <w:rsid w:val="004250AC"/>
    <w:rsid w:val="00426155"/>
    <w:rsid w:val="00426480"/>
    <w:rsid w:val="00427267"/>
    <w:rsid w:val="00430682"/>
    <w:rsid w:val="00430C53"/>
    <w:rsid w:val="004320FC"/>
    <w:rsid w:val="004333F2"/>
    <w:rsid w:val="00434FEF"/>
    <w:rsid w:val="004354FC"/>
    <w:rsid w:val="0043565D"/>
    <w:rsid w:val="004365E3"/>
    <w:rsid w:val="0043684D"/>
    <w:rsid w:val="00436EEF"/>
    <w:rsid w:val="0043737E"/>
    <w:rsid w:val="004374B3"/>
    <w:rsid w:val="00437794"/>
    <w:rsid w:val="0043787F"/>
    <w:rsid w:val="00437C4B"/>
    <w:rsid w:val="00440CC3"/>
    <w:rsid w:val="00441630"/>
    <w:rsid w:val="00442373"/>
    <w:rsid w:val="00442592"/>
    <w:rsid w:val="00442B0F"/>
    <w:rsid w:val="00442C9F"/>
    <w:rsid w:val="00442E93"/>
    <w:rsid w:val="004432D8"/>
    <w:rsid w:val="004443EA"/>
    <w:rsid w:val="00444715"/>
    <w:rsid w:val="0044530A"/>
    <w:rsid w:val="00445C34"/>
    <w:rsid w:val="004465B6"/>
    <w:rsid w:val="004466E6"/>
    <w:rsid w:val="00446FA6"/>
    <w:rsid w:val="0044769D"/>
    <w:rsid w:val="004476A9"/>
    <w:rsid w:val="00447A3B"/>
    <w:rsid w:val="0045219A"/>
    <w:rsid w:val="004524E1"/>
    <w:rsid w:val="004532F2"/>
    <w:rsid w:val="0045401C"/>
    <w:rsid w:val="00454776"/>
    <w:rsid w:val="00456061"/>
    <w:rsid w:val="0045706C"/>
    <w:rsid w:val="00457245"/>
    <w:rsid w:val="00460316"/>
    <w:rsid w:val="004605B1"/>
    <w:rsid w:val="004606D5"/>
    <w:rsid w:val="00460869"/>
    <w:rsid w:val="00461652"/>
    <w:rsid w:val="004620B9"/>
    <w:rsid w:val="00462587"/>
    <w:rsid w:val="00465C8E"/>
    <w:rsid w:val="00466452"/>
    <w:rsid w:val="00466757"/>
    <w:rsid w:val="0046694A"/>
    <w:rsid w:val="00467484"/>
    <w:rsid w:val="0046751D"/>
    <w:rsid w:val="004708BC"/>
    <w:rsid w:val="00470ED8"/>
    <w:rsid w:val="00471759"/>
    <w:rsid w:val="00472730"/>
    <w:rsid w:val="0047295F"/>
    <w:rsid w:val="004742FB"/>
    <w:rsid w:val="00474FD4"/>
    <w:rsid w:val="00474FF1"/>
    <w:rsid w:val="0047518D"/>
    <w:rsid w:val="00475FF8"/>
    <w:rsid w:val="00476196"/>
    <w:rsid w:val="00476453"/>
    <w:rsid w:val="004815FC"/>
    <w:rsid w:val="00481FD9"/>
    <w:rsid w:val="00482409"/>
    <w:rsid w:val="0048283B"/>
    <w:rsid w:val="00482FB9"/>
    <w:rsid w:val="00483830"/>
    <w:rsid w:val="00483AD3"/>
    <w:rsid w:val="00483CF6"/>
    <w:rsid w:val="0048465A"/>
    <w:rsid w:val="00485CAC"/>
    <w:rsid w:val="00485D44"/>
    <w:rsid w:val="004865B8"/>
    <w:rsid w:val="004865D7"/>
    <w:rsid w:val="004869F6"/>
    <w:rsid w:val="00486A9F"/>
    <w:rsid w:val="004872A2"/>
    <w:rsid w:val="0049064A"/>
    <w:rsid w:val="00490A07"/>
    <w:rsid w:val="00491AF4"/>
    <w:rsid w:val="00491D6F"/>
    <w:rsid w:val="0049211A"/>
    <w:rsid w:val="00492E71"/>
    <w:rsid w:val="00493368"/>
    <w:rsid w:val="004936DD"/>
    <w:rsid w:val="00493D9D"/>
    <w:rsid w:val="00494176"/>
    <w:rsid w:val="004945CB"/>
    <w:rsid w:val="0049592A"/>
    <w:rsid w:val="00495A04"/>
    <w:rsid w:val="00495DB0"/>
    <w:rsid w:val="00495E85"/>
    <w:rsid w:val="004961F9"/>
    <w:rsid w:val="004969F2"/>
    <w:rsid w:val="004A062D"/>
    <w:rsid w:val="004A12C9"/>
    <w:rsid w:val="004A1E5B"/>
    <w:rsid w:val="004A6245"/>
    <w:rsid w:val="004A7054"/>
    <w:rsid w:val="004A7DB5"/>
    <w:rsid w:val="004B0753"/>
    <w:rsid w:val="004B08CF"/>
    <w:rsid w:val="004B0996"/>
    <w:rsid w:val="004B0EBE"/>
    <w:rsid w:val="004B0EFB"/>
    <w:rsid w:val="004B1E85"/>
    <w:rsid w:val="004B381B"/>
    <w:rsid w:val="004B425D"/>
    <w:rsid w:val="004B4C5E"/>
    <w:rsid w:val="004B4F7C"/>
    <w:rsid w:val="004B7867"/>
    <w:rsid w:val="004B7DEB"/>
    <w:rsid w:val="004B7EB6"/>
    <w:rsid w:val="004C0CF8"/>
    <w:rsid w:val="004C1415"/>
    <w:rsid w:val="004C18EF"/>
    <w:rsid w:val="004C2418"/>
    <w:rsid w:val="004C2F0D"/>
    <w:rsid w:val="004C44F9"/>
    <w:rsid w:val="004C5198"/>
    <w:rsid w:val="004C5EBE"/>
    <w:rsid w:val="004C679F"/>
    <w:rsid w:val="004C6C45"/>
    <w:rsid w:val="004C7BC2"/>
    <w:rsid w:val="004D0B4F"/>
    <w:rsid w:val="004D0FC2"/>
    <w:rsid w:val="004D177A"/>
    <w:rsid w:val="004D2AFF"/>
    <w:rsid w:val="004D310B"/>
    <w:rsid w:val="004D3390"/>
    <w:rsid w:val="004D3ADB"/>
    <w:rsid w:val="004D3C0C"/>
    <w:rsid w:val="004D4D27"/>
    <w:rsid w:val="004D525F"/>
    <w:rsid w:val="004D58C6"/>
    <w:rsid w:val="004D780E"/>
    <w:rsid w:val="004E105E"/>
    <w:rsid w:val="004E24A5"/>
    <w:rsid w:val="004E2645"/>
    <w:rsid w:val="004E2F05"/>
    <w:rsid w:val="004E30C2"/>
    <w:rsid w:val="004E3C46"/>
    <w:rsid w:val="004E3C95"/>
    <w:rsid w:val="004E4141"/>
    <w:rsid w:val="004E46B8"/>
    <w:rsid w:val="004E473B"/>
    <w:rsid w:val="004E4AC9"/>
    <w:rsid w:val="004E4AFB"/>
    <w:rsid w:val="004E547C"/>
    <w:rsid w:val="004E7807"/>
    <w:rsid w:val="004F01B6"/>
    <w:rsid w:val="004F48BB"/>
    <w:rsid w:val="004F53AE"/>
    <w:rsid w:val="004F547E"/>
    <w:rsid w:val="004F60C1"/>
    <w:rsid w:val="004F6345"/>
    <w:rsid w:val="004F6B8C"/>
    <w:rsid w:val="004F6F56"/>
    <w:rsid w:val="004F72A3"/>
    <w:rsid w:val="005000E0"/>
    <w:rsid w:val="00501CB6"/>
    <w:rsid w:val="00502C10"/>
    <w:rsid w:val="0050331B"/>
    <w:rsid w:val="00503E8B"/>
    <w:rsid w:val="005042EE"/>
    <w:rsid w:val="00504443"/>
    <w:rsid w:val="005047D3"/>
    <w:rsid w:val="00504A0C"/>
    <w:rsid w:val="00504AAA"/>
    <w:rsid w:val="00504C35"/>
    <w:rsid w:val="005052E5"/>
    <w:rsid w:val="00505671"/>
    <w:rsid w:val="00506BFF"/>
    <w:rsid w:val="00507C46"/>
    <w:rsid w:val="00507E85"/>
    <w:rsid w:val="005104BA"/>
    <w:rsid w:val="00512A1E"/>
    <w:rsid w:val="00512A3E"/>
    <w:rsid w:val="00513B58"/>
    <w:rsid w:val="00514A8F"/>
    <w:rsid w:val="00515027"/>
    <w:rsid w:val="00515CC7"/>
    <w:rsid w:val="00516978"/>
    <w:rsid w:val="005173BE"/>
    <w:rsid w:val="005217AB"/>
    <w:rsid w:val="00521F18"/>
    <w:rsid w:val="0052467D"/>
    <w:rsid w:val="00524EC9"/>
    <w:rsid w:val="0052528F"/>
    <w:rsid w:val="00526100"/>
    <w:rsid w:val="00526313"/>
    <w:rsid w:val="0052675F"/>
    <w:rsid w:val="005269E3"/>
    <w:rsid w:val="00526B9E"/>
    <w:rsid w:val="00527A7A"/>
    <w:rsid w:val="00527BD7"/>
    <w:rsid w:val="00530262"/>
    <w:rsid w:val="00530853"/>
    <w:rsid w:val="00531D5B"/>
    <w:rsid w:val="0053204B"/>
    <w:rsid w:val="00532E96"/>
    <w:rsid w:val="00533032"/>
    <w:rsid w:val="00533935"/>
    <w:rsid w:val="0053420A"/>
    <w:rsid w:val="00534AE1"/>
    <w:rsid w:val="0053528A"/>
    <w:rsid w:val="005359D2"/>
    <w:rsid w:val="00535B62"/>
    <w:rsid w:val="00537329"/>
    <w:rsid w:val="005419DD"/>
    <w:rsid w:val="00541D69"/>
    <w:rsid w:val="00542A58"/>
    <w:rsid w:val="00543D4A"/>
    <w:rsid w:val="0054490E"/>
    <w:rsid w:val="00544C6B"/>
    <w:rsid w:val="00544E0C"/>
    <w:rsid w:val="00545851"/>
    <w:rsid w:val="00546458"/>
    <w:rsid w:val="00547F1E"/>
    <w:rsid w:val="00547F49"/>
    <w:rsid w:val="005503FD"/>
    <w:rsid w:val="00550527"/>
    <w:rsid w:val="00550D00"/>
    <w:rsid w:val="005518C3"/>
    <w:rsid w:val="00551A4D"/>
    <w:rsid w:val="005521EB"/>
    <w:rsid w:val="00552474"/>
    <w:rsid w:val="0055263D"/>
    <w:rsid w:val="00552C1B"/>
    <w:rsid w:val="00552E8C"/>
    <w:rsid w:val="005530B5"/>
    <w:rsid w:val="005535B0"/>
    <w:rsid w:val="0055456A"/>
    <w:rsid w:val="005548A2"/>
    <w:rsid w:val="0055621D"/>
    <w:rsid w:val="005564A2"/>
    <w:rsid w:val="00557135"/>
    <w:rsid w:val="005577D0"/>
    <w:rsid w:val="005577F2"/>
    <w:rsid w:val="00557D48"/>
    <w:rsid w:val="005607D2"/>
    <w:rsid w:val="005613A1"/>
    <w:rsid w:val="005626CD"/>
    <w:rsid w:val="00564162"/>
    <w:rsid w:val="005666D9"/>
    <w:rsid w:val="00566D55"/>
    <w:rsid w:val="005679C4"/>
    <w:rsid w:val="005716AC"/>
    <w:rsid w:val="00571DF9"/>
    <w:rsid w:val="00572441"/>
    <w:rsid w:val="0057260A"/>
    <w:rsid w:val="00573D2F"/>
    <w:rsid w:val="00574663"/>
    <w:rsid w:val="00574EDD"/>
    <w:rsid w:val="00574F80"/>
    <w:rsid w:val="00574FC8"/>
    <w:rsid w:val="005753F7"/>
    <w:rsid w:val="00575BF7"/>
    <w:rsid w:val="005765C5"/>
    <w:rsid w:val="00576EF8"/>
    <w:rsid w:val="00576FE5"/>
    <w:rsid w:val="005772D8"/>
    <w:rsid w:val="005803D0"/>
    <w:rsid w:val="00580962"/>
    <w:rsid w:val="00580F0E"/>
    <w:rsid w:val="00582912"/>
    <w:rsid w:val="00582F3F"/>
    <w:rsid w:val="00584570"/>
    <w:rsid w:val="0058469F"/>
    <w:rsid w:val="005851F7"/>
    <w:rsid w:val="00585C36"/>
    <w:rsid w:val="00587F3C"/>
    <w:rsid w:val="0059050D"/>
    <w:rsid w:val="0059082A"/>
    <w:rsid w:val="00590A22"/>
    <w:rsid w:val="005919A2"/>
    <w:rsid w:val="005919E4"/>
    <w:rsid w:val="00592C06"/>
    <w:rsid w:val="00594EDE"/>
    <w:rsid w:val="0059605A"/>
    <w:rsid w:val="005964A7"/>
    <w:rsid w:val="0059687F"/>
    <w:rsid w:val="00596965"/>
    <w:rsid w:val="00597AD4"/>
    <w:rsid w:val="005A02D0"/>
    <w:rsid w:val="005A0A9A"/>
    <w:rsid w:val="005A171A"/>
    <w:rsid w:val="005A1F17"/>
    <w:rsid w:val="005A1F8B"/>
    <w:rsid w:val="005A201D"/>
    <w:rsid w:val="005A28B2"/>
    <w:rsid w:val="005A2FE0"/>
    <w:rsid w:val="005A31B7"/>
    <w:rsid w:val="005A3209"/>
    <w:rsid w:val="005A3D24"/>
    <w:rsid w:val="005A4BA1"/>
    <w:rsid w:val="005A566A"/>
    <w:rsid w:val="005A568D"/>
    <w:rsid w:val="005A5ADF"/>
    <w:rsid w:val="005A5F59"/>
    <w:rsid w:val="005A76D1"/>
    <w:rsid w:val="005A7C3C"/>
    <w:rsid w:val="005B014A"/>
    <w:rsid w:val="005B0772"/>
    <w:rsid w:val="005B18BB"/>
    <w:rsid w:val="005B19A5"/>
    <w:rsid w:val="005B1CEB"/>
    <w:rsid w:val="005B20F9"/>
    <w:rsid w:val="005B30E6"/>
    <w:rsid w:val="005B3366"/>
    <w:rsid w:val="005B36C2"/>
    <w:rsid w:val="005B3AF9"/>
    <w:rsid w:val="005B5863"/>
    <w:rsid w:val="005B7480"/>
    <w:rsid w:val="005B7514"/>
    <w:rsid w:val="005B7BF7"/>
    <w:rsid w:val="005B7D94"/>
    <w:rsid w:val="005C0F2F"/>
    <w:rsid w:val="005C13B2"/>
    <w:rsid w:val="005C1F20"/>
    <w:rsid w:val="005C2429"/>
    <w:rsid w:val="005C2496"/>
    <w:rsid w:val="005C25B6"/>
    <w:rsid w:val="005C2A75"/>
    <w:rsid w:val="005C372D"/>
    <w:rsid w:val="005C3B48"/>
    <w:rsid w:val="005C4312"/>
    <w:rsid w:val="005C46ED"/>
    <w:rsid w:val="005C563E"/>
    <w:rsid w:val="005C6923"/>
    <w:rsid w:val="005C707F"/>
    <w:rsid w:val="005D0328"/>
    <w:rsid w:val="005D07F4"/>
    <w:rsid w:val="005D1209"/>
    <w:rsid w:val="005D2B5B"/>
    <w:rsid w:val="005D5B7C"/>
    <w:rsid w:val="005D5BA9"/>
    <w:rsid w:val="005D62F7"/>
    <w:rsid w:val="005D684E"/>
    <w:rsid w:val="005D7170"/>
    <w:rsid w:val="005D7692"/>
    <w:rsid w:val="005E1557"/>
    <w:rsid w:val="005E1AC3"/>
    <w:rsid w:val="005E1F47"/>
    <w:rsid w:val="005E3C5A"/>
    <w:rsid w:val="005E45FD"/>
    <w:rsid w:val="005E4A99"/>
    <w:rsid w:val="005E54DC"/>
    <w:rsid w:val="005E5E11"/>
    <w:rsid w:val="005E6C9F"/>
    <w:rsid w:val="005F13E2"/>
    <w:rsid w:val="005F1BA3"/>
    <w:rsid w:val="005F308F"/>
    <w:rsid w:val="005F3467"/>
    <w:rsid w:val="005F421D"/>
    <w:rsid w:val="005F4232"/>
    <w:rsid w:val="005F46BC"/>
    <w:rsid w:val="005F4C9E"/>
    <w:rsid w:val="005F565A"/>
    <w:rsid w:val="005F6471"/>
    <w:rsid w:val="005F6730"/>
    <w:rsid w:val="005F6806"/>
    <w:rsid w:val="005F6BDA"/>
    <w:rsid w:val="005F70C2"/>
    <w:rsid w:val="005F75EB"/>
    <w:rsid w:val="00601728"/>
    <w:rsid w:val="00601859"/>
    <w:rsid w:val="006018B5"/>
    <w:rsid w:val="006021DD"/>
    <w:rsid w:val="00603066"/>
    <w:rsid w:val="00603C2A"/>
    <w:rsid w:val="006047AC"/>
    <w:rsid w:val="006071B8"/>
    <w:rsid w:val="00607232"/>
    <w:rsid w:val="006103AB"/>
    <w:rsid w:val="006104BB"/>
    <w:rsid w:val="0061083B"/>
    <w:rsid w:val="00610DB1"/>
    <w:rsid w:val="006111B7"/>
    <w:rsid w:val="00611AA7"/>
    <w:rsid w:val="00612FBD"/>
    <w:rsid w:val="00613360"/>
    <w:rsid w:val="00613683"/>
    <w:rsid w:val="00613DC4"/>
    <w:rsid w:val="006146A0"/>
    <w:rsid w:val="00614826"/>
    <w:rsid w:val="00614B05"/>
    <w:rsid w:val="0061522D"/>
    <w:rsid w:val="0061535C"/>
    <w:rsid w:val="006167B4"/>
    <w:rsid w:val="006168FD"/>
    <w:rsid w:val="00616CBA"/>
    <w:rsid w:val="00616DDF"/>
    <w:rsid w:val="00617477"/>
    <w:rsid w:val="00617B97"/>
    <w:rsid w:val="00620113"/>
    <w:rsid w:val="00620ECA"/>
    <w:rsid w:val="0062168A"/>
    <w:rsid w:val="006218A0"/>
    <w:rsid w:val="00622DC8"/>
    <w:rsid w:val="006233B8"/>
    <w:rsid w:val="006239A8"/>
    <w:rsid w:val="0062402E"/>
    <w:rsid w:val="006244B5"/>
    <w:rsid w:val="006249E4"/>
    <w:rsid w:val="00624AA9"/>
    <w:rsid w:val="00624BA3"/>
    <w:rsid w:val="006253C3"/>
    <w:rsid w:val="0062578E"/>
    <w:rsid w:val="00625808"/>
    <w:rsid w:val="00626E3F"/>
    <w:rsid w:val="00627426"/>
    <w:rsid w:val="00627C79"/>
    <w:rsid w:val="00627E33"/>
    <w:rsid w:val="00630793"/>
    <w:rsid w:val="00630FFF"/>
    <w:rsid w:val="00631C23"/>
    <w:rsid w:val="00631FAF"/>
    <w:rsid w:val="00632B04"/>
    <w:rsid w:val="006330A6"/>
    <w:rsid w:val="00634624"/>
    <w:rsid w:val="00634FB6"/>
    <w:rsid w:val="006350C8"/>
    <w:rsid w:val="006351C3"/>
    <w:rsid w:val="00636927"/>
    <w:rsid w:val="00637106"/>
    <w:rsid w:val="006376F3"/>
    <w:rsid w:val="00637BBA"/>
    <w:rsid w:val="00637C78"/>
    <w:rsid w:val="00640C7A"/>
    <w:rsid w:val="0064261B"/>
    <w:rsid w:val="00643504"/>
    <w:rsid w:val="00643828"/>
    <w:rsid w:val="00644EFE"/>
    <w:rsid w:val="00645042"/>
    <w:rsid w:val="006458F8"/>
    <w:rsid w:val="00646392"/>
    <w:rsid w:val="006477A1"/>
    <w:rsid w:val="006509F0"/>
    <w:rsid w:val="0065139A"/>
    <w:rsid w:val="006518E5"/>
    <w:rsid w:val="00651AAD"/>
    <w:rsid w:val="0065204B"/>
    <w:rsid w:val="00652113"/>
    <w:rsid w:val="0065292B"/>
    <w:rsid w:val="006530E6"/>
    <w:rsid w:val="00653CDE"/>
    <w:rsid w:val="00653E1D"/>
    <w:rsid w:val="006546AC"/>
    <w:rsid w:val="00654A73"/>
    <w:rsid w:val="0065619E"/>
    <w:rsid w:val="00656D20"/>
    <w:rsid w:val="00657C71"/>
    <w:rsid w:val="00660C26"/>
    <w:rsid w:val="00660EEA"/>
    <w:rsid w:val="00662C64"/>
    <w:rsid w:val="00663559"/>
    <w:rsid w:val="00664F1B"/>
    <w:rsid w:val="00666485"/>
    <w:rsid w:val="00666642"/>
    <w:rsid w:val="00666A50"/>
    <w:rsid w:val="00666F31"/>
    <w:rsid w:val="006670A8"/>
    <w:rsid w:val="00670060"/>
    <w:rsid w:val="00670F50"/>
    <w:rsid w:val="00670FD6"/>
    <w:rsid w:val="00671306"/>
    <w:rsid w:val="006715EE"/>
    <w:rsid w:val="00673DA7"/>
    <w:rsid w:val="00675583"/>
    <w:rsid w:val="00675637"/>
    <w:rsid w:val="00675E89"/>
    <w:rsid w:val="00676D3D"/>
    <w:rsid w:val="00677080"/>
    <w:rsid w:val="00677291"/>
    <w:rsid w:val="006805D0"/>
    <w:rsid w:val="00680B93"/>
    <w:rsid w:val="00680E7E"/>
    <w:rsid w:val="00681FCC"/>
    <w:rsid w:val="0068216B"/>
    <w:rsid w:val="00682A8B"/>
    <w:rsid w:val="00684DCC"/>
    <w:rsid w:val="0068535E"/>
    <w:rsid w:val="00687103"/>
    <w:rsid w:val="006908F8"/>
    <w:rsid w:val="0069096F"/>
    <w:rsid w:val="00690B79"/>
    <w:rsid w:val="0069124E"/>
    <w:rsid w:val="0069131E"/>
    <w:rsid w:val="0069184C"/>
    <w:rsid w:val="00691AF5"/>
    <w:rsid w:val="0069203E"/>
    <w:rsid w:val="006924CB"/>
    <w:rsid w:val="00694385"/>
    <w:rsid w:val="0069465B"/>
    <w:rsid w:val="00694FDE"/>
    <w:rsid w:val="00697085"/>
    <w:rsid w:val="006971C4"/>
    <w:rsid w:val="00697C6F"/>
    <w:rsid w:val="006A031C"/>
    <w:rsid w:val="006A0697"/>
    <w:rsid w:val="006A1501"/>
    <w:rsid w:val="006A1BB5"/>
    <w:rsid w:val="006A1C56"/>
    <w:rsid w:val="006A559C"/>
    <w:rsid w:val="006A57DF"/>
    <w:rsid w:val="006A5CE0"/>
    <w:rsid w:val="006A64CA"/>
    <w:rsid w:val="006A6687"/>
    <w:rsid w:val="006B00BE"/>
    <w:rsid w:val="006B0E7F"/>
    <w:rsid w:val="006B2AD5"/>
    <w:rsid w:val="006B30AC"/>
    <w:rsid w:val="006B33F4"/>
    <w:rsid w:val="006B4A77"/>
    <w:rsid w:val="006B4BC9"/>
    <w:rsid w:val="006B5680"/>
    <w:rsid w:val="006B582C"/>
    <w:rsid w:val="006B5C61"/>
    <w:rsid w:val="006B5D69"/>
    <w:rsid w:val="006B6E58"/>
    <w:rsid w:val="006B7156"/>
    <w:rsid w:val="006B7256"/>
    <w:rsid w:val="006B739A"/>
    <w:rsid w:val="006B7B02"/>
    <w:rsid w:val="006C09ED"/>
    <w:rsid w:val="006C0FF4"/>
    <w:rsid w:val="006C131A"/>
    <w:rsid w:val="006C3100"/>
    <w:rsid w:val="006C3794"/>
    <w:rsid w:val="006C42BF"/>
    <w:rsid w:val="006C48CF"/>
    <w:rsid w:val="006C4E01"/>
    <w:rsid w:val="006C4F14"/>
    <w:rsid w:val="006C5096"/>
    <w:rsid w:val="006C586C"/>
    <w:rsid w:val="006D08A5"/>
    <w:rsid w:val="006D143F"/>
    <w:rsid w:val="006D1505"/>
    <w:rsid w:val="006D2623"/>
    <w:rsid w:val="006D2A6B"/>
    <w:rsid w:val="006D2BCA"/>
    <w:rsid w:val="006D3312"/>
    <w:rsid w:val="006D410D"/>
    <w:rsid w:val="006D42C2"/>
    <w:rsid w:val="006D4EF5"/>
    <w:rsid w:val="006D4F8F"/>
    <w:rsid w:val="006D584D"/>
    <w:rsid w:val="006D58C9"/>
    <w:rsid w:val="006D6B64"/>
    <w:rsid w:val="006D7068"/>
    <w:rsid w:val="006E1FFB"/>
    <w:rsid w:val="006E3AC0"/>
    <w:rsid w:val="006E3BB5"/>
    <w:rsid w:val="006E55E5"/>
    <w:rsid w:val="006E5FA8"/>
    <w:rsid w:val="006F0642"/>
    <w:rsid w:val="006F06C8"/>
    <w:rsid w:val="006F0AE7"/>
    <w:rsid w:val="006F1746"/>
    <w:rsid w:val="006F1978"/>
    <w:rsid w:val="006F31C3"/>
    <w:rsid w:val="006F355B"/>
    <w:rsid w:val="006F392B"/>
    <w:rsid w:val="006F55B5"/>
    <w:rsid w:val="006F561C"/>
    <w:rsid w:val="006F6D5C"/>
    <w:rsid w:val="006F74B1"/>
    <w:rsid w:val="006F74F3"/>
    <w:rsid w:val="006F7920"/>
    <w:rsid w:val="006F7F34"/>
    <w:rsid w:val="00700496"/>
    <w:rsid w:val="00700BE9"/>
    <w:rsid w:val="00700DED"/>
    <w:rsid w:val="00701A1F"/>
    <w:rsid w:val="00701F10"/>
    <w:rsid w:val="00702741"/>
    <w:rsid w:val="0070371E"/>
    <w:rsid w:val="0070382D"/>
    <w:rsid w:val="00703B84"/>
    <w:rsid w:val="00704857"/>
    <w:rsid w:val="00705030"/>
    <w:rsid w:val="0070774C"/>
    <w:rsid w:val="00707AB5"/>
    <w:rsid w:val="00707B6D"/>
    <w:rsid w:val="007110F2"/>
    <w:rsid w:val="007114C9"/>
    <w:rsid w:val="00713981"/>
    <w:rsid w:val="007149EC"/>
    <w:rsid w:val="00714CBA"/>
    <w:rsid w:val="00716786"/>
    <w:rsid w:val="00717484"/>
    <w:rsid w:val="00717530"/>
    <w:rsid w:val="00717623"/>
    <w:rsid w:val="00717A4C"/>
    <w:rsid w:val="00721A9E"/>
    <w:rsid w:val="00722750"/>
    <w:rsid w:val="00722827"/>
    <w:rsid w:val="007237A0"/>
    <w:rsid w:val="0072521A"/>
    <w:rsid w:val="00725405"/>
    <w:rsid w:val="00726213"/>
    <w:rsid w:val="007263BF"/>
    <w:rsid w:val="00726B82"/>
    <w:rsid w:val="00726DB5"/>
    <w:rsid w:val="0072706E"/>
    <w:rsid w:val="0072729F"/>
    <w:rsid w:val="00727CA0"/>
    <w:rsid w:val="007306B4"/>
    <w:rsid w:val="0073200E"/>
    <w:rsid w:val="00732334"/>
    <w:rsid w:val="007350CC"/>
    <w:rsid w:val="00735217"/>
    <w:rsid w:val="007353C5"/>
    <w:rsid w:val="00735977"/>
    <w:rsid w:val="0073627D"/>
    <w:rsid w:val="00737232"/>
    <w:rsid w:val="00737A43"/>
    <w:rsid w:val="007408E0"/>
    <w:rsid w:val="00740BF8"/>
    <w:rsid w:val="00741155"/>
    <w:rsid w:val="00741B27"/>
    <w:rsid w:val="00741E84"/>
    <w:rsid w:val="00742B6D"/>
    <w:rsid w:val="00742C81"/>
    <w:rsid w:val="007443D9"/>
    <w:rsid w:val="0074543F"/>
    <w:rsid w:val="007454BA"/>
    <w:rsid w:val="0074605A"/>
    <w:rsid w:val="0074629E"/>
    <w:rsid w:val="00746499"/>
    <w:rsid w:val="007474DB"/>
    <w:rsid w:val="007479EA"/>
    <w:rsid w:val="00747CB2"/>
    <w:rsid w:val="00747CF1"/>
    <w:rsid w:val="00750614"/>
    <w:rsid w:val="007509A6"/>
    <w:rsid w:val="00750A4E"/>
    <w:rsid w:val="007526D4"/>
    <w:rsid w:val="007534A6"/>
    <w:rsid w:val="007534CC"/>
    <w:rsid w:val="0075387D"/>
    <w:rsid w:val="0075422D"/>
    <w:rsid w:val="007556F0"/>
    <w:rsid w:val="00756B5E"/>
    <w:rsid w:val="00756E12"/>
    <w:rsid w:val="00757343"/>
    <w:rsid w:val="007607B8"/>
    <w:rsid w:val="0076277D"/>
    <w:rsid w:val="0076284A"/>
    <w:rsid w:val="00763239"/>
    <w:rsid w:val="007636C1"/>
    <w:rsid w:val="00765489"/>
    <w:rsid w:val="00765553"/>
    <w:rsid w:val="00765565"/>
    <w:rsid w:val="007662F8"/>
    <w:rsid w:val="00766A0C"/>
    <w:rsid w:val="00766D6F"/>
    <w:rsid w:val="00772AE6"/>
    <w:rsid w:val="00773B27"/>
    <w:rsid w:val="0077401F"/>
    <w:rsid w:val="0077408A"/>
    <w:rsid w:val="007751B0"/>
    <w:rsid w:val="00775A56"/>
    <w:rsid w:val="00776180"/>
    <w:rsid w:val="007761C8"/>
    <w:rsid w:val="00776387"/>
    <w:rsid w:val="007768B6"/>
    <w:rsid w:val="0077699F"/>
    <w:rsid w:val="00777848"/>
    <w:rsid w:val="00777D43"/>
    <w:rsid w:val="00777FBF"/>
    <w:rsid w:val="00780E47"/>
    <w:rsid w:val="00781027"/>
    <w:rsid w:val="00783695"/>
    <w:rsid w:val="00785987"/>
    <w:rsid w:val="00785A3A"/>
    <w:rsid w:val="00785AC5"/>
    <w:rsid w:val="00786544"/>
    <w:rsid w:val="00787277"/>
    <w:rsid w:val="0078738B"/>
    <w:rsid w:val="00787F25"/>
    <w:rsid w:val="007907CD"/>
    <w:rsid w:val="00790E09"/>
    <w:rsid w:val="00791468"/>
    <w:rsid w:val="00792030"/>
    <w:rsid w:val="00794578"/>
    <w:rsid w:val="00794B5E"/>
    <w:rsid w:val="00797343"/>
    <w:rsid w:val="007A0003"/>
    <w:rsid w:val="007A0284"/>
    <w:rsid w:val="007A048A"/>
    <w:rsid w:val="007A0ACE"/>
    <w:rsid w:val="007A0D35"/>
    <w:rsid w:val="007A0F9B"/>
    <w:rsid w:val="007A17B7"/>
    <w:rsid w:val="007A1B70"/>
    <w:rsid w:val="007A1F28"/>
    <w:rsid w:val="007A3B9C"/>
    <w:rsid w:val="007A49FF"/>
    <w:rsid w:val="007A4A24"/>
    <w:rsid w:val="007A4FAB"/>
    <w:rsid w:val="007A5B39"/>
    <w:rsid w:val="007A5BCB"/>
    <w:rsid w:val="007A60BE"/>
    <w:rsid w:val="007A6E72"/>
    <w:rsid w:val="007A780F"/>
    <w:rsid w:val="007B04EB"/>
    <w:rsid w:val="007B0F1C"/>
    <w:rsid w:val="007B133E"/>
    <w:rsid w:val="007B1675"/>
    <w:rsid w:val="007B1922"/>
    <w:rsid w:val="007B1973"/>
    <w:rsid w:val="007B1BE5"/>
    <w:rsid w:val="007B2480"/>
    <w:rsid w:val="007B2536"/>
    <w:rsid w:val="007B2EAE"/>
    <w:rsid w:val="007B3D2E"/>
    <w:rsid w:val="007B5677"/>
    <w:rsid w:val="007B569D"/>
    <w:rsid w:val="007B5F68"/>
    <w:rsid w:val="007B61B7"/>
    <w:rsid w:val="007B684A"/>
    <w:rsid w:val="007B7027"/>
    <w:rsid w:val="007B710D"/>
    <w:rsid w:val="007C0337"/>
    <w:rsid w:val="007C1533"/>
    <w:rsid w:val="007C1858"/>
    <w:rsid w:val="007C2364"/>
    <w:rsid w:val="007C3BCD"/>
    <w:rsid w:val="007C3C48"/>
    <w:rsid w:val="007C484A"/>
    <w:rsid w:val="007C5919"/>
    <w:rsid w:val="007C593B"/>
    <w:rsid w:val="007C68BE"/>
    <w:rsid w:val="007C7111"/>
    <w:rsid w:val="007C71DF"/>
    <w:rsid w:val="007C72B5"/>
    <w:rsid w:val="007C76BC"/>
    <w:rsid w:val="007C772A"/>
    <w:rsid w:val="007C7B77"/>
    <w:rsid w:val="007D1612"/>
    <w:rsid w:val="007D19EF"/>
    <w:rsid w:val="007D1F7B"/>
    <w:rsid w:val="007D2021"/>
    <w:rsid w:val="007D35EE"/>
    <w:rsid w:val="007D3B43"/>
    <w:rsid w:val="007D3ECC"/>
    <w:rsid w:val="007D434C"/>
    <w:rsid w:val="007D4477"/>
    <w:rsid w:val="007D48FE"/>
    <w:rsid w:val="007D4955"/>
    <w:rsid w:val="007D4A2F"/>
    <w:rsid w:val="007D4D8B"/>
    <w:rsid w:val="007D5227"/>
    <w:rsid w:val="007D5C2E"/>
    <w:rsid w:val="007D7CB8"/>
    <w:rsid w:val="007E0266"/>
    <w:rsid w:val="007E0721"/>
    <w:rsid w:val="007E265B"/>
    <w:rsid w:val="007E28C1"/>
    <w:rsid w:val="007E2AB0"/>
    <w:rsid w:val="007E2BC6"/>
    <w:rsid w:val="007E3CC4"/>
    <w:rsid w:val="007E3EC8"/>
    <w:rsid w:val="007E442E"/>
    <w:rsid w:val="007E45A5"/>
    <w:rsid w:val="007E488E"/>
    <w:rsid w:val="007E4C30"/>
    <w:rsid w:val="007E52F4"/>
    <w:rsid w:val="007E5319"/>
    <w:rsid w:val="007E535F"/>
    <w:rsid w:val="007E538C"/>
    <w:rsid w:val="007E5546"/>
    <w:rsid w:val="007E5B64"/>
    <w:rsid w:val="007E605D"/>
    <w:rsid w:val="007E68C6"/>
    <w:rsid w:val="007E6BB3"/>
    <w:rsid w:val="007E7583"/>
    <w:rsid w:val="007E7ACD"/>
    <w:rsid w:val="007F0261"/>
    <w:rsid w:val="007F0B37"/>
    <w:rsid w:val="007F0B86"/>
    <w:rsid w:val="007F2621"/>
    <w:rsid w:val="007F359C"/>
    <w:rsid w:val="007F3FBD"/>
    <w:rsid w:val="007F42FD"/>
    <w:rsid w:val="007F4395"/>
    <w:rsid w:val="007F4AC4"/>
    <w:rsid w:val="007F50D9"/>
    <w:rsid w:val="007F5201"/>
    <w:rsid w:val="007F6884"/>
    <w:rsid w:val="007F70F8"/>
    <w:rsid w:val="00800009"/>
    <w:rsid w:val="00800B12"/>
    <w:rsid w:val="0080167D"/>
    <w:rsid w:val="00801A66"/>
    <w:rsid w:val="00803630"/>
    <w:rsid w:val="008038E5"/>
    <w:rsid w:val="00803ABD"/>
    <w:rsid w:val="00804717"/>
    <w:rsid w:val="00804EFF"/>
    <w:rsid w:val="00806EA2"/>
    <w:rsid w:val="008100F5"/>
    <w:rsid w:val="00811879"/>
    <w:rsid w:val="00811F07"/>
    <w:rsid w:val="008122BF"/>
    <w:rsid w:val="008128CB"/>
    <w:rsid w:val="00814A2C"/>
    <w:rsid w:val="00814E0A"/>
    <w:rsid w:val="00814E5A"/>
    <w:rsid w:val="00815CC0"/>
    <w:rsid w:val="00816A47"/>
    <w:rsid w:val="00817AE1"/>
    <w:rsid w:val="00820FF4"/>
    <w:rsid w:val="00821119"/>
    <w:rsid w:val="0082145D"/>
    <w:rsid w:val="008229DB"/>
    <w:rsid w:val="00822AA8"/>
    <w:rsid w:val="008236C8"/>
    <w:rsid w:val="00823874"/>
    <w:rsid w:val="00823F17"/>
    <w:rsid w:val="0082594B"/>
    <w:rsid w:val="00825ADA"/>
    <w:rsid w:val="008262D0"/>
    <w:rsid w:val="00826470"/>
    <w:rsid w:val="00827672"/>
    <w:rsid w:val="00827E9B"/>
    <w:rsid w:val="00830699"/>
    <w:rsid w:val="008319D4"/>
    <w:rsid w:val="00831E58"/>
    <w:rsid w:val="00831E89"/>
    <w:rsid w:val="00833F1F"/>
    <w:rsid w:val="008353BE"/>
    <w:rsid w:val="00835592"/>
    <w:rsid w:val="00835695"/>
    <w:rsid w:val="008364C3"/>
    <w:rsid w:val="00836FAB"/>
    <w:rsid w:val="008376FC"/>
    <w:rsid w:val="008378AD"/>
    <w:rsid w:val="0084094E"/>
    <w:rsid w:val="00840D3D"/>
    <w:rsid w:val="008416A9"/>
    <w:rsid w:val="00842A45"/>
    <w:rsid w:val="00842E8A"/>
    <w:rsid w:val="008455FD"/>
    <w:rsid w:val="0084568C"/>
    <w:rsid w:val="00846DEC"/>
    <w:rsid w:val="008501DB"/>
    <w:rsid w:val="00850789"/>
    <w:rsid w:val="00851B86"/>
    <w:rsid w:val="00851BAE"/>
    <w:rsid w:val="008525D4"/>
    <w:rsid w:val="00853F31"/>
    <w:rsid w:val="00855D38"/>
    <w:rsid w:val="00855DEB"/>
    <w:rsid w:val="00856B95"/>
    <w:rsid w:val="00860030"/>
    <w:rsid w:val="0086167B"/>
    <w:rsid w:val="0086410A"/>
    <w:rsid w:val="0086509C"/>
    <w:rsid w:val="00865B9B"/>
    <w:rsid w:val="008662C5"/>
    <w:rsid w:val="00866A8D"/>
    <w:rsid w:val="00866ABC"/>
    <w:rsid w:val="00867097"/>
    <w:rsid w:val="0086783D"/>
    <w:rsid w:val="00867C18"/>
    <w:rsid w:val="00867C74"/>
    <w:rsid w:val="00867F88"/>
    <w:rsid w:val="00871824"/>
    <w:rsid w:val="00871A7B"/>
    <w:rsid w:val="00871AAB"/>
    <w:rsid w:val="00874223"/>
    <w:rsid w:val="00874BD5"/>
    <w:rsid w:val="00874DF0"/>
    <w:rsid w:val="00874FBE"/>
    <w:rsid w:val="0087604C"/>
    <w:rsid w:val="008760B4"/>
    <w:rsid w:val="00876FD5"/>
    <w:rsid w:val="008772C0"/>
    <w:rsid w:val="00877D2F"/>
    <w:rsid w:val="00881FB7"/>
    <w:rsid w:val="00884AE7"/>
    <w:rsid w:val="008856D5"/>
    <w:rsid w:val="008856DA"/>
    <w:rsid w:val="00885941"/>
    <w:rsid w:val="008869BE"/>
    <w:rsid w:val="00886BD6"/>
    <w:rsid w:val="008873F4"/>
    <w:rsid w:val="00887EBD"/>
    <w:rsid w:val="00890C8A"/>
    <w:rsid w:val="00891996"/>
    <w:rsid w:val="008920F8"/>
    <w:rsid w:val="008927A9"/>
    <w:rsid w:val="0089341D"/>
    <w:rsid w:val="00893BAB"/>
    <w:rsid w:val="00894521"/>
    <w:rsid w:val="00894808"/>
    <w:rsid w:val="00895913"/>
    <w:rsid w:val="008A0257"/>
    <w:rsid w:val="008A1996"/>
    <w:rsid w:val="008A1CBD"/>
    <w:rsid w:val="008A28E6"/>
    <w:rsid w:val="008A3035"/>
    <w:rsid w:val="008A360F"/>
    <w:rsid w:val="008A4B4E"/>
    <w:rsid w:val="008A4BB0"/>
    <w:rsid w:val="008A5136"/>
    <w:rsid w:val="008A6922"/>
    <w:rsid w:val="008B31A8"/>
    <w:rsid w:val="008B338F"/>
    <w:rsid w:val="008B4660"/>
    <w:rsid w:val="008B5276"/>
    <w:rsid w:val="008B5A02"/>
    <w:rsid w:val="008B78F3"/>
    <w:rsid w:val="008C0670"/>
    <w:rsid w:val="008C06E7"/>
    <w:rsid w:val="008C08A1"/>
    <w:rsid w:val="008C0C6A"/>
    <w:rsid w:val="008C1073"/>
    <w:rsid w:val="008C1138"/>
    <w:rsid w:val="008C23AF"/>
    <w:rsid w:val="008C2C85"/>
    <w:rsid w:val="008C3405"/>
    <w:rsid w:val="008C37A8"/>
    <w:rsid w:val="008C45C7"/>
    <w:rsid w:val="008C5660"/>
    <w:rsid w:val="008C61A9"/>
    <w:rsid w:val="008C63F5"/>
    <w:rsid w:val="008C6684"/>
    <w:rsid w:val="008C6E16"/>
    <w:rsid w:val="008C742A"/>
    <w:rsid w:val="008C74F1"/>
    <w:rsid w:val="008D04A0"/>
    <w:rsid w:val="008D1BD4"/>
    <w:rsid w:val="008D27FD"/>
    <w:rsid w:val="008D4569"/>
    <w:rsid w:val="008D4EFF"/>
    <w:rsid w:val="008D561F"/>
    <w:rsid w:val="008D57AF"/>
    <w:rsid w:val="008D6A10"/>
    <w:rsid w:val="008D6CC4"/>
    <w:rsid w:val="008D78AE"/>
    <w:rsid w:val="008D7F99"/>
    <w:rsid w:val="008E03CA"/>
    <w:rsid w:val="008E0D23"/>
    <w:rsid w:val="008E14C7"/>
    <w:rsid w:val="008E1B43"/>
    <w:rsid w:val="008E3007"/>
    <w:rsid w:val="008E3B82"/>
    <w:rsid w:val="008E40E1"/>
    <w:rsid w:val="008E44AD"/>
    <w:rsid w:val="008E44F1"/>
    <w:rsid w:val="008E4D4F"/>
    <w:rsid w:val="008E4D67"/>
    <w:rsid w:val="008E50BB"/>
    <w:rsid w:val="008E6249"/>
    <w:rsid w:val="008E7199"/>
    <w:rsid w:val="008E7621"/>
    <w:rsid w:val="008F01DA"/>
    <w:rsid w:val="008F0F20"/>
    <w:rsid w:val="008F10F8"/>
    <w:rsid w:val="008F2987"/>
    <w:rsid w:val="008F2D54"/>
    <w:rsid w:val="008F30DB"/>
    <w:rsid w:val="008F3DFE"/>
    <w:rsid w:val="008F3EBF"/>
    <w:rsid w:val="008F54D7"/>
    <w:rsid w:val="008F591C"/>
    <w:rsid w:val="008F6228"/>
    <w:rsid w:val="008F7266"/>
    <w:rsid w:val="008F756A"/>
    <w:rsid w:val="008F75D7"/>
    <w:rsid w:val="009003FA"/>
    <w:rsid w:val="009007C6"/>
    <w:rsid w:val="00900DE8"/>
    <w:rsid w:val="00900F14"/>
    <w:rsid w:val="00901031"/>
    <w:rsid w:val="00901A05"/>
    <w:rsid w:val="00901E4A"/>
    <w:rsid w:val="009026FA"/>
    <w:rsid w:val="00905754"/>
    <w:rsid w:val="00905B36"/>
    <w:rsid w:val="00905F44"/>
    <w:rsid w:val="00907EC5"/>
    <w:rsid w:val="009100DF"/>
    <w:rsid w:val="00910A6D"/>
    <w:rsid w:val="00911A4A"/>
    <w:rsid w:val="00912E50"/>
    <w:rsid w:val="0091303F"/>
    <w:rsid w:val="00913068"/>
    <w:rsid w:val="00913D7C"/>
    <w:rsid w:val="009141FC"/>
    <w:rsid w:val="009147F2"/>
    <w:rsid w:val="0091527C"/>
    <w:rsid w:val="00916BE7"/>
    <w:rsid w:val="009176AA"/>
    <w:rsid w:val="00921268"/>
    <w:rsid w:val="00921942"/>
    <w:rsid w:val="00921EB2"/>
    <w:rsid w:val="00923681"/>
    <w:rsid w:val="00923920"/>
    <w:rsid w:val="009243D1"/>
    <w:rsid w:val="00924D8A"/>
    <w:rsid w:val="00926DF6"/>
    <w:rsid w:val="00927267"/>
    <w:rsid w:val="00927273"/>
    <w:rsid w:val="009311B3"/>
    <w:rsid w:val="00932EF4"/>
    <w:rsid w:val="009330A5"/>
    <w:rsid w:val="00933C9A"/>
    <w:rsid w:val="00933F1E"/>
    <w:rsid w:val="009352EB"/>
    <w:rsid w:val="0093560E"/>
    <w:rsid w:val="00936536"/>
    <w:rsid w:val="00940F5D"/>
    <w:rsid w:val="00941261"/>
    <w:rsid w:val="0094140C"/>
    <w:rsid w:val="009420CB"/>
    <w:rsid w:val="0094288D"/>
    <w:rsid w:val="009429AC"/>
    <w:rsid w:val="00942C76"/>
    <w:rsid w:val="00943499"/>
    <w:rsid w:val="00943528"/>
    <w:rsid w:val="00943CDD"/>
    <w:rsid w:val="00945247"/>
    <w:rsid w:val="00945AC9"/>
    <w:rsid w:val="00946EDF"/>
    <w:rsid w:val="00947D43"/>
    <w:rsid w:val="00950C8F"/>
    <w:rsid w:val="009514F3"/>
    <w:rsid w:val="0095176C"/>
    <w:rsid w:val="00951AF7"/>
    <w:rsid w:val="00951D4C"/>
    <w:rsid w:val="00953909"/>
    <w:rsid w:val="00953AED"/>
    <w:rsid w:val="00954935"/>
    <w:rsid w:val="00954B1D"/>
    <w:rsid w:val="00956016"/>
    <w:rsid w:val="00956380"/>
    <w:rsid w:val="00956E70"/>
    <w:rsid w:val="0095726F"/>
    <w:rsid w:val="009576DA"/>
    <w:rsid w:val="009642E8"/>
    <w:rsid w:val="0096453E"/>
    <w:rsid w:val="00964573"/>
    <w:rsid w:val="009668F6"/>
    <w:rsid w:val="0096693C"/>
    <w:rsid w:val="00967314"/>
    <w:rsid w:val="0097091A"/>
    <w:rsid w:val="00971F92"/>
    <w:rsid w:val="00971FDF"/>
    <w:rsid w:val="009724EA"/>
    <w:rsid w:val="009728EC"/>
    <w:rsid w:val="00973433"/>
    <w:rsid w:val="009743FE"/>
    <w:rsid w:val="00974729"/>
    <w:rsid w:val="0097477A"/>
    <w:rsid w:val="00975316"/>
    <w:rsid w:val="00975D1B"/>
    <w:rsid w:val="00976DC1"/>
    <w:rsid w:val="00980009"/>
    <w:rsid w:val="00982599"/>
    <w:rsid w:val="009839DD"/>
    <w:rsid w:val="0098406B"/>
    <w:rsid w:val="009843BB"/>
    <w:rsid w:val="009851B5"/>
    <w:rsid w:val="00985785"/>
    <w:rsid w:val="00985B80"/>
    <w:rsid w:val="00986F29"/>
    <w:rsid w:val="00987473"/>
    <w:rsid w:val="00990269"/>
    <w:rsid w:val="00990622"/>
    <w:rsid w:val="009908E9"/>
    <w:rsid w:val="00991AD9"/>
    <w:rsid w:val="00991F6A"/>
    <w:rsid w:val="0099267E"/>
    <w:rsid w:val="009929EF"/>
    <w:rsid w:val="00992A32"/>
    <w:rsid w:val="0099365C"/>
    <w:rsid w:val="00993B09"/>
    <w:rsid w:val="009945B1"/>
    <w:rsid w:val="00994D56"/>
    <w:rsid w:val="00995060"/>
    <w:rsid w:val="00995DEE"/>
    <w:rsid w:val="00995F72"/>
    <w:rsid w:val="009963D4"/>
    <w:rsid w:val="00996CE6"/>
    <w:rsid w:val="009971F4"/>
    <w:rsid w:val="00997D3C"/>
    <w:rsid w:val="009A0030"/>
    <w:rsid w:val="009A028A"/>
    <w:rsid w:val="009A144D"/>
    <w:rsid w:val="009A18F1"/>
    <w:rsid w:val="009A1E72"/>
    <w:rsid w:val="009A205A"/>
    <w:rsid w:val="009A2303"/>
    <w:rsid w:val="009A27B1"/>
    <w:rsid w:val="009A2D41"/>
    <w:rsid w:val="009A3D54"/>
    <w:rsid w:val="009A5A05"/>
    <w:rsid w:val="009B064E"/>
    <w:rsid w:val="009B20D7"/>
    <w:rsid w:val="009B36CD"/>
    <w:rsid w:val="009B3961"/>
    <w:rsid w:val="009B42C2"/>
    <w:rsid w:val="009B50F4"/>
    <w:rsid w:val="009B68D7"/>
    <w:rsid w:val="009B70BE"/>
    <w:rsid w:val="009B7BC4"/>
    <w:rsid w:val="009C06A8"/>
    <w:rsid w:val="009C07AD"/>
    <w:rsid w:val="009C0987"/>
    <w:rsid w:val="009C0C88"/>
    <w:rsid w:val="009C2C3A"/>
    <w:rsid w:val="009C372F"/>
    <w:rsid w:val="009C381B"/>
    <w:rsid w:val="009C39CB"/>
    <w:rsid w:val="009C3EFB"/>
    <w:rsid w:val="009C472E"/>
    <w:rsid w:val="009C4FC9"/>
    <w:rsid w:val="009C5E68"/>
    <w:rsid w:val="009D08A4"/>
    <w:rsid w:val="009D0F0B"/>
    <w:rsid w:val="009D1A7D"/>
    <w:rsid w:val="009D2C5C"/>
    <w:rsid w:val="009D48E7"/>
    <w:rsid w:val="009D56FC"/>
    <w:rsid w:val="009D59AC"/>
    <w:rsid w:val="009D5B3A"/>
    <w:rsid w:val="009E09A0"/>
    <w:rsid w:val="009E0DEF"/>
    <w:rsid w:val="009E1826"/>
    <w:rsid w:val="009E223C"/>
    <w:rsid w:val="009E312B"/>
    <w:rsid w:val="009E39B0"/>
    <w:rsid w:val="009E4B3B"/>
    <w:rsid w:val="009E51EB"/>
    <w:rsid w:val="009E5ACC"/>
    <w:rsid w:val="009E5C91"/>
    <w:rsid w:val="009E7288"/>
    <w:rsid w:val="009E76DE"/>
    <w:rsid w:val="009F003C"/>
    <w:rsid w:val="009F1A5C"/>
    <w:rsid w:val="009F2034"/>
    <w:rsid w:val="009F2248"/>
    <w:rsid w:val="009F2662"/>
    <w:rsid w:val="009F2AE8"/>
    <w:rsid w:val="009F2BCE"/>
    <w:rsid w:val="009F3357"/>
    <w:rsid w:val="009F39B9"/>
    <w:rsid w:val="009F4892"/>
    <w:rsid w:val="009F57F9"/>
    <w:rsid w:val="009F6055"/>
    <w:rsid w:val="009F6737"/>
    <w:rsid w:val="009F6C72"/>
    <w:rsid w:val="009F711E"/>
    <w:rsid w:val="009F7E33"/>
    <w:rsid w:val="00A01D8D"/>
    <w:rsid w:val="00A02249"/>
    <w:rsid w:val="00A027A9"/>
    <w:rsid w:val="00A02EB5"/>
    <w:rsid w:val="00A05BDA"/>
    <w:rsid w:val="00A0628F"/>
    <w:rsid w:val="00A06601"/>
    <w:rsid w:val="00A06605"/>
    <w:rsid w:val="00A068C7"/>
    <w:rsid w:val="00A06F0C"/>
    <w:rsid w:val="00A06FE4"/>
    <w:rsid w:val="00A10D4C"/>
    <w:rsid w:val="00A1332B"/>
    <w:rsid w:val="00A14249"/>
    <w:rsid w:val="00A15FED"/>
    <w:rsid w:val="00A16B35"/>
    <w:rsid w:val="00A16F16"/>
    <w:rsid w:val="00A17281"/>
    <w:rsid w:val="00A2025B"/>
    <w:rsid w:val="00A204A9"/>
    <w:rsid w:val="00A209C9"/>
    <w:rsid w:val="00A20E2C"/>
    <w:rsid w:val="00A22C13"/>
    <w:rsid w:val="00A240A0"/>
    <w:rsid w:val="00A24219"/>
    <w:rsid w:val="00A24A35"/>
    <w:rsid w:val="00A2597D"/>
    <w:rsid w:val="00A26EE3"/>
    <w:rsid w:val="00A30472"/>
    <w:rsid w:val="00A3198B"/>
    <w:rsid w:val="00A31BAD"/>
    <w:rsid w:val="00A3397D"/>
    <w:rsid w:val="00A33FC3"/>
    <w:rsid w:val="00A34A92"/>
    <w:rsid w:val="00A34AFE"/>
    <w:rsid w:val="00A36A28"/>
    <w:rsid w:val="00A37017"/>
    <w:rsid w:val="00A4058D"/>
    <w:rsid w:val="00A41E93"/>
    <w:rsid w:val="00A42FD9"/>
    <w:rsid w:val="00A4419F"/>
    <w:rsid w:val="00A447FC"/>
    <w:rsid w:val="00A44FEB"/>
    <w:rsid w:val="00A4642F"/>
    <w:rsid w:val="00A470BC"/>
    <w:rsid w:val="00A47744"/>
    <w:rsid w:val="00A479D4"/>
    <w:rsid w:val="00A50473"/>
    <w:rsid w:val="00A504A2"/>
    <w:rsid w:val="00A50C82"/>
    <w:rsid w:val="00A511B4"/>
    <w:rsid w:val="00A515EC"/>
    <w:rsid w:val="00A5168A"/>
    <w:rsid w:val="00A51694"/>
    <w:rsid w:val="00A52482"/>
    <w:rsid w:val="00A52F56"/>
    <w:rsid w:val="00A53719"/>
    <w:rsid w:val="00A53789"/>
    <w:rsid w:val="00A53E6D"/>
    <w:rsid w:val="00A549AD"/>
    <w:rsid w:val="00A54CF6"/>
    <w:rsid w:val="00A55D5B"/>
    <w:rsid w:val="00A5627E"/>
    <w:rsid w:val="00A56C2F"/>
    <w:rsid w:val="00A57281"/>
    <w:rsid w:val="00A619B3"/>
    <w:rsid w:val="00A621ED"/>
    <w:rsid w:val="00A63187"/>
    <w:rsid w:val="00A63517"/>
    <w:rsid w:val="00A641D9"/>
    <w:rsid w:val="00A64614"/>
    <w:rsid w:val="00A64B30"/>
    <w:rsid w:val="00A64B89"/>
    <w:rsid w:val="00A651F6"/>
    <w:rsid w:val="00A66034"/>
    <w:rsid w:val="00A66510"/>
    <w:rsid w:val="00A6663D"/>
    <w:rsid w:val="00A66890"/>
    <w:rsid w:val="00A66E5D"/>
    <w:rsid w:val="00A7115F"/>
    <w:rsid w:val="00A71382"/>
    <w:rsid w:val="00A71E87"/>
    <w:rsid w:val="00A7239C"/>
    <w:rsid w:val="00A7263D"/>
    <w:rsid w:val="00A7295A"/>
    <w:rsid w:val="00A72FA5"/>
    <w:rsid w:val="00A73FB2"/>
    <w:rsid w:val="00A74459"/>
    <w:rsid w:val="00A74A45"/>
    <w:rsid w:val="00A74D5C"/>
    <w:rsid w:val="00A74DB5"/>
    <w:rsid w:val="00A76085"/>
    <w:rsid w:val="00A778C8"/>
    <w:rsid w:val="00A77B2C"/>
    <w:rsid w:val="00A80E75"/>
    <w:rsid w:val="00A815E6"/>
    <w:rsid w:val="00A8194D"/>
    <w:rsid w:val="00A82EA4"/>
    <w:rsid w:val="00A831C6"/>
    <w:rsid w:val="00A8357F"/>
    <w:rsid w:val="00A836D6"/>
    <w:rsid w:val="00A83BE6"/>
    <w:rsid w:val="00A83F69"/>
    <w:rsid w:val="00A849DC"/>
    <w:rsid w:val="00A84EF4"/>
    <w:rsid w:val="00A85FAA"/>
    <w:rsid w:val="00A86CDD"/>
    <w:rsid w:val="00A904F3"/>
    <w:rsid w:val="00A90C61"/>
    <w:rsid w:val="00A90DE6"/>
    <w:rsid w:val="00A9392F"/>
    <w:rsid w:val="00A94BA5"/>
    <w:rsid w:val="00A95498"/>
    <w:rsid w:val="00A95C27"/>
    <w:rsid w:val="00A97762"/>
    <w:rsid w:val="00AA0141"/>
    <w:rsid w:val="00AA0264"/>
    <w:rsid w:val="00AA035E"/>
    <w:rsid w:val="00AA1575"/>
    <w:rsid w:val="00AA1712"/>
    <w:rsid w:val="00AA1CF0"/>
    <w:rsid w:val="00AA3C14"/>
    <w:rsid w:val="00AA48DF"/>
    <w:rsid w:val="00AA651F"/>
    <w:rsid w:val="00AB0083"/>
    <w:rsid w:val="00AB0132"/>
    <w:rsid w:val="00AB0799"/>
    <w:rsid w:val="00AB2F48"/>
    <w:rsid w:val="00AB305F"/>
    <w:rsid w:val="00AB48A4"/>
    <w:rsid w:val="00AB5EC8"/>
    <w:rsid w:val="00AB5FE2"/>
    <w:rsid w:val="00AB6E06"/>
    <w:rsid w:val="00AB763C"/>
    <w:rsid w:val="00AB7EA3"/>
    <w:rsid w:val="00AC046A"/>
    <w:rsid w:val="00AC04E1"/>
    <w:rsid w:val="00AC4205"/>
    <w:rsid w:val="00AC4578"/>
    <w:rsid w:val="00AC4A69"/>
    <w:rsid w:val="00AC57B8"/>
    <w:rsid w:val="00AC5D91"/>
    <w:rsid w:val="00AC6164"/>
    <w:rsid w:val="00AC64A6"/>
    <w:rsid w:val="00AC70DC"/>
    <w:rsid w:val="00AC72D5"/>
    <w:rsid w:val="00AD0760"/>
    <w:rsid w:val="00AD0F98"/>
    <w:rsid w:val="00AD1B1B"/>
    <w:rsid w:val="00AD1B1F"/>
    <w:rsid w:val="00AD2190"/>
    <w:rsid w:val="00AD26E5"/>
    <w:rsid w:val="00AD29DF"/>
    <w:rsid w:val="00AD3A76"/>
    <w:rsid w:val="00AD4829"/>
    <w:rsid w:val="00AD554E"/>
    <w:rsid w:val="00AD6906"/>
    <w:rsid w:val="00AD6FC8"/>
    <w:rsid w:val="00AD7357"/>
    <w:rsid w:val="00AD757B"/>
    <w:rsid w:val="00AD77AA"/>
    <w:rsid w:val="00AD7B0A"/>
    <w:rsid w:val="00AD7DF5"/>
    <w:rsid w:val="00AE0158"/>
    <w:rsid w:val="00AE0409"/>
    <w:rsid w:val="00AE10D1"/>
    <w:rsid w:val="00AE1B53"/>
    <w:rsid w:val="00AE282A"/>
    <w:rsid w:val="00AE3351"/>
    <w:rsid w:val="00AE3A9F"/>
    <w:rsid w:val="00AE4193"/>
    <w:rsid w:val="00AE4EDB"/>
    <w:rsid w:val="00AE5A48"/>
    <w:rsid w:val="00AE60BD"/>
    <w:rsid w:val="00AE66E6"/>
    <w:rsid w:val="00AE6B30"/>
    <w:rsid w:val="00AE6D1D"/>
    <w:rsid w:val="00AE727B"/>
    <w:rsid w:val="00AE76A8"/>
    <w:rsid w:val="00AF0965"/>
    <w:rsid w:val="00AF0D1A"/>
    <w:rsid w:val="00AF15C1"/>
    <w:rsid w:val="00AF1634"/>
    <w:rsid w:val="00AF1E79"/>
    <w:rsid w:val="00AF23BB"/>
    <w:rsid w:val="00AF240A"/>
    <w:rsid w:val="00AF3357"/>
    <w:rsid w:val="00AF3DB5"/>
    <w:rsid w:val="00AF40A8"/>
    <w:rsid w:val="00AF496C"/>
    <w:rsid w:val="00AF507F"/>
    <w:rsid w:val="00AF561C"/>
    <w:rsid w:val="00AF589C"/>
    <w:rsid w:val="00AF5D01"/>
    <w:rsid w:val="00AF692B"/>
    <w:rsid w:val="00AF6DB3"/>
    <w:rsid w:val="00AF6EB2"/>
    <w:rsid w:val="00B0057E"/>
    <w:rsid w:val="00B0091D"/>
    <w:rsid w:val="00B01AF3"/>
    <w:rsid w:val="00B02B96"/>
    <w:rsid w:val="00B03518"/>
    <w:rsid w:val="00B03F50"/>
    <w:rsid w:val="00B040F8"/>
    <w:rsid w:val="00B043B6"/>
    <w:rsid w:val="00B04F50"/>
    <w:rsid w:val="00B056C1"/>
    <w:rsid w:val="00B05E75"/>
    <w:rsid w:val="00B06F58"/>
    <w:rsid w:val="00B07A07"/>
    <w:rsid w:val="00B07EEB"/>
    <w:rsid w:val="00B112A1"/>
    <w:rsid w:val="00B11F39"/>
    <w:rsid w:val="00B12513"/>
    <w:rsid w:val="00B12F59"/>
    <w:rsid w:val="00B13A89"/>
    <w:rsid w:val="00B14125"/>
    <w:rsid w:val="00B16FF6"/>
    <w:rsid w:val="00B17488"/>
    <w:rsid w:val="00B200B4"/>
    <w:rsid w:val="00B20E4B"/>
    <w:rsid w:val="00B221D3"/>
    <w:rsid w:val="00B22C4D"/>
    <w:rsid w:val="00B22D18"/>
    <w:rsid w:val="00B22F65"/>
    <w:rsid w:val="00B24744"/>
    <w:rsid w:val="00B24CF6"/>
    <w:rsid w:val="00B25FBA"/>
    <w:rsid w:val="00B270B2"/>
    <w:rsid w:val="00B27CBD"/>
    <w:rsid w:val="00B3027E"/>
    <w:rsid w:val="00B30687"/>
    <w:rsid w:val="00B30F6E"/>
    <w:rsid w:val="00B3196D"/>
    <w:rsid w:val="00B31CAD"/>
    <w:rsid w:val="00B3277B"/>
    <w:rsid w:val="00B32C2E"/>
    <w:rsid w:val="00B341A5"/>
    <w:rsid w:val="00B349C2"/>
    <w:rsid w:val="00B35643"/>
    <w:rsid w:val="00B35B21"/>
    <w:rsid w:val="00B36294"/>
    <w:rsid w:val="00B36AB9"/>
    <w:rsid w:val="00B37ABF"/>
    <w:rsid w:val="00B409E1"/>
    <w:rsid w:val="00B40FD8"/>
    <w:rsid w:val="00B41481"/>
    <w:rsid w:val="00B41BCB"/>
    <w:rsid w:val="00B4356B"/>
    <w:rsid w:val="00B437EB"/>
    <w:rsid w:val="00B438DB"/>
    <w:rsid w:val="00B43A15"/>
    <w:rsid w:val="00B43BB6"/>
    <w:rsid w:val="00B4509B"/>
    <w:rsid w:val="00B455A6"/>
    <w:rsid w:val="00B463FE"/>
    <w:rsid w:val="00B46C6A"/>
    <w:rsid w:val="00B472F2"/>
    <w:rsid w:val="00B47DF1"/>
    <w:rsid w:val="00B51A79"/>
    <w:rsid w:val="00B51E6C"/>
    <w:rsid w:val="00B52005"/>
    <w:rsid w:val="00B52F52"/>
    <w:rsid w:val="00B537C3"/>
    <w:rsid w:val="00B54A95"/>
    <w:rsid w:val="00B55C98"/>
    <w:rsid w:val="00B55E0A"/>
    <w:rsid w:val="00B56394"/>
    <w:rsid w:val="00B5773F"/>
    <w:rsid w:val="00B577F8"/>
    <w:rsid w:val="00B60AED"/>
    <w:rsid w:val="00B6112E"/>
    <w:rsid w:val="00B62325"/>
    <w:rsid w:val="00B66984"/>
    <w:rsid w:val="00B67231"/>
    <w:rsid w:val="00B70790"/>
    <w:rsid w:val="00B7109E"/>
    <w:rsid w:val="00B7167E"/>
    <w:rsid w:val="00B72E93"/>
    <w:rsid w:val="00B73813"/>
    <w:rsid w:val="00B73BE3"/>
    <w:rsid w:val="00B740A6"/>
    <w:rsid w:val="00B74B08"/>
    <w:rsid w:val="00B763CA"/>
    <w:rsid w:val="00B80593"/>
    <w:rsid w:val="00B80DF3"/>
    <w:rsid w:val="00B81D6E"/>
    <w:rsid w:val="00B8427C"/>
    <w:rsid w:val="00B8585A"/>
    <w:rsid w:val="00B85956"/>
    <w:rsid w:val="00B85D94"/>
    <w:rsid w:val="00B869D2"/>
    <w:rsid w:val="00B86BD6"/>
    <w:rsid w:val="00B86E3B"/>
    <w:rsid w:val="00B87654"/>
    <w:rsid w:val="00B9076A"/>
    <w:rsid w:val="00B91A64"/>
    <w:rsid w:val="00B92334"/>
    <w:rsid w:val="00B92655"/>
    <w:rsid w:val="00B926BD"/>
    <w:rsid w:val="00B92C7D"/>
    <w:rsid w:val="00B92D7A"/>
    <w:rsid w:val="00B938C8"/>
    <w:rsid w:val="00B95982"/>
    <w:rsid w:val="00B96CEC"/>
    <w:rsid w:val="00B96F8F"/>
    <w:rsid w:val="00BA081B"/>
    <w:rsid w:val="00BA08BC"/>
    <w:rsid w:val="00BA095B"/>
    <w:rsid w:val="00BA0E3A"/>
    <w:rsid w:val="00BA1280"/>
    <w:rsid w:val="00BA1678"/>
    <w:rsid w:val="00BA1D2C"/>
    <w:rsid w:val="00BA1DB4"/>
    <w:rsid w:val="00BA24BC"/>
    <w:rsid w:val="00BA2FCB"/>
    <w:rsid w:val="00BA410E"/>
    <w:rsid w:val="00BA4B91"/>
    <w:rsid w:val="00BA59ED"/>
    <w:rsid w:val="00BA5CA2"/>
    <w:rsid w:val="00BA5E65"/>
    <w:rsid w:val="00BA6B35"/>
    <w:rsid w:val="00BA6F52"/>
    <w:rsid w:val="00BA79EC"/>
    <w:rsid w:val="00BB12A8"/>
    <w:rsid w:val="00BB1754"/>
    <w:rsid w:val="00BB1757"/>
    <w:rsid w:val="00BB23C6"/>
    <w:rsid w:val="00BB25C7"/>
    <w:rsid w:val="00BB27CF"/>
    <w:rsid w:val="00BB2965"/>
    <w:rsid w:val="00BB3BF7"/>
    <w:rsid w:val="00BB3D63"/>
    <w:rsid w:val="00BB425A"/>
    <w:rsid w:val="00BB5AB3"/>
    <w:rsid w:val="00BB69CC"/>
    <w:rsid w:val="00BB6D63"/>
    <w:rsid w:val="00BC029E"/>
    <w:rsid w:val="00BC1CD7"/>
    <w:rsid w:val="00BC1DFF"/>
    <w:rsid w:val="00BC1F3A"/>
    <w:rsid w:val="00BC20A6"/>
    <w:rsid w:val="00BC30B2"/>
    <w:rsid w:val="00BC3EBF"/>
    <w:rsid w:val="00BC4ABD"/>
    <w:rsid w:val="00BC5809"/>
    <w:rsid w:val="00BC587A"/>
    <w:rsid w:val="00BC6F54"/>
    <w:rsid w:val="00BC739E"/>
    <w:rsid w:val="00BC7FB6"/>
    <w:rsid w:val="00BD04D3"/>
    <w:rsid w:val="00BD0642"/>
    <w:rsid w:val="00BD078D"/>
    <w:rsid w:val="00BD0864"/>
    <w:rsid w:val="00BD10B7"/>
    <w:rsid w:val="00BD24F3"/>
    <w:rsid w:val="00BD4575"/>
    <w:rsid w:val="00BD5826"/>
    <w:rsid w:val="00BD58C6"/>
    <w:rsid w:val="00BD766B"/>
    <w:rsid w:val="00BD7DE0"/>
    <w:rsid w:val="00BD7FAB"/>
    <w:rsid w:val="00BE0608"/>
    <w:rsid w:val="00BE09F9"/>
    <w:rsid w:val="00BE13E3"/>
    <w:rsid w:val="00BE1FE4"/>
    <w:rsid w:val="00BE234E"/>
    <w:rsid w:val="00BE270B"/>
    <w:rsid w:val="00BE3ED1"/>
    <w:rsid w:val="00BE4FF8"/>
    <w:rsid w:val="00BE51F3"/>
    <w:rsid w:val="00BE564B"/>
    <w:rsid w:val="00BE5684"/>
    <w:rsid w:val="00BE6245"/>
    <w:rsid w:val="00BE7716"/>
    <w:rsid w:val="00BE7BD6"/>
    <w:rsid w:val="00BF004B"/>
    <w:rsid w:val="00BF0AB6"/>
    <w:rsid w:val="00BF1191"/>
    <w:rsid w:val="00BF1227"/>
    <w:rsid w:val="00BF26A1"/>
    <w:rsid w:val="00BF3AAC"/>
    <w:rsid w:val="00BF3D64"/>
    <w:rsid w:val="00BF4313"/>
    <w:rsid w:val="00BF6272"/>
    <w:rsid w:val="00BF797E"/>
    <w:rsid w:val="00BF7B63"/>
    <w:rsid w:val="00BF7ECD"/>
    <w:rsid w:val="00C00F56"/>
    <w:rsid w:val="00C01500"/>
    <w:rsid w:val="00C042CD"/>
    <w:rsid w:val="00C0436E"/>
    <w:rsid w:val="00C054D5"/>
    <w:rsid w:val="00C05A66"/>
    <w:rsid w:val="00C0615B"/>
    <w:rsid w:val="00C061BF"/>
    <w:rsid w:val="00C07215"/>
    <w:rsid w:val="00C07704"/>
    <w:rsid w:val="00C07A6B"/>
    <w:rsid w:val="00C1167C"/>
    <w:rsid w:val="00C116A1"/>
    <w:rsid w:val="00C13BBB"/>
    <w:rsid w:val="00C13E39"/>
    <w:rsid w:val="00C1411B"/>
    <w:rsid w:val="00C1690A"/>
    <w:rsid w:val="00C20224"/>
    <w:rsid w:val="00C20C9D"/>
    <w:rsid w:val="00C21541"/>
    <w:rsid w:val="00C21D8E"/>
    <w:rsid w:val="00C22474"/>
    <w:rsid w:val="00C22A65"/>
    <w:rsid w:val="00C2355A"/>
    <w:rsid w:val="00C23DD0"/>
    <w:rsid w:val="00C24D6A"/>
    <w:rsid w:val="00C2515E"/>
    <w:rsid w:val="00C310A9"/>
    <w:rsid w:val="00C318E1"/>
    <w:rsid w:val="00C325B7"/>
    <w:rsid w:val="00C330F2"/>
    <w:rsid w:val="00C33A37"/>
    <w:rsid w:val="00C33B4F"/>
    <w:rsid w:val="00C34DCE"/>
    <w:rsid w:val="00C35B50"/>
    <w:rsid w:val="00C35FA9"/>
    <w:rsid w:val="00C3628B"/>
    <w:rsid w:val="00C3676C"/>
    <w:rsid w:val="00C36D8F"/>
    <w:rsid w:val="00C4013D"/>
    <w:rsid w:val="00C413CE"/>
    <w:rsid w:val="00C41A16"/>
    <w:rsid w:val="00C41EC5"/>
    <w:rsid w:val="00C42AA0"/>
    <w:rsid w:val="00C43B1D"/>
    <w:rsid w:val="00C44573"/>
    <w:rsid w:val="00C4519B"/>
    <w:rsid w:val="00C45ABE"/>
    <w:rsid w:val="00C468CF"/>
    <w:rsid w:val="00C47145"/>
    <w:rsid w:val="00C506F4"/>
    <w:rsid w:val="00C51CD5"/>
    <w:rsid w:val="00C52007"/>
    <w:rsid w:val="00C527B1"/>
    <w:rsid w:val="00C529AC"/>
    <w:rsid w:val="00C52DCD"/>
    <w:rsid w:val="00C53444"/>
    <w:rsid w:val="00C547F9"/>
    <w:rsid w:val="00C54D74"/>
    <w:rsid w:val="00C54F58"/>
    <w:rsid w:val="00C559B5"/>
    <w:rsid w:val="00C55D17"/>
    <w:rsid w:val="00C5673B"/>
    <w:rsid w:val="00C56B49"/>
    <w:rsid w:val="00C56EF7"/>
    <w:rsid w:val="00C577B0"/>
    <w:rsid w:val="00C57C47"/>
    <w:rsid w:val="00C57D0B"/>
    <w:rsid w:val="00C60411"/>
    <w:rsid w:val="00C61B76"/>
    <w:rsid w:val="00C61E20"/>
    <w:rsid w:val="00C620EF"/>
    <w:rsid w:val="00C62ED5"/>
    <w:rsid w:val="00C62F8E"/>
    <w:rsid w:val="00C63003"/>
    <w:rsid w:val="00C637AB"/>
    <w:rsid w:val="00C639EF"/>
    <w:rsid w:val="00C643DC"/>
    <w:rsid w:val="00C64554"/>
    <w:rsid w:val="00C64E93"/>
    <w:rsid w:val="00C650C0"/>
    <w:rsid w:val="00C6516E"/>
    <w:rsid w:val="00C65EFB"/>
    <w:rsid w:val="00C67207"/>
    <w:rsid w:val="00C67543"/>
    <w:rsid w:val="00C676A4"/>
    <w:rsid w:val="00C678E3"/>
    <w:rsid w:val="00C67C25"/>
    <w:rsid w:val="00C67C84"/>
    <w:rsid w:val="00C7004B"/>
    <w:rsid w:val="00C71300"/>
    <w:rsid w:val="00C72172"/>
    <w:rsid w:val="00C73580"/>
    <w:rsid w:val="00C74AC7"/>
    <w:rsid w:val="00C74E80"/>
    <w:rsid w:val="00C75F67"/>
    <w:rsid w:val="00C76561"/>
    <w:rsid w:val="00C771A6"/>
    <w:rsid w:val="00C77303"/>
    <w:rsid w:val="00C7749D"/>
    <w:rsid w:val="00C77D5B"/>
    <w:rsid w:val="00C80633"/>
    <w:rsid w:val="00C80C23"/>
    <w:rsid w:val="00C81DDE"/>
    <w:rsid w:val="00C825C0"/>
    <w:rsid w:val="00C83C9D"/>
    <w:rsid w:val="00C85B02"/>
    <w:rsid w:val="00C85CBE"/>
    <w:rsid w:val="00C86722"/>
    <w:rsid w:val="00C871F1"/>
    <w:rsid w:val="00C8720F"/>
    <w:rsid w:val="00C874B6"/>
    <w:rsid w:val="00C907CF"/>
    <w:rsid w:val="00C90F36"/>
    <w:rsid w:val="00C919D2"/>
    <w:rsid w:val="00C927B3"/>
    <w:rsid w:val="00C929B5"/>
    <w:rsid w:val="00C9333B"/>
    <w:rsid w:val="00C934D2"/>
    <w:rsid w:val="00C93E0D"/>
    <w:rsid w:val="00C94244"/>
    <w:rsid w:val="00C94BC1"/>
    <w:rsid w:val="00C9593C"/>
    <w:rsid w:val="00C95AC7"/>
    <w:rsid w:val="00C977EA"/>
    <w:rsid w:val="00C97CAF"/>
    <w:rsid w:val="00CA0D93"/>
    <w:rsid w:val="00CA2A7C"/>
    <w:rsid w:val="00CA2CE1"/>
    <w:rsid w:val="00CA2EAF"/>
    <w:rsid w:val="00CA3B2D"/>
    <w:rsid w:val="00CA3D1C"/>
    <w:rsid w:val="00CA4782"/>
    <w:rsid w:val="00CA47A3"/>
    <w:rsid w:val="00CA4F7A"/>
    <w:rsid w:val="00CA660C"/>
    <w:rsid w:val="00CA72C7"/>
    <w:rsid w:val="00CA78C3"/>
    <w:rsid w:val="00CA7AF4"/>
    <w:rsid w:val="00CB02FA"/>
    <w:rsid w:val="00CB0D5A"/>
    <w:rsid w:val="00CB17D8"/>
    <w:rsid w:val="00CB19B5"/>
    <w:rsid w:val="00CB1A22"/>
    <w:rsid w:val="00CB1BCC"/>
    <w:rsid w:val="00CB1C64"/>
    <w:rsid w:val="00CB1EE6"/>
    <w:rsid w:val="00CB2012"/>
    <w:rsid w:val="00CB2988"/>
    <w:rsid w:val="00CB2C63"/>
    <w:rsid w:val="00CB358D"/>
    <w:rsid w:val="00CB3859"/>
    <w:rsid w:val="00CB47E3"/>
    <w:rsid w:val="00CB47FE"/>
    <w:rsid w:val="00CB4860"/>
    <w:rsid w:val="00CB4903"/>
    <w:rsid w:val="00CB5C0A"/>
    <w:rsid w:val="00CB60D2"/>
    <w:rsid w:val="00CB64DC"/>
    <w:rsid w:val="00CB72DE"/>
    <w:rsid w:val="00CC07A5"/>
    <w:rsid w:val="00CC0BAA"/>
    <w:rsid w:val="00CC14BE"/>
    <w:rsid w:val="00CC17D1"/>
    <w:rsid w:val="00CC4CF2"/>
    <w:rsid w:val="00CC62A9"/>
    <w:rsid w:val="00CC6757"/>
    <w:rsid w:val="00CC6836"/>
    <w:rsid w:val="00CC6A8B"/>
    <w:rsid w:val="00CD09E1"/>
    <w:rsid w:val="00CD0B22"/>
    <w:rsid w:val="00CD262D"/>
    <w:rsid w:val="00CD29EC"/>
    <w:rsid w:val="00CD3294"/>
    <w:rsid w:val="00CD4507"/>
    <w:rsid w:val="00CD53EB"/>
    <w:rsid w:val="00CD55B6"/>
    <w:rsid w:val="00CD6671"/>
    <w:rsid w:val="00CD6AB0"/>
    <w:rsid w:val="00CD75CA"/>
    <w:rsid w:val="00CE03F0"/>
    <w:rsid w:val="00CE0527"/>
    <w:rsid w:val="00CE16D1"/>
    <w:rsid w:val="00CE175D"/>
    <w:rsid w:val="00CE2512"/>
    <w:rsid w:val="00CE3ABD"/>
    <w:rsid w:val="00CE4C20"/>
    <w:rsid w:val="00CE50B5"/>
    <w:rsid w:val="00CE5255"/>
    <w:rsid w:val="00CE5C96"/>
    <w:rsid w:val="00CE64BB"/>
    <w:rsid w:val="00CE66E9"/>
    <w:rsid w:val="00CE6B31"/>
    <w:rsid w:val="00CE6C5E"/>
    <w:rsid w:val="00CF0140"/>
    <w:rsid w:val="00CF1209"/>
    <w:rsid w:val="00CF1750"/>
    <w:rsid w:val="00CF32F9"/>
    <w:rsid w:val="00CF3430"/>
    <w:rsid w:val="00CF352B"/>
    <w:rsid w:val="00CF3F06"/>
    <w:rsid w:val="00CF4442"/>
    <w:rsid w:val="00CF4628"/>
    <w:rsid w:val="00CF4B93"/>
    <w:rsid w:val="00CF4BAB"/>
    <w:rsid w:val="00CF5467"/>
    <w:rsid w:val="00CF5E3E"/>
    <w:rsid w:val="00CF5F6C"/>
    <w:rsid w:val="00CF6191"/>
    <w:rsid w:val="00CF68B9"/>
    <w:rsid w:val="00CF6E41"/>
    <w:rsid w:val="00D01354"/>
    <w:rsid w:val="00D01938"/>
    <w:rsid w:val="00D02585"/>
    <w:rsid w:val="00D02772"/>
    <w:rsid w:val="00D02DA2"/>
    <w:rsid w:val="00D02F8F"/>
    <w:rsid w:val="00D02FC1"/>
    <w:rsid w:val="00D031FA"/>
    <w:rsid w:val="00D03335"/>
    <w:rsid w:val="00D034D2"/>
    <w:rsid w:val="00D038CA"/>
    <w:rsid w:val="00D03A8D"/>
    <w:rsid w:val="00D04B0A"/>
    <w:rsid w:val="00D058B1"/>
    <w:rsid w:val="00D06427"/>
    <w:rsid w:val="00D104AE"/>
    <w:rsid w:val="00D1078E"/>
    <w:rsid w:val="00D123A2"/>
    <w:rsid w:val="00D1251E"/>
    <w:rsid w:val="00D12E54"/>
    <w:rsid w:val="00D132FF"/>
    <w:rsid w:val="00D1333F"/>
    <w:rsid w:val="00D13F10"/>
    <w:rsid w:val="00D1409A"/>
    <w:rsid w:val="00D16A69"/>
    <w:rsid w:val="00D17221"/>
    <w:rsid w:val="00D17B78"/>
    <w:rsid w:val="00D17F81"/>
    <w:rsid w:val="00D2051B"/>
    <w:rsid w:val="00D2169E"/>
    <w:rsid w:val="00D21A1C"/>
    <w:rsid w:val="00D21E74"/>
    <w:rsid w:val="00D22873"/>
    <w:rsid w:val="00D22BB2"/>
    <w:rsid w:val="00D242A1"/>
    <w:rsid w:val="00D2479A"/>
    <w:rsid w:val="00D264A3"/>
    <w:rsid w:val="00D272BD"/>
    <w:rsid w:val="00D278B1"/>
    <w:rsid w:val="00D279B9"/>
    <w:rsid w:val="00D31150"/>
    <w:rsid w:val="00D3147B"/>
    <w:rsid w:val="00D31699"/>
    <w:rsid w:val="00D32ACF"/>
    <w:rsid w:val="00D335A8"/>
    <w:rsid w:val="00D33A77"/>
    <w:rsid w:val="00D34CD5"/>
    <w:rsid w:val="00D34D67"/>
    <w:rsid w:val="00D353F9"/>
    <w:rsid w:val="00D36294"/>
    <w:rsid w:val="00D36544"/>
    <w:rsid w:val="00D36C19"/>
    <w:rsid w:val="00D370CD"/>
    <w:rsid w:val="00D37F0A"/>
    <w:rsid w:val="00D37FF6"/>
    <w:rsid w:val="00D40431"/>
    <w:rsid w:val="00D4168C"/>
    <w:rsid w:val="00D41E11"/>
    <w:rsid w:val="00D42FE6"/>
    <w:rsid w:val="00D43D34"/>
    <w:rsid w:val="00D43EBA"/>
    <w:rsid w:val="00D453AA"/>
    <w:rsid w:val="00D46BC6"/>
    <w:rsid w:val="00D47A9C"/>
    <w:rsid w:val="00D47EC0"/>
    <w:rsid w:val="00D50B81"/>
    <w:rsid w:val="00D51084"/>
    <w:rsid w:val="00D51371"/>
    <w:rsid w:val="00D515AC"/>
    <w:rsid w:val="00D51BFF"/>
    <w:rsid w:val="00D524B9"/>
    <w:rsid w:val="00D529BA"/>
    <w:rsid w:val="00D52CF5"/>
    <w:rsid w:val="00D53E14"/>
    <w:rsid w:val="00D54A75"/>
    <w:rsid w:val="00D55161"/>
    <w:rsid w:val="00D55C27"/>
    <w:rsid w:val="00D562D7"/>
    <w:rsid w:val="00D5719D"/>
    <w:rsid w:val="00D60793"/>
    <w:rsid w:val="00D607E0"/>
    <w:rsid w:val="00D60B44"/>
    <w:rsid w:val="00D60B97"/>
    <w:rsid w:val="00D61136"/>
    <w:rsid w:val="00D61A2F"/>
    <w:rsid w:val="00D61A72"/>
    <w:rsid w:val="00D62D61"/>
    <w:rsid w:val="00D62D7A"/>
    <w:rsid w:val="00D6311D"/>
    <w:rsid w:val="00D63407"/>
    <w:rsid w:val="00D6352C"/>
    <w:rsid w:val="00D639DD"/>
    <w:rsid w:val="00D6417E"/>
    <w:rsid w:val="00D66860"/>
    <w:rsid w:val="00D6785C"/>
    <w:rsid w:val="00D679A8"/>
    <w:rsid w:val="00D714B0"/>
    <w:rsid w:val="00D7196E"/>
    <w:rsid w:val="00D71C3F"/>
    <w:rsid w:val="00D71E8F"/>
    <w:rsid w:val="00D7384F"/>
    <w:rsid w:val="00D754C2"/>
    <w:rsid w:val="00D75CFC"/>
    <w:rsid w:val="00D76A28"/>
    <w:rsid w:val="00D80588"/>
    <w:rsid w:val="00D80BAE"/>
    <w:rsid w:val="00D81680"/>
    <w:rsid w:val="00D8191A"/>
    <w:rsid w:val="00D81F35"/>
    <w:rsid w:val="00D82BEF"/>
    <w:rsid w:val="00D85429"/>
    <w:rsid w:val="00D8566B"/>
    <w:rsid w:val="00D858A2"/>
    <w:rsid w:val="00D85FE9"/>
    <w:rsid w:val="00D86BFC"/>
    <w:rsid w:val="00D86DC1"/>
    <w:rsid w:val="00D871F1"/>
    <w:rsid w:val="00D903D3"/>
    <w:rsid w:val="00D9083A"/>
    <w:rsid w:val="00D90AC7"/>
    <w:rsid w:val="00D92A36"/>
    <w:rsid w:val="00D92BE7"/>
    <w:rsid w:val="00D93FD4"/>
    <w:rsid w:val="00D95AC4"/>
    <w:rsid w:val="00D95E32"/>
    <w:rsid w:val="00D96242"/>
    <w:rsid w:val="00D9661C"/>
    <w:rsid w:val="00D969AB"/>
    <w:rsid w:val="00D970CF"/>
    <w:rsid w:val="00D97294"/>
    <w:rsid w:val="00DA02F5"/>
    <w:rsid w:val="00DA07F9"/>
    <w:rsid w:val="00DA1470"/>
    <w:rsid w:val="00DA18DC"/>
    <w:rsid w:val="00DA1ACC"/>
    <w:rsid w:val="00DA2565"/>
    <w:rsid w:val="00DA28D2"/>
    <w:rsid w:val="00DA29D5"/>
    <w:rsid w:val="00DA3990"/>
    <w:rsid w:val="00DA3CA1"/>
    <w:rsid w:val="00DA4270"/>
    <w:rsid w:val="00DA4B6E"/>
    <w:rsid w:val="00DA5E96"/>
    <w:rsid w:val="00DA6451"/>
    <w:rsid w:val="00DA6742"/>
    <w:rsid w:val="00DA6C8A"/>
    <w:rsid w:val="00DB0201"/>
    <w:rsid w:val="00DB03C3"/>
    <w:rsid w:val="00DB22C4"/>
    <w:rsid w:val="00DB2396"/>
    <w:rsid w:val="00DB2EB7"/>
    <w:rsid w:val="00DB2EFC"/>
    <w:rsid w:val="00DB4496"/>
    <w:rsid w:val="00DB4518"/>
    <w:rsid w:val="00DB62D5"/>
    <w:rsid w:val="00DB651D"/>
    <w:rsid w:val="00DB72EB"/>
    <w:rsid w:val="00DB763D"/>
    <w:rsid w:val="00DC0ACB"/>
    <w:rsid w:val="00DC0BDB"/>
    <w:rsid w:val="00DC0D4D"/>
    <w:rsid w:val="00DC162B"/>
    <w:rsid w:val="00DC1670"/>
    <w:rsid w:val="00DC17D8"/>
    <w:rsid w:val="00DC19DC"/>
    <w:rsid w:val="00DC1C9A"/>
    <w:rsid w:val="00DC24E0"/>
    <w:rsid w:val="00DC2509"/>
    <w:rsid w:val="00DC2D83"/>
    <w:rsid w:val="00DC2F67"/>
    <w:rsid w:val="00DC34FE"/>
    <w:rsid w:val="00DC41A3"/>
    <w:rsid w:val="00DC52BE"/>
    <w:rsid w:val="00DC52FE"/>
    <w:rsid w:val="00DC5FDC"/>
    <w:rsid w:val="00DC6062"/>
    <w:rsid w:val="00DC6B1C"/>
    <w:rsid w:val="00DC6DD0"/>
    <w:rsid w:val="00DC7ADA"/>
    <w:rsid w:val="00DD04C8"/>
    <w:rsid w:val="00DD0578"/>
    <w:rsid w:val="00DD1399"/>
    <w:rsid w:val="00DD15D3"/>
    <w:rsid w:val="00DD1858"/>
    <w:rsid w:val="00DD2305"/>
    <w:rsid w:val="00DD26F8"/>
    <w:rsid w:val="00DD2B23"/>
    <w:rsid w:val="00DD30F2"/>
    <w:rsid w:val="00DD38CE"/>
    <w:rsid w:val="00DD41A5"/>
    <w:rsid w:val="00DD4B4D"/>
    <w:rsid w:val="00DD5034"/>
    <w:rsid w:val="00DD5F7D"/>
    <w:rsid w:val="00DD70DD"/>
    <w:rsid w:val="00DE0D2D"/>
    <w:rsid w:val="00DE1590"/>
    <w:rsid w:val="00DE27B6"/>
    <w:rsid w:val="00DE2DB3"/>
    <w:rsid w:val="00DE306A"/>
    <w:rsid w:val="00DE31B0"/>
    <w:rsid w:val="00DE37E5"/>
    <w:rsid w:val="00DE3B65"/>
    <w:rsid w:val="00DE45CC"/>
    <w:rsid w:val="00DE5116"/>
    <w:rsid w:val="00DE5435"/>
    <w:rsid w:val="00DE55E5"/>
    <w:rsid w:val="00DE58D6"/>
    <w:rsid w:val="00DE6B31"/>
    <w:rsid w:val="00DE74F0"/>
    <w:rsid w:val="00DE7783"/>
    <w:rsid w:val="00DE7DBE"/>
    <w:rsid w:val="00DF005A"/>
    <w:rsid w:val="00DF0730"/>
    <w:rsid w:val="00DF14F9"/>
    <w:rsid w:val="00DF16CC"/>
    <w:rsid w:val="00DF19A1"/>
    <w:rsid w:val="00DF21C1"/>
    <w:rsid w:val="00DF3C9C"/>
    <w:rsid w:val="00DF52AD"/>
    <w:rsid w:val="00DF565D"/>
    <w:rsid w:val="00E00170"/>
    <w:rsid w:val="00E01E12"/>
    <w:rsid w:val="00E01E30"/>
    <w:rsid w:val="00E037D4"/>
    <w:rsid w:val="00E11529"/>
    <w:rsid w:val="00E11E9E"/>
    <w:rsid w:val="00E120ED"/>
    <w:rsid w:val="00E12A94"/>
    <w:rsid w:val="00E12CA1"/>
    <w:rsid w:val="00E13070"/>
    <w:rsid w:val="00E13A58"/>
    <w:rsid w:val="00E14B5A"/>
    <w:rsid w:val="00E16F43"/>
    <w:rsid w:val="00E1704E"/>
    <w:rsid w:val="00E17173"/>
    <w:rsid w:val="00E17210"/>
    <w:rsid w:val="00E1728C"/>
    <w:rsid w:val="00E17391"/>
    <w:rsid w:val="00E176EE"/>
    <w:rsid w:val="00E1776B"/>
    <w:rsid w:val="00E17788"/>
    <w:rsid w:val="00E20081"/>
    <w:rsid w:val="00E20B94"/>
    <w:rsid w:val="00E211BD"/>
    <w:rsid w:val="00E22457"/>
    <w:rsid w:val="00E22D27"/>
    <w:rsid w:val="00E22D69"/>
    <w:rsid w:val="00E22DD5"/>
    <w:rsid w:val="00E23681"/>
    <w:rsid w:val="00E24086"/>
    <w:rsid w:val="00E24206"/>
    <w:rsid w:val="00E25C23"/>
    <w:rsid w:val="00E26038"/>
    <w:rsid w:val="00E260EA"/>
    <w:rsid w:val="00E26A35"/>
    <w:rsid w:val="00E27153"/>
    <w:rsid w:val="00E27383"/>
    <w:rsid w:val="00E27838"/>
    <w:rsid w:val="00E27913"/>
    <w:rsid w:val="00E27B7E"/>
    <w:rsid w:val="00E30D13"/>
    <w:rsid w:val="00E3129C"/>
    <w:rsid w:val="00E317E6"/>
    <w:rsid w:val="00E31D51"/>
    <w:rsid w:val="00E31E36"/>
    <w:rsid w:val="00E322A2"/>
    <w:rsid w:val="00E3398B"/>
    <w:rsid w:val="00E33C98"/>
    <w:rsid w:val="00E3601F"/>
    <w:rsid w:val="00E364A9"/>
    <w:rsid w:val="00E366F9"/>
    <w:rsid w:val="00E369F1"/>
    <w:rsid w:val="00E36A7F"/>
    <w:rsid w:val="00E36FAB"/>
    <w:rsid w:val="00E372FF"/>
    <w:rsid w:val="00E37D09"/>
    <w:rsid w:val="00E40213"/>
    <w:rsid w:val="00E41A07"/>
    <w:rsid w:val="00E423C3"/>
    <w:rsid w:val="00E426D7"/>
    <w:rsid w:val="00E43FE7"/>
    <w:rsid w:val="00E4496F"/>
    <w:rsid w:val="00E44FA9"/>
    <w:rsid w:val="00E45B10"/>
    <w:rsid w:val="00E45CBE"/>
    <w:rsid w:val="00E465A5"/>
    <w:rsid w:val="00E469B5"/>
    <w:rsid w:val="00E47567"/>
    <w:rsid w:val="00E51A2E"/>
    <w:rsid w:val="00E51BAF"/>
    <w:rsid w:val="00E51C7B"/>
    <w:rsid w:val="00E52A79"/>
    <w:rsid w:val="00E53682"/>
    <w:rsid w:val="00E54375"/>
    <w:rsid w:val="00E54897"/>
    <w:rsid w:val="00E55604"/>
    <w:rsid w:val="00E5568C"/>
    <w:rsid w:val="00E56059"/>
    <w:rsid w:val="00E56684"/>
    <w:rsid w:val="00E5734D"/>
    <w:rsid w:val="00E6066A"/>
    <w:rsid w:val="00E607F4"/>
    <w:rsid w:val="00E60A4C"/>
    <w:rsid w:val="00E61BC3"/>
    <w:rsid w:val="00E61F88"/>
    <w:rsid w:val="00E62860"/>
    <w:rsid w:val="00E63F60"/>
    <w:rsid w:val="00E64470"/>
    <w:rsid w:val="00E64E07"/>
    <w:rsid w:val="00E655F9"/>
    <w:rsid w:val="00E6597D"/>
    <w:rsid w:val="00E66EC5"/>
    <w:rsid w:val="00E66F6A"/>
    <w:rsid w:val="00E675E1"/>
    <w:rsid w:val="00E677F9"/>
    <w:rsid w:val="00E67B44"/>
    <w:rsid w:val="00E67E9F"/>
    <w:rsid w:val="00E67FE7"/>
    <w:rsid w:val="00E71588"/>
    <w:rsid w:val="00E71ABE"/>
    <w:rsid w:val="00E722E4"/>
    <w:rsid w:val="00E7279E"/>
    <w:rsid w:val="00E72B7E"/>
    <w:rsid w:val="00E737D7"/>
    <w:rsid w:val="00E739B7"/>
    <w:rsid w:val="00E7552E"/>
    <w:rsid w:val="00E75B0F"/>
    <w:rsid w:val="00E75B29"/>
    <w:rsid w:val="00E768FF"/>
    <w:rsid w:val="00E76A3E"/>
    <w:rsid w:val="00E76B9A"/>
    <w:rsid w:val="00E77CC3"/>
    <w:rsid w:val="00E8001B"/>
    <w:rsid w:val="00E80257"/>
    <w:rsid w:val="00E805F3"/>
    <w:rsid w:val="00E810A2"/>
    <w:rsid w:val="00E81B1A"/>
    <w:rsid w:val="00E82581"/>
    <w:rsid w:val="00E827A9"/>
    <w:rsid w:val="00E83502"/>
    <w:rsid w:val="00E8429A"/>
    <w:rsid w:val="00E854A1"/>
    <w:rsid w:val="00E857B9"/>
    <w:rsid w:val="00E86275"/>
    <w:rsid w:val="00E86680"/>
    <w:rsid w:val="00E87184"/>
    <w:rsid w:val="00E872A3"/>
    <w:rsid w:val="00E872A5"/>
    <w:rsid w:val="00E87B7D"/>
    <w:rsid w:val="00E87EBF"/>
    <w:rsid w:val="00E90FFD"/>
    <w:rsid w:val="00E91F2C"/>
    <w:rsid w:val="00E923A3"/>
    <w:rsid w:val="00E925AD"/>
    <w:rsid w:val="00E92671"/>
    <w:rsid w:val="00E928C7"/>
    <w:rsid w:val="00E937FA"/>
    <w:rsid w:val="00E93B6F"/>
    <w:rsid w:val="00E945E6"/>
    <w:rsid w:val="00E9496B"/>
    <w:rsid w:val="00E950EC"/>
    <w:rsid w:val="00E955B3"/>
    <w:rsid w:val="00E9637D"/>
    <w:rsid w:val="00E978B8"/>
    <w:rsid w:val="00EA00A8"/>
    <w:rsid w:val="00EA1832"/>
    <w:rsid w:val="00EA1DA2"/>
    <w:rsid w:val="00EA365E"/>
    <w:rsid w:val="00EA42D0"/>
    <w:rsid w:val="00EA79B0"/>
    <w:rsid w:val="00EB03F4"/>
    <w:rsid w:val="00EB04EF"/>
    <w:rsid w:val="00EB0EA5"/>
    <w:rsid w:val="00EB1332"/>
    <w:rsid w:val="00EB224B"/>
    <w:rsid w:val="00EB233B"/>
    <w:rsid w:val="00EB2DFA"/>
    <w:rsid w:val="00EB2F91"/>
    <w:rsid w:val="00EB39B1"/>
    <w:rsid w:val="00EB3E8F"/>
    <w:rsid w:val="00EB3EF7"/>
    <w:rsid w:val="00EB430C"/>
    <w:rsid w:val="00EB4675"/>
    <w:rsid w:val="00EB4DFA"/>
    <w:rsid w:val="00EB5A5A"/>
    <w:rsid w:val="00EB60BB"/>
    <w:rsid w:val="00EB64C9"/>
    <w:rsid w:val="00EB6568"/>
    <w:rsid w:val="00EB6718"/>
    <w:rsid w:val="00EB795E"/>
    <w:rsid w:val="00EB7E99"/>
    <w:rsid w:val="00EC04FF"/>
    <w:rsid w:val="00EC1095"/>
    <w:rsid w:val="00EC1BAE"/>
    <w:rsid w:val="00EC274B"/>
    <w:rsid w:val="00EC3336"/>
    <w:rsid w:val="00EC3598"/>
    <w:rsid w:val="00EC3DE0"/>
    <w:rsid w:val="00EC4CD4"/>
    <w:rsid w:val="00EC6359"/>
    <w:rsid w:val="00EC6ED8"/>
    <w:rsid w:val="00EC7CBD"/>
    <w:rsid w:val="00ED1519"/>
    <w:rsid w:val="00ED1DCC"/>
    <w:rsid w:val="00ED256A"/>
    <w:rsid w:val="00ED2692"/>
    <w:rsid w:val="00ED26C8"/>
    <w:rsid w:val="00ED2DB0"/>
    <w:rsid w:val="00ED3020"/>
    <w:rsid w:val="00ED389F"/>
    <w:rsid w:val="00ED39E8"/>
    <w:rsid w:val="00ED3CB1"/>
    <w:rsid w:val="00ED4B59"/>
    <w:rsid w:val="00ED5475"/>
    <w:rsid w:val="00ED6FFA"/>
    <w:rsid w:val="00ED7303"/>
    <w:rsid w:val="00ED7847"/>
    <w:rsid w:val="00ED7CDA"/>
    <w:rsid w:val="00EE0F8D"/>
    <w:rsid w:val="00EE130D"/>
    <w:rsid w:val="00EE2BFC"/>
    <w:rsid w:val="00EE3640"/>
    <w:rsid w:val="00EE3F18"/>
    <w:rsid w:val="00EE5999"/>
    <w:rsid w:val="00EE5AD1"/>
    <w:rsid w:val="00EE6F43"/>
    <w:rsid w:val="00EE7716"/>
    <w:rsid w:val="00EF0767"/>
    <w:rsid w:val="00EF157B"/>
    <w:rsid w:val="00EF23D2"/>
    <w:rsid w:val="00EF29F2"/>
    <w:rsid w:val="00EF316F"/>
    <w:rsid w:val="00EF3F71"/>
    <w:rsid w:val="00EF6533"/>
    <w:rsid w:val="00EF6A5D"/>
    <w:rsid w:val="00EF6D77"/>
    <w:rsid w:val="00F0085C"/>
    <w:rsid w:val="00F01791"/>
    <w:rsid w:val="00F02C16"/>
    <w:rsid w:val="00F04753"/>
    <w:rsid w:val="00F04EB2"/>
    <w:rsid w:val="00F05227"/>
    <w:rsid w:val="00F05FAF"/>
    <w:rsid w:val="00F06562"/>
    <w:rsid w:val="00F06DF5"/>
    <w:rsid w:val="00F06DF6"/>
    <w:rsid w:val="00F07477"/>
    <w:rsid w:val="00F10593"/>
    <w:rsid w:val="00F10788"/>
    <w:rsid w:val="00F10B2B"/>
    <w:rsid w:val="00F1338F"/>
    <w:rsid w:val="00F13F2E"/>
    <w:rsid w:val="00F14AA0"/>
    <w:rsid w:val="00F15FFA"/>
    <w:rsid w:val="00F165EA"/>
    <w:rsid w:val="00F16D54"/>
    <w:rsid w:val="00F16E21"/>
    <w:rsid w:val="00F17211"/>
    <w:rsid w:val="00F17283"/>
    <w:rsid w:val="00F17AF9"/>
    <w:rsid w:val="00F207A7"/>
    <w:rsid w:val="00F22141"/>
    <w:rsid w:val="00F22A26"/>
    <w:rsid w:val="00F23E96"/>
    <w:rsid w:val="00F24A65"/>
    <w:rsid w:val="00F260A2"/>
    <w:rsid w:val="00F26F27"/>
    <w:rsid w:val="00F30814"/>
    <w:rsid w:val="00F30D37"/>
    <w:rsid w:val="00F31109"/>
    <w:rsid w:val="00F31389"/>
    <w:rsid w:val="00F31E56"/>
    <w:rsid w:val="00F32395"/>
    <w:rsid w:val="00F3360A"/>
    <w:rsid w:val="00F3375F"/>
    <w:rsid w:val="00F339B7"/>
    <w:rsid w:val="00F34231"/>
    <w:rsid w:val="00F3435E"/>
    <w:rsid w:val="00F35A20"/>
    <w:rsid w:val="00F35CA1"/>
    <w:rsid w:val="00F36A81"/>
    <w:rsid w:val="00F36C86"/>
    <w:rsid w:val="00F36EDE"/>
    <w:rsid w:val="00F3784F"/>
    <w:rsid w:val="00F40871"/>
    <w:rsid w:val="00F414B1"/>
    <w:rsid w:val="00F415E2"/>
    <w:rsid w:val="00F417E9"/>
    <w:rsid w:val="00F41C80"/>
    <w:rsid w:val="00F436D8"/>
    <w:rsid w:val="00F44FD6"/>
    <w:rsid w:val="00F45214"/>
    <w:rsid w:val="00F45489"/>
    <w:rsid w:val="00F45F23"/>
    <w:rsid w:val="00F472C7"/>
    <w:rsid w:val="00F47649"/>
    <w:rsid w:val="00F47994"/>
    <w:rsid w:val="00F506F0"/>
    <w:rsid w:val="00F512CC"/>
    <w:rsid w:val="00F53375"/>
    <w:rsid w:val="00F53A06"/>
    <w:rsid w:val="00F53ECE"/>
    <w:rsid w:val="00F55922"/>
    <w:rsid w:val="00F55A82"/>
    <w:rsid w:val="00F56091"/>
    <w:rsid w:val="00F56CCA"/>
    <w:rsid w:val="00F57CCA"/>
    <w:rsid w:val="00F6020F"/>
    <w:rsid w:val="00F6051A"/>
    <w:rsid w:val="00F60F5C"/>
    <w:rsid w:val="00F61B4A"/>
    <w:rsid w:val="00F61BB5"/>
    <w:rsid w:val="00F62D80"/>
    <w:rsid w:val="00F63B9E"/>
    <w:rsid w:val="00F6421F"/>
    <w:rsid w:val="00F64319"/>
    <w:rsid w:val="00F64331"/>
    <w:rsid w:val="00F648C8"/>
    <w:rsid w:val="00F649A0"/>
    <w:rsid w:val="00F64B6C"/>
    <w:rsid w:val="00F6598D"/>
    <w:rsid w:val="00F65C16"/>
    <w:rsid w:val="00F65F5F"/>
    <w:rsid w:val="00F6656D"/>
    <w:rsid w:val="00F710C6"/>
    <w:rsid w:val="00F71122"/>
    <w:rsid w:val="00F71DE9"/>
    <w:rsid w:val="00F735CD"/>
    <w:rsid w:val="00F7413D"/>
    <w:rsid w:val="00F743CD"/>
    <w:rsid w:val="00F74B78"/>
    <w:rsid w:val="00F75059"/>
    <w:rsid w:val="00F75AD2"/>
    <w:rsid w:val="00F7658A"/>
    <w:rsid w:val="00F76F6B"/>
    <w:rsid w:val="00F77026"/>
    <w:rsid w:val="00F80504"/>
    <w:rsid w:val="00F80927"/>
    <w:rsid w:val="00F80DAC"/>
    <w:rsid w:val="00F81BFB"/>
    <w:rsid w:val="00F83993"/>
    <w:rsid w:val="00F840FF"/>
    <w:rsid w:val="00F843B3"/>
    <w:rsid w:val="00F85B11"/>
    <w:rsid w:val="00F8661B"/>
    <w:rsid w:val="00F86F04"/>
    <w:rsid w:val="00F8769D"/>
    <w:rsid w:val="00F879D6"/>
    <w:rsid w:val="00F90DAA"/>
    <w:rsid w:val="00F91B56"/>
    <w:rsid w:val="00F91D1C"/>
    <w:rsid w:val="00F91E86"/>
    <w:rsid w:val="00F91F12"/>
    <w:rsid w:val="00F91F7A"/>
    <w:rsid w:val="00F9297B"/>
    <w:rsid w:val="00F92D90"/>
    <w:rsid w:val="00F93152"/>
    <w:rsid w:val="00F931C6"/>
    <w:rsid w:val="00F9364A"/>
    <w:rsid w:val="00F945A9"/>
    <w:rsid w:val="00F948FF"/>
    <w:rsid w:val="00F94A42"/>
    <w:rsid w:val="00F94FEA"/>
    <w:rsid w:val="00F95618"/>
    <w:rsid w:val="00F956B8"/>
    <w:rsid w:val="00FA07A3"/>
    <w:rsid w:val="00FA09EB"/>
    <w:rsid w:val="00FA14C9"/>
    <w:rsid w:val="00FA1970"/>
    <w:rsid w:val="00FA1CC2"/>
    <w:rsid w:val="00FA27A3"/>
    <w:rsid w:val="00FA30A5"/>
    <w:rsid w:val="00FA3377"/>
    <w:rsid w:val="00FA34CA"/>
    <w:rsid w:val="00FA4583"/>
    <w:rsid w:val="00FA5CF4"/>
    <w:rsid w:val="00FA69EA"/>
    <w:rsid w:val="00FB07A2"/>
    <w:rsid w:val="00FB104B"/>
    <w:rsid w:val="00FB215F"/>
    <w:rsid w:val="00FB261E"/>
    <w:rsid w:val="00FB2770"/>
    <w:rsid w:val="00FB3621"/>
    <w:rsid w:val="00FB375B"/>
    <w:rsid w:val="00FB4246"/>
    <w:rsid w:val="00FB5466"/>
    <w:rsid w:val="00FB6180"/>
    <w:rsid w:val="00FB7337"/>
    <w:rsid w:val="00FC1819"/>
    <w:rsid w:val="00FC2B48"/>
    <w:rsid w:val="00FC3897"/>
    <w:rsid w:val="00FC44C5"/>
    <w:rsid w:val="00FC59EC"/>
    <w:rsid w:val="00FC5C74"/>
    <w:rsid w:val="00FC639E"/>
    <w:rsid w:val="00FC66D8"/>
    <w:rsid w:val="00FC7597"/>
    <w:rsid w:val="00FC797D"/>
    <w:rsid w:val="00FD00EB"/>
    <w:rsid w:val="00FD0433"/>
    <w:rsid w:val="00FD1065"/>
    <w:rsid w:val="00FD2D38"/>
    <w:rsid w:val="00FD309B"/>
    <w:rsid w:val="00FD4937"/>
    <w:rsid w:val="00FD6519"/>
    <w:rsid w:val="00FD70B4"/>
    <w:rsid w:val="00FD73F7"/>
    <w:rsid w:val="00FD783D"/>
    <w:rsid w:val="00FD7D27"/>
    <w:rsid w:val="00FE008F"/>
    <w:rsid w:val="00FE1D35"/>
    <w:rsid w:val="00FE24EE"/>
    <w:rsid w:val="00FE2D94"/>
    <w:rsid w:val="00FE339B"/>
    <w:rsid w:val="00FE3D92"/>
    <w:rsid w:val="00FE4C7D"/>
    <w:rsid w:val="00FE53A3"/>
    <w:rsid w:val="00FE55C4"/>
    <w:rsid w:val="00FE576C"/>
    <w:rsid w:val="00FE5CB9"/>
    <w:rsid w:val="00FE6515"/>
    <w:rsid w:val="00FE6DFE"/>
    <w:rsid w:val="00FE751B"/>
    <w:rsid w:val="00FE798F"/>
    <w:rsid w:val="00FE79C8"/>
    <w:rsid w:val="00FF09E4"/>
    <w:rsid w:val="00FF2C12"/>
    <w:rsid w:val="00FF3F2E"/>
    <w:rsid w:val="00FF4770"/>
    <w:rsid w:val="00FF4CCD"/>
    <w:rsid w:val="00FF5220"/>
    <w:rsid w:val="00FF5A74"/>
    <w:rsid w:val="00FF5F5A"/>
    <w:rsid w:val="00FF7346"/>
    <w:rsid w:val="00FF7B7E"/>
    <w:rsid w:val="00FF7CC2"/>
    <w:rsid w:val="00FF7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 style="mso-position-horizontal-relative:margin;mso-position-vertical-relative:margin" fillcolor="white">
      <v:fill color="white"/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179C7"/>
    <w:pPr>
      <w:bidi/>
    </w:pPr>
    <w:rPr>
      <w:sz w:val="24"/>
      <w:szCs w:val="24"/>
      <w:lang w:eastAsia="en-US"/>
    </w:rPr>
  </w:style>
  <w:style w:type="paragraph" w:styleId="1">
    <w:name w:val="heading 1"/>
    <w:basedOn w:val="a2"/>
    <w:next w:val="a2"/>
    <w:link w:val="1Char"/>
    <w:qFormat/>
    <w:rsid w:val="00D5516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1">
    <w:name w:val="heading 2"/>
    <w:basedOn w:val="a2"/>
    <w:next w:val="a2"/>
    <w:link w:val="2Char"/>
    <w:qFormat/>
    <w:rsid w:val="00D43EBA"/>
    <w:pPr>
      <w:keepNext/>
      <w:overflowPunct w:val="0"/>
      <w:autoSpaceDE w:val="0"/>
      <w:autoSpaceDN w:val="0"/>
      <w:bidi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820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2"/>
    <w:next w:val="a2"/>
    <w:qFormat/>
    <w:rsid w:val="00820FF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820FF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820FF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820FF4"/>
    <w:pPr>
      <w:spacing w:before="240" w:after="60"/>
      <w:outlineLvl w:val="6"/>
    </w:pPr>
  </w:style>
  <w:style w:type="paragraph" w:styleId="8">
    <w:name w:val="heading 8"/>
    <w:basedOn w:val="a2"/>
    <w:next w:val="a2"/>
    <w:qFormat/>
    <w:rsid w:val="00820FF4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820FF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er"/>
    <w:basedOn w:val="a2"/>
    <w:link w:val="Char"/>
    <w:uiPriority w:val="99"/>
    <w:rsid w:val="00D9083A"/>
    <w:pPr>
      <w:tabs>
        <w:tab w:val="center" w:pos="4153"/>
        <w:tab w:val="right" w:pos="8306"/>
      </w:tabs>
    </w:pPr>
  </w:style>
  <w:style w:type="character" w:styleId="a7">
    <w:name w:val="page number"/>
    <w:basedOn w:val="a3"/>
    <w:semiHidden/>
    <w:rsid w:val="00D9083A"/>
  </w:style>
  <w:style w:type="paragraph" w:styleId="a8">
    <w:name w:val="header"/>
    <w:basedOn w:val="a2"/>
    <w:link w:val="Char0"/>
    <w:uiPriority w:val="99"/>
    <w:semiHidden/>
    <w:rsid w:val="00991F6A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3"/>
    <w:link w:val="a8"/>
    <w:uiPriority w:val="99"/>
    <w:rsid w:val="00991F6A"/>
    <w:rPr>
      <w:sz w:val="24"/>
      <w:szCs w:val="24"/>
    </w:rPr>
  </w:style>
  <w:style w:type="paragraph" w:styleId="a9">
    <w:name w:val="Balloon Text"/>
    <w:basedOn w:val="a2"/>
    <w:link w:val="Char1"/>
    <w:semiHidden/>
    <w:rsid w:val="00991F6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3"/>
    <w:link w:val="a9"/>
    <w:rsid w:val="00991F6A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3"/>
    <w:link w:val="21"/>
    <w:rsid w:val="00D43EBA"/>
    <w:rPr>
      <w:rFonts w:ascii="Arial" w:hAnsi="Arial" w:cs="Arial"/>
      <w:b/>
      <w:bCs/>
      <w:i/>
      <w:iCs/>
      <w:sz w:val="28"/>
      <w:szCs w:val="28"/>
    </w:rPr>
  </w:style>
  <w:style w:type="table" w:styleId="aa">
    <w:name w:val="Table Grid"/>
    <w:basedOn w:val="a4"/>
    <w:semiHidden/>
    <w:rsid w:val="00D43EB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2"/>
    <w:rsid w:val="00D43EBA"/>
    <w:pPr>
      <w:bidi w:val="0"/>
      <w:spacing w:before="100" w:beforeAutospacing="1" w:after="100" w:afterAutospacing="1"/>
    </w:pPr>
  </w:style>
  <w:style w:type="character" w:styleId="Hyperlink">
    <w:name w:val="Hyperlink"/>
    <w:basedOn w:val="a3"/>
    <w:semiHidden/>
    <w:rsid w:val="00D43EBA"/>
    <w:rPr>
      <w:rFonts w:ascii="Arial" w:hAnsi="Arial" w:cs="Arial" w:hint="default"/>
      <w:color w:val="0000CC"/>
      <w:u w:val="single"/>
    </w:rPr>
  </w:style>
  <w:style w:type="paragraph" w:styleId="ac">
    <w:name w:val="footnote text"/>
    <w:basedOn w:val="a2"/>
    <w:link w:val="Char2"/>
    <w:semiHidden/>
    <w:rsid w:val="00FE751B"/>
    <w:rPr>
      <w:sz w:val="20"/>
      <w:szCs w:val="20"/>
    </w:rPr>
  </w:style>
  <w:style w:type="character" w:customStyle="1" w:styleId="Char2">
    <w:name w:val="نص حاشية سفلية Char"/>
    <w:basedOn w:val="a3"/>
    <w:link w:val="ac"/>
    <w:rsid w:val="00FE751B"/>
  </w:style>
  <w:style w:type="character" w:styleId="ad">
    <w:name w:val="footnote reference"/>
    <w:basedOn w:val="a3"/>
    <w:semiHidden/>
    <w:rsid w:val="00FE751B"/>
    <w:rPr>
      <w:vertAlign w:val="superscript"/>
    </w:rPr>
  </w:style>
  <w:style w:type="paragraph" w:customStyle="1" w:styleId="00001">
    <w:name w:val="00001"/>
    <w:basedOn w:val="1"/>
    <w:next w:val="1"/>
    <w:rsid w:val="00820FF4"/>
    <w:pPr>
      <w:spacing w:before="0" w:after="0"/>
      <w:jc w:val="center"/>
    </w:pPr>
    <w:rPr>
      <w:rFonts w:ascii="Lotus Linotype" w:hAnsi="Lotus Linotype" w:cs="AL-Mohanad art"/>
      <w:bCs w:val="0"/>
      <w:sz w:val="44"/>
      <w:szCs w:val="44"/>
    </w:rPr>
  </w:style>
  <w:style w:type="numbering" w:styleId="111111">
    <w:name w:val="Outline List 2"/>
    <w:basedOn w:val="a5"/>
    <w:semiHidden/>
    <w:rsid w:val="00820FF4"/>
    <w:pPr>
      <w:numPr>
        <w:numId w:val="2"/>
      </w:numPr>
    </w:pPr>
  </w:style>
  <w:style w:type="character" w:customStyle="1" w:styleId="1Char">
    <w:name w:val="عنوان 1 Char"/>
    <w:basedOn w:val="a3"/>
    <w:link w:val="1"/>
    <w:rsid w:val="00D55161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styleId="1ai">
    <w:name w:val="Outline List 1"/>
    <w:basedOn w:val="a5"/>
    <w:semiHidden/>
    <w:rsid w:val="00820FF4"/>
    <w:pPr>
      <w:numPr>
        <w:numId w:val="3"/>
      </w:numPr>
    </w:pPr>
  </w:style>
  <w:style w:type="character" w:styleId="HTMLCode">
    <w:name w:val="HTML Code"/>
    <w:basedOn w:val="a3"/>
    <w:semiHidden/>
    <w:rsid w:val="00820FF4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a3"/>
    <w:semiHidden/>
    <w:rsid w:val="00820FF4"/>
    <w:rPr>
      <w:i/>
      <w:iCs/>
    </w:rPr>
  </w:style>
  <w:style w:type="character" w:styleId="HTMLVariable">
    <w:name w:val="HTML Variable"/>
    <w:basedOn w:val="a3"/>
    <w:semiHidden/>
    <w:rsid w:val="00820FF4"/>
    <w:rPr>
      <w:i/>
      <w:iCs/>
    </w:rPr>
  </w:style>
  <w:style w:type="character" w:styleId="ae">
    <w:name w:val="FollowedHyperlink"/>
    <w:basedOn w:val="a3"/>
    <w:semiHidden/>
    <w:rsid w:val="00820FF4"/>
    <w:rPr>
      <w:color w:val="808080"/>
      <w:u w:val="single"/>
    </w:rPr>
  </w:style>
  <w:style w:type="character" w:styleId="HTML">
    <w:name w:val="HTML Cite"/>
    <w:basedOn w:val="a3"/>
    <w:semiHidden/>
    <w:rsid w:val="00820FF4"/>
    <w:rPr>
      <w:i/>
      <w:iCs/>
    </w:rPr>
  </w:style>
  <w:style w:type="table" w:styleId="10">
    <w:name w:val="Table Columns 1"/>
    <w:basedOn w:val="a4"/>
    <w:semiHidden/>
    <w:rsid w:val="00820FF4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umns 2"/>
    <w:basedOn w:val="a4"/>
    <w:semiHidden/>
    <w:rsid w:val="00820FF4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umns 3"/>
    <w:basedOn w:val="a4"/>
    <w:semiHidden/>
    <w:rsid w:val="00820FF4"/>
    <w:pPr>
      <w:bidi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olumns 4"/>
    <w:basedOn w:val="a4"/>
    <w:semiHidden/>
    <w:rsid w:val="00820FF4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2">
    <w:name w:val="Table Columns 5"/>
    <w:basedOn w:val="a4"/>
    <w:semiHidden/>
    <w:rsid w:val="00820FF4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HTML0">
    <w:name w:val="HTML Typewriter"/>
    <w:basedOn w:val="a3"/>
    <w:semiHidden/>
    <w:rsid w:val="00820FF4"/>
    <w:rPr>
      <w:rFonts w:ascii="Courier New" w:hAnsi="Courier New" w:cs="Courier New"/>
      <w:sz w:val="20"/>
      <w:szCs w:val="20"/>
    </w:rPr>
  </w:style>
  <w:style w:type="paragraph" w:styleId="af">
    <w:name w:val="Title"/>
    <w:basedOn w:val="a2"/>
    <w:qFormat/>
    <w:rsid w:val="00820FF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HTML1">
    <w:name w:val="HTML Preformatted"/>
    <w:basedOn w:val="a2"/>
    <w:semiHidden/>
    <w:rsid w:val="00820FF4"/>
    <w:rPr>
      <w:rFonts w:ascii="Courier New" w:hAnsi="Courier New" w:cs="Courier New"/>
      <w:sz w:val="20"/>
      <w:szCs w:val="20"/>
    </w:rPr>
  </w:style>
  <w:style w:type="paragraph" w:styleId="af0">
    <w:name w:val="Date"/>
    <w:basedOn w:val="a2"/>
    <w:next w:val="a2"/>
    <w:semiHidden/>
    <w:rsid w:val="00820FF4"/>
  </w:style>
  <w:style w:type="paragraph" w:styleId="af1">
    <w:name w:val="Salutation"/>
    <w:basedOn w:val="a2"/>
    <w:next w:val="a2"/>
    <w:semiHidden/>
    <w:rsid w:val="00820FF4"/>
  </w:style>
  <w:style w:type="character" w:styleId="HTML2">
    <w:name w:val="HTML Acronym"/>
    <w:basedOn w:val="a3"/>
    <w:semiHidden/>
    <w:rsid w:val="00820FF4"/>
  </w:style>
  <w:style w:type="character" w:styleId="af2">
    <w:name w:val="Strong"/>
    <w:basedOn w:val="a3"/>
    <w:uiPriority w:val="22"/>
    <w:qFormat/>
    <w:rsid w:val="00820FF4"/>
    <w:rPr>
      <w:b/>
      <w:bCs/>
    </w:rPr>
  </w:style>
  <w:style w:type="paragraph" w:styleId="af3">
    <w:name w:val="Signature"/>
    <w:basedOn w:val="a2"/>
    <w:semiHidden/>
    <w:rsid w:val="00820FF4"/>
    <w:pPr>
      <w:ind w:left="4252"/>
    </w:pPr>
  </w:style>
  <w:style w:type="paragraph" w:styleId="af4">
    <w:name w:val="E-mail Signature"/>
    <w:basedOn w:val="a2"/>
    <w:semiHidden/>
    <w:rsid w:val="00820FF4"/>
  </w:style>
  <w:style w:type="character" w:styleId="af5">
    <w:name w:val="Emphasis"/>
    <w:basedOn w:val="a3"/>
    <w:qFormat/>
    <w:rsid w:val="00820FF4"/>
    <w:rPr>
      <w:i/>
      <w:iCs/>
    </w:rPr>
  </w:style>
  <w:style w:type="table" w:styleId="af6">
    <w:name w:val="Table Elegant"/>
    <w:basedOn w:val="a4"/>
    <w:semiHidden/>
    <w:rsid w:val="00820FF4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3D effects 1"/>
    <w:basedOn w:val="a4"/>
    <w:semiHidden/>
    <w:rsid w:val="00820FF4"/>
    <w:pPr>
      <w:bidi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3D effects 2"/>
    <w:basedOn w:val="a4"/>
    <w:semiHidden/>
    <w:rsid w:val="00820FF4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semiHidden/>
    <w:rsid w:val="00820FF4"/>
    <w:pPr>
      <w:bidi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imple 1"/>
    <w:basedOn w:val="a4"/>
    <w:semiHidden/>
    <w:rsid w:val="00820FF4"/>
    <w:pPr>
      <w:bidi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imple 2"/>
    <w:basedOn w:val="a4"/>
    <w:semiHidden/>
    <w:rsid w:val="00820FF4"/>
    <w:pPr>
      <w:bidi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Simple 3"/>
    <w:basedOn w:val="a4"/>
    <w:semiHidden/>
    <w:rsid w:val="00820FF4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Subtle 1"/>
    <w:basedOn w:val="a4"/>
    <w:semiHidden/>
    <w:rsid w:val="00820FF4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4"/>
    <w:semiHidden/>
    <w:rsid w:val="00820FF4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7">
    <w:name w:val="Table Professional"/>
    <w:basedOn w:val="a4"/>
    <w:semiHidden/>
    <w:rsid w:val="00820FF4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4"/>
    <w:semiHidden/>
    <w:rsid w:val="00820FF4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4"/>
    <w:semiHidden/>
    <w:rsid w:val="00820FF4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4"/>
    <w:semiHidden/>
    <w:rsid w:val="00820FF4"/>
    <w:pPr>
      <w:bidi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semiHidden/>
    <w:rsid w:val="00820FF4"/>
    <w:pPr>
      <w:bidi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Contemporary"/>
    <w:basedOn w:val="a4"/>
    <w:semiHidden/>
    <w:rsid w:val="00820FF4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5">
    <w:name w:val="Table Colorful 1"/>
    <w:basedOn w:val="a4"/>
    <w:semiHidden/>
    <w:rsid w:val="00820FF4"/>
    <w:pPr>
      <w:bidi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olorful 2"/>
    <w:basedOn w:val="a4"/>
    <w:semiHidden/>
    <w:rsid w:val="00820FF4"/>
    <w:pPr>
      <w:bidi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olorful 3"/>
    <w:basedOn w:val="a4"/>
    <w:semiHidden/>
    <w:rsid w:val="00820FF4"/>
    <w:pPr>
      <w:bidi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Web 1"/>
    <w:basedOn w:val="a4"/>
    <w:semiHidden/>
    <w:rsid w:val="00820FF4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4"/>
    <w:semiHidden/>
    <w:rsid w:val="00820FF4"/>
    <w:pPr>
      <w:bidi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Web 3"/>
    <w:basedOn w:val="a4"/>
    <w:semiHidden/>
    <w:rsid w:val="00820FF4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Closing"/>
    <w:basedOn w:val="a2"/>
    <w:semiHidden/>
    <w:rsid w:val="00820FF4"/>
    <w:pPr>
      <w:ind w:left="4252"/>
    </w:pPr>
  </w:style>
  <w:style w:type="paragraph" w:styleId="afa">
    <w:name w:val="Message Header"/>
    <w:basedOn w:val="a2"/>
    <w:semiHidden/>
    <w:rsid w:val="00820F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styleId="afb">
    <w:name w:val="line number"/>
    <w:basedOn w:val="a3"/>
    <w:semiHidden/>
    <w:rsid w:val="00820FF4"/>
  </w:style>
  <w:style w:type="table" w:styleId="afc">
    <w:name w:val="Table Theme"/>
    <w:basedOn w:val="a4"/>
    <w:semiHidden/>
    <w:rsid w:val="00820FF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7">
    <w:name w:val="Table Grid 1"/>
    <w:basedOn w:val="a4"/>
    <w:semiHidden/>
    <w:rsid w:val="00820FF4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Grid 2"/>
    <w:basedOn w:val="a4"/>
    <w:semiHidden/>
    <w:rsid w:val="00820FF4"/>
    <w:pPr>
      <w:bidi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Grid 3"/>
    <w:basedOn w:val="a4"/>
    <w:semiHidden/>
    <w:rsid w:val="00820FF4"/>
    <w:pPr>
      <w:bidi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Grid 4"/>
    <w:basedOn w:val="a4"/>
    <w:semiHidden/>
    <w:rsid w:val="00820FF4"/>
    <w:pPr>
      <w:bidi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3">
    <w:name w:val="Table Grid 5"/>
    <w:basedOn w:val="a4"/>
    <w:semiHidden/>
    <w:rsid w:val="00820FF4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0">
    <w:name w:val="Table Grid 6"/>
    <w:basedOn w:val="a4"/>
    <w:semiHidden/>
    <w:rsid w:val="00820FF4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Grid 7"/>
    <w:basedOn w:val="a4"/>
    <w:semiHidden/>
    <w:rsid w:val="00820FF4"/>
    <w:pPr>
      <w:bidi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4"/>
    <w:semiHidden/>
    <w:rsid w:val="00820FF4"/>
    <w:pPr>
      <w:bidi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Normal Indent"/>
    <w:basedOn w:val="a2"/>
    <w:semiHidden/>
    <w:rsid w:val="00820FF4"/>
    <w:pPr>
      <w:ind w:left="720"/>
    </w:pPr>
  </w:style>
  <w:style w:type="paragraph" w:styleId="HTML3">
    <w:name w:val="HTML Address"/>
    <w:basedOn w:val="a2"/>
    <w:semiHidden/>
    <w:rsid w:val="00820FF4"/>
    <w:rPr>
      <w:i/>
      <w:iCs/>
    </w:rPr>
  </w:style>
  <w:style w:type="paragraph" w:styleId="afe">
    <w:name w:val="Subtitle"/>
    <w:basedOn w:val="a2"/>
    <w:qFormat/>
    <w:rsid w:val="00820FF4"/>
    <w:pPr>
      <w:spacing w:after="60"/>
      <w:jc w:val="center"/>
      <w:outlineLvl w:val="1"/>
    </w:pPr>
    <w:rPr>
      <w:rFonts w:ascii="Arial" w:hAnsi="Arial" w:cs="Arial"/>
    </w:rPr>
  </w:style>
  <w:style w:type="paragraph" w:styleId="aff">
    <w:name w:val="envelope address"/>
    <w:basedOn w:val="a2"/>
    <w:semiHidden/>
    <w:rsid w:val="00820FF4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ff0">
    <w:name w:val="Note Heading"/>
    <w:basedOn w:val="a2"/>
    <w:next w:val="a2"/>
    <w:semiHidden/>
    <w:rsid w:val="00820FF4"/>
  </w:style>
  <w:style w:type="paragraph" w:styleId="aff1">
    <w:name w:val="List"/>
    <w:basedOn w:val="a2"/>
    <w:semiHidden/>
    <w:rsid w:val="00820FF4"/>
    <w:pPr>
      <w:ind w:left="283" w:hanging="283"/>
    </w:pPr>
  </w:style>
  <w:style w:type="paragraph" w:styleId="2a">
    <w:name w:val="List 2"/>
    <w:basedOn w:val="a2"/>
    <w:semiHidden/>
    <w:rsid w:val="00820FF4"/>
    <w:pPr>
      <w:ind w:left="566" w:hanging="283"/>
    </w:pPr>
  </w:style>
  <w:style w:type="paragraph" w:styleId="39">
    <w:name w:val="List 3"/>
    <w:basedOn w:val="a2"/>
    <w:semiHidden/>
    <w:rsid w:val="00820FF4"/>
    <w:pPr>
      <w:ind w:left="849" w:hanging="283"/>
    </w:pPr>
  </w:style>
  <w:style w:type="paragraph" w:styleId="45">
    <w:name w:val="List 4"/>
    <w:basedOn w:val="a2"/>
    <w:semiHidden/>
    <w:rsid w:val="00820FF4"/>
    <w:pPr>
      <w:ind w:left="1132" w:hanging="283"/>
    </w:pPr>
  </w:style>
  <w:style w:type="paragraph" w:styleId="54">
    <w:name w:val="List 5"/>
    <w:basedOn w:val="a2"/>
    <w:semiHidden/>
    <w:rsid w:val="00820FF4"/>
    <w:pPr>
      <w:ind w:left="1415" w:hanging="283"/>
    </w:pPr>
  </w:style>
  <w:style w:type="table" w:styleId="18">
    <w:name w:val="Table List 1"/>
    <w:basedOn w:val="a4"/>
    <w:semiHidden/>
    <w:rsid w:val="00820FF4"/>
    <w:pPr>
      <w:bidi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4"/>
    <w:semiHidden/>
    <w:rsid w:val="00820FF4"/>
    <w:pPr>
      <w:bidi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4"/>
    <w:semiHidden/>
    <w:rsid w:val="00820FF4"/>
    <w:pPr>
      <w:bidi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4"/>
    <w:semiHidden/>
    <w:rsid w:val="00820FF4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4"/>
    <w:semiHidden/>
    <w:rsid w:val="00820FF4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4"/>
    <w:semiHidden/>
    <w:rsid w:val="00820FF4"/>
    <w:pPr>
      <w:bidi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1">
    <w:name w:val="Table List 7"/>
    <w:basedOn w:val="a4"/>
    <w:semiHidden/>
    <w:rsid w:val="00820FF4"/>
    <w:pPr>
      <w:bidi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4"/>
    <w:semiHidden/>
    <w:rsid w:val="00820FF4"/>
    <w:pPr>
      <w:bidi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">
    <w:name w:val="List Number"/>
    <w:basedOn w:val="a2"/>
    <w:semiHidden/>
    <w:rsid w:val="00820FF4"/>
    <w:pPr>
      <w:numPr>
        <w:numId w:val="4"/>
      </w:numPr>
    </w:pPr>
  </w:style>
  <w:style w:type="paragraph" w:styleId="2">
    <w:name w:val="List Number 2"/>
    <w:basedOn w:val="a2"/>
    <w:semiHidden/>
    <w:rsid w:val="00820FF4"/>
    <w:pPr>
      <w:numPr>
        <w:numId w:val="5"/>
      </w:numPr>
    </w:pPr>
  </w:style>
  <w:style w:type="paragraph" w:styleId="3">
    <w:name w:val="List Number 3"/>
    <w:basedOn w:val="a2"/>
    <w:semiHidden/>
    <w:rsid w:val="00820FF4"/>
    <w:pPr>
      <w:numPr>
        <w:numId w:val="6"/>
      </w:numPr>
    </w:pPr>
  </w:style>
  <w:style w:type="paragraph" w:styleId="4">
    <w:name w:val="List Number 4"/>
    <w:basedOn w:val="a2"/>
    <w:semiHidden/>
    <w:rsid w:val="00820FF4"/>
    <w:pPr>
      <w:numPr>
        <w:numId w:val="7"/>
      </w:numPr>
    </w:pPr>
  </w:style>
  <w:style w:type="paragraph" w:styleId="5">
    <w:name w:val="List Number 5"/>
    <w:basedOn w:val="a2"/>
    <w:semiHidden/>
    <w:rsid w:val="00820FF4"/>
    <w:pPr>
      <w:numPr>
        <w:numId w:val="8"/>
      </w:numPr>
    </w:pPr>
  </w:style>
  <w:style w:type="paragraph" w:styleId="aff2">
    <w:name w:val="List Continue"/>
    <w:basedOn w:val="a2"/>
    <w:semiHidden/>
    <w:rsid w:val="00820FF4"/>
    <w:pPr>
      <w:spacing w:after="120"/>
      <w:ind w:left="283"/>
    </w:pPr>
  </w:style>
  <w:style w:type="paragraph" w:styleId="2c">
    <w:name w:val="List Continue 2"/>
    <w:basedOn w:val="a2"/>
    <w:semiHidden/>
    <w:rsid w:val="00820FF4"/>
    <w:pPr>
      <w:spacing w:after="120"/>
      <w:ind w:left="566"/>
    </w:pPr>
  </w:style>
  <w:style w:type="paragraph" w:styleId="3b">
    <w:name w:val="List Continue 3"/>
    <w:basedOn w:val="a2"/>
    <w:semiHidden/>
    <w:rsid w:val="00820FF4"/>
    <w:pPr>
      <w:spacing w:after="120"/>
      <w:ind w:left="849"/>
    </w:pPr>
  </w:style>
  <w:style w:type="paragraph" w:styleId="47">
    <w:name w:val="List Continue 4"/>
    <w:basedOn w:val="a2"/>
    <w:semiHidden/>
    <w:rsid w:val="00820FF4"/>
    <w:pPr>
      <w:spacing w:after="120"/>
      <w:ind w:left="1132"/>
    </w:pPr>
  </w:style>
  <w:style w:type="paragraph" w:styleId="56">
    <w:name w:val="List Continue 5"/>
    <w:basedOn w:val="a2"/>
    <w:semiHidden/>
    <w:rsid w:val="00820FF4"/>
    <w:pPr>
      <w:spacing w:after="120"/>
      <w:ind w:left="1415"/>
    </w:pPr>
  </w:style>
  <w:style w:type="paragraph" w:styleId="a0">
    <w:name w:val="List Bullet"/>
    <w:basedOn w:val="a2"/>
    <w:semiHidden/>
    <w:rsid w:val="00820FF4"/>
    <w:pPr>
      <w:numPr>
        <w:numId w:val="9"/>
      </w:numPr>
    </w:pPr>
  </w:style>
  <w:style w:type="paragraph" w:styleId="20">
    <w:name w:val="List Bullet 2"/>
    <w:basedOn w:val="a2"/>
    <w:semiHidden/>
    <w:rsid w:val="00820FF4"/>
    <w:pPr>
      <w:numPr>
        <w:numId w:val="10"/>
      </w:numPr>
    </w:pPr>
  </w:style>
  <w:style w:type="paragraph" w:styleId="30">
    <w:name w:val="List Bullet 3"/>
    <w:basedOn w:val="a2"/>
    <w:semiHidden/>
    <w:rsid w:val="00820FF4"/>
    <w:pPr>
      <w:numPr>
        <w:numId w:val="11"/>
      </w:numPr>
    </w:pPr>
  </w:style>
  <w:style w:type="paragraph" w:styleId="40">
    <w:name w:val="List Bullet 4"/>
    <w:basedOn w:val="a2"/>
    <w:semiHidden/>
    <w:rsid w:val="00820FF4"/>
    <w:pPr>
      <w:numPr>
        <w:numId w:val="12"/>
      </w:numPr>
    </w:pPr>
  </w:style>
  <w:style w:type="paragraph" w:styleId="50">
    <w:name w:val="List Bullet 5"/>
    <w:basedOn w:val="a2"/>
    <w:semiHidden/>
    <w:rsid w:val="00820FF4"/>
    <w:pPr>
      <w:numPr>
        <w:numId w:val="13"/>
      </w:numPr>
    </w:pPr>
  </w:style>
  <w:style w:type="character" w:styleId="HTML4">
    <w:name w:val="HTML Keyboard"/>
    <w:basedOn w:val="a3"/>
    <w:semiHidden/>
    <w:rsid w:val="00820FF4"/>
    <w:rPr>
      <w:rFonts w:ascii="Courier New" w:hAnsi="Courier New" w:cs="Courier New"/>
      <w:sz w:val="20"/>
      <w:szCs w:val="20"/>
    </w:rPr>
  </w:style>
  <w:style w:type="paragraph" w:styleId="aff3">
    <w:name w:val="envelope return"/>
    <w:basedOn w:val="a2"/>
    <w:semiHidden/>
    <w:rsid w:val="00820FF4"/>
    <w:rPr>
      <w:rFonts w:ascii="Arial" w:hAnsi="Arial" w:cs="Arial"/>
      <w:sz w:val="20"/>
      <w:szCs w:val="20"/>
    </w:rPr>
  </w:style>
  <w:style w:type="numbering" w:styleId="a1">
    <w:name w:val="Outline List 3"/>
    <w:basedOn w:val="a5"/>
    <w:semiHidden/>
    <w:rsid w:val="00820FF4"/>
    <w:pPr>
      <w:numPr>
        <w:numId w:val="14"/>
      </w:numPr>
    </w:pPr>
  </w:style>
  <w:style w:type="paragraph" w:styleId="aff4">
    <w:name w:val="Body Text"/>
    <w:basedOn w:val="a2"/>
    <w:semiHidden/>
    <w:rsid w:val="00820FF4"/>
    <w:pPr>
      <w:spacing w:after="120"/>
    </w:pPr>
  </w:style>
  <w:style w:type="paragraph" w:styleId="2d">
    <w:name w:val="Body Text 2"/>
    <w:basedOn w:val="a2"/>
    <w:semiHidden/>
    <w:rsid w:val="00820FF4"/>
    <w:pPr>
      <w:spacing w:after="120" w:line="480" w:lineRule="auto"/>
    </w:pPr>
  </w:style>
  <w:style w:type="paragraph" w:styleId="3c">
    <w:name w:val="Body Text 3"/>
    <w:basedOn w:val="a2"/>
    <w:semiHidden/>
    <w:rsid w:val="00820FF4"/>
    <w:pPr>
      <w:spacing w:after="120"/>
    </w:pPr>
    <w:rPr>
      <w:sz w:val="16"/>
      <w:szCs w:val="16"/>
    </w:rPr>
  </w:style>
  <w:style w:type="paragraph" w:styleId="aff5">
    <w:name w:val="Body Text Indent"/>
    <w:basedOn w:val="a2"/>
    <w:semiHidden/>
    <w:rsid w:val="00820FF4"/>
    <w:pPr>
      <w:spacing w:after="120"/>
      <w:ind w:left="283"/>
    </w:pPr>
  </w:style>
  <w:style w:type="paragraph" w:styleId="2e">
    <w:name w:val="Body Text Indent 2"/>
    <w:basedOn w:val="a2"/>
    <w:semiHidden/>
    <w:rsid w:val="00820FF4"/>
    <w:pPr>
      <w:spacing w:after="120" w:line="480" w:lineRule="auto"/>
      <w:ind w:left="283"/>
    </w:pPr>
  </w:style>
  <w:style w:type="paragraph" w:styleId="3d">
    <w:name w:val="Body Text Indent 3"/>
    <w:basedOn w:val="a2"/>
    <w:semiHidden/>
    <w:rsid w:val="00820FF4"/>
    <w:pPr>
      <w:spacing w:after="120"/>
      <w:ind w:left="283"/>
    </w:pPr>
    <w:rPr>
      <w:sz w:val="16"/>
      <w:szCs w:val="16"/>
    </w:rPr>
  </w:style>
  <w:style w:type="paragraph" w:styleId="aff6">
    <w:name w:val="Body Text First Indent"/>
    <w:basedOn w:val="aff4"/>
    <w:semiHidden/>
    <w:rsid w:val="00820FF4"/>
    <w:pPr>
      <w:ind w:firstLine="210"/>
    </w:pPr>
  </w:style>
  <w:style w:type="paragraph" w:styleId="2f">
    <w:name w:val="Body Text First Indent 2"/>
    <w:basedOn w:val="aff5"/>
    <w:semiHidden/>
    <w:rsid w:val="00820FF4"/>
    <w:pPr>
      <w:ind w:firstLine="210"/>
    </w:pPr>
  </w:style>
  <w:style w:type="paragraph" w:styleId="aff7">
    <w:name w:val="Plain Text"/>
    <w:basedOn w:val="a2"/>
    <w:semiHidden/>
    <w:rsid w:val="00820FF4"/>
    <w:rPr>
      <w:rFonts w:ascii="Courier New" w:hAnsi="Courier New" w:cs="Courier New"/>
      <w:sz w:val="20"/>
      <w:szCs w:val="20"/>
    </w:rPr>
  </w:style>
  <w:style w:type="paragraph" w:styleId="aff8">
    <w:name w:val="Block Text"/>
    <w:basedOn w:val="a2"/>
    <w:semiHidden/>
    <w:rsid w:val="00820FF4"/>
    <w:pPr>
      <w:spacing w:after="120"/>
      <w:ind w:left="1440" w:right="1440"/>
    </w:pPr>
  </w:style>
  <w:style w:type="character" w:styleId="HTML5">
    <w:name w:val="HTML Sample"/>
    <w:basedOn w:val="a3"/>
    <w:semiHidden/>
    <w:rsid w:val="00820FF4"/>
    <w:rPr>
      <w:rFonts w:ascii="Courier New" w:hAnsi="Courier New" w:cs="Courier New"/>
    </w:rPr>
  </w:style>
  <w:style w:type="paragraph" w:styleId="19">
    <w:name w:val="toc 1"/>
    <w:basedOn w:val="a2"/>
    <w:next w:val="a2"/>
    <w:autoRedefine/>
    <w:semiHidden/>
    <w:rsid w:val="008100F5"/>
  </w:style>
  <w:style w:type="paragraph" w:styleId="2f0">
    <w:name w:val="toc 2"/>
    <w:basedOn w:val="a2"/>
    <w:next w:val="a2"/>
    <w:autoRedefine/>
    <w:semiHidden/>
    <w:rsid w:val="008100F5"/>
    <w:pPr>
      <w:ind w:left="240"/>
    </w:pPr>
  </w:style>
  <w:style w:type="paragraph" w:styleId="3e">
    <w:name w:val="toc 3"/>
    <w:basedOn w:val="a2"/>
    <w:next w:val="a2"/>
    <w:autoRedefine/>
    <w:semiHidden/>
    <w:rsid w:val="008100F5"/>
    <w:pPr>
      <w:ind w:left="480"/>
    </w:pPr>
  </w:style>
  <w:style w:type="paragraph" w:styleId="48">
    <w:name w:val="toc 4"/>
    <w:basedOn w:val="a2"/>
    <w:next w:val="a2"/>
    <w:autoRedefine/>
    <w:semiHidden/>
    <w:rsid w:val="008100F5"/>
    <w:pPr>
      <w:ind w:left="720"/>
    </w:pPr>
  </w:style>
  <w:style w:type="paragraph" w:styleId="57">
    <w:name w:val="toc 5"/>
    <w:basedOn w:val="a2"/>
    <w:next w:val="a2"/>
    <w:autoRedefine/>
    <w:semiHidden/>
    <w:rsid w:val="008100F5"/>
    <w:pPr>
      <w:ind w:left="960"/>
    </w:pPr>
  </w:style>
  <w:style w:type="paragraph" w:styleId="62">
    <w:name w:val="toc 6"/>
    <w:basedOn w:val="a2"/>
    <w:next w:val="a2"/>
    <w:autoRedefine/>
    <w:semiHidden/>
    <w:rsid w:val="008100F5"/>
    <w:pPr>
      <w:ind w:left="1200"/>
    </w:pPr>
  </w:style>
  <w:style w:type="paragraph" w:styleId="72">
    <w:name w:val="toc 7"/>
    <w:basedOn w:val="a2"/>
    <w:next w:val="a2"/>
    <w:autoRedefine/>
    <w:semiHidden/>
    <w:rsid w:val="008100F5"/>
    <w:pPr>
      <w:ind w:left="1440"/>
    </w:pPr>
  </w:style>
  <w:style w:type="paragraph" w:styleId="82">
    <w:name w:val="toc 8"/>
    <w:basedOn w:val="a2"/>
    <w:next w:val="a2"/>
    <w:autoRedefine/>
    <w:semiHidden/>
    <w:rsid w:val="008100F5"/>
    <w:pPr>
      <w:ind w:left="1680"/>
    </w:pPr>
  </w:style>
  <w:style w:type="paragraph" w:styleId="90">
    <w:name w:val="toc 9"/>
    <w:basedOn w:val="a2"/>
    <w:next w:val="a2"/>
    <w:autoRedefine/>
    <w:semiHidden/>
    <w:rsid w:val="008100F5"/>
    <w:pPr>
      <w:ind w:left="1920"/>
    </w:pPr>
  </w:style>
  <w:style w:type="character" w:customStyle="1" w:styleId="Char">
    <w:name w:val="تذييل صفحة Char"/>
    <w:basedOn w:val="a3"/>
    <w:link w:val="a6"/>
    <w:uiPriority w:val="99"/>
    <w:rsid w:val="002A657B"/>
    <w:rPr>
      <w:sz w:val="24"/>
      <w:szCs w:val="24"/>
      <w:lang w:eastAsia="en-US"/>
    </w:rPr>
  </w:style>
  <w:style w:type="paragraph" w:styleId="aff9">
    <w:name w:val="List Paragraph"/>
    <w:basedOn w:val="a2"/>
    <w:uiPriority w:val="34"/>
    <w:qFormat/>
    <w:rsid w:val="007C59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35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49454">
                      <w:marLeft w:val="0"/>
                      <w:marRight w:val="6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3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6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44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5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DAF4B-10EA-40DB-89AF-78DFF1BF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59</Pages>
  <Words>6794</Words>
  <Characters>38732</Characters>
  <Application>Microsoft Office Word</Application>
  <DocSecurity>0</DocSecurity>
  <Lines>322</Lines>
  <Paragraphs>90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45436</CharactersWithSpaces>
  <SharedDoc>false</SharedDoc>
  <HLinks>
    <vt:vector size="60" baseType="variant">
      <vt:variant>
        <vt:i4>1441855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_Toc259702416</vt:lpwstr>
      </vt:variant>
      <vt:variant>
        <vt:i4>1441855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_Toc259702415</vt:lpwstr>
      </vt:variant>
      <vt:variant>
        <vt:i4>1441855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_Toc259702413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_Toc259702412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_Toc259702409</vt:lpwstr>
      </vt:variant>
      <vt:variant>
        <vt:i4>1507391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_Toc259702407</vt:lpwstr>
      </vt:variant>
      <vt:variant>
        <vt:i4>1507391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_Toc259702406</vt:lpwstr>
      </vt:variant>
      <vt:variant>
        <vt:i4>1507391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_Toc259702403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_Toc259702401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_Toc259702400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1-hassan alahdal</dc:creator>
  <cp:lastModifiedBy>abotareg</cp:lastModifiedBy>
  <cp:revision>19</cp:revision>
  <cp:lastPrinted>2014-06-04T16:25:00Z</cp:lastPrinted>
  <dcterms:created xsi:type="dcterms:W3CDTF">2014-04-27T17:15:00Z</dcterms:created>
  <dcterms:modified xsi:type="dcterms:W3CDTF">2014-06-04T16:25:00Z</dcterms:modified>
</cp:coreProperties>
</file>